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9E4F1" w14:textId="795FA0DC" w:rsidR="00E02316" w:rsidRPr="00E02316" w:rsidRDefault="00DB4372" w:rsidP="00E02316">
      <w:pPr>
        <w:jc w:val="center"/>
        <w:textAlignment w:val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ZARZĄDZENIE NR OR.I</w:t>
      </w:r>
      <w:r w:rsidR="003D408D">
        <w:rPr>
          <w:rFonts w:ascii="Times New Roman" w:hAnsi="Times New Roman"/>
          <w:b/>
          <w:szCs w:val="24"/>
        </w:rPr>
        <w:t>-0050</w:t>
      </w:r>
      <w:r w:rsidR="00455887">
        <w:rPr>
          <w:rFonts w:ascii="Times New Roman" w:hAnsi="Times New Roman"/>
          <w:b/>
          <w:szCs w:val="24"/>
        </w:rPr>
        <w:t>.</w:t>
      </w:r>
      <w:r w:rsidR="00E11616">
        <w:rPr>
          <w:rFonts w:ascii="Times New Roman" w:eastAsiaTheme="minorHAnsi" w:hAnsi="Times New Roman"/>
          <w:b/>
          <w:lang w:val="x-none" w:eastAsia="en-US"/>
        </w:rPr>
        <w:t>196</w:t>
      </w:r>
      <w:r w:rsidR="00455887" w:rsidRPr="00A91032">
        <w:rPr>
          <w:rFonts w:ascii="Times New Roman" w:hAnsi="Times New Roman"/>
          <w:b/>
          <w:sz w:val="28"/>
          <w:szCs w:val="24"/>
        </w:rPr>
        <w:t>.</w:t>
      </w:r>
      <w:r w:rsidR="00182E0E">
        <w:rPr>
          <w:rFonts w:ascii="Times New Roman" w:hAnsi="Times New Roman"/>
          <w:b/>
          <w:szCs w:val="24"/>
        </w:rPr>
        <w:t>202</w:t>
      </w:r>
      <w:r w:rsidR="002A270A">
        <w:rPr>
          <w:rFonts w:ascii="Times New Roman" w:hAnsi="Times New Roman"/>
          <w:b/>
          <w:szCs w:val="24"/>
        </w:rPr>
        <w:t>6</w:t>
      </w:r>
    </w:p>
    <w:p w14:paraId="73A0A878" w14:textId="77777777" w:rsidR="00E02316" w:rsidRPr="00E02316" w:rsidRDefault="00E02316" w:rsidP="00E02316">
      <w:pPr>
        <w:keepNext/>
        <w:jc w:val="center"/>
        <w:textAlignment w:val="auto"/>
        <w:outlineLvl w:val="2"/>
        <w:rPr>
          <w:rFonts w:ascii="Times New Roman" w:hAnsi="Times New Roman"/>
          <w:b/>
          <w:szCs w:val="24"/>
        </w:rPr>
      </w:pPr>
      <w:r w:rsidRPr="00E02316">
        <w:rPr>
          <w:rFonts w:ascii="Times New Roman" w:hAnsi="Times New Roman"/>
          <w:b/>
          <w:szCs w:val="24"/>
        </w:rPr>
        <w:t>PREZYDENTA MIASTA OPOLA</w:t>
      </w:r>
    </w:p>
    <w:p w14:paraId="756C0944" w14:textId="46016EC7" w:rsidR="00E02316" w:rsidRPr="00E02316" w:rsidRDefault="00E02316" w:rsidP="00E02316">
      <w:pPr>
        <w:jc w:val="center"/>
        <w:textAlignment w:val="auto"/>
        <w:rPr>
          <w:rFonts w:ascii="Times New Roman" w:hAnsi="Times New Roman"/>
          <w:b/>
          <w:szCs w:val="24"/>
        </w:rPr>
      </w:pPr>
      <w:r w:rsidRPr="00E02316">
        <w:rPr>
          <w:rFonts w:ascii="Times New Roman" w:hAnsi="Times New Roman"/>
          <w:b/>
          <w:szCs w:val="24"/>
        </w:rPr>
        <w:t xml:space="preserve">z dnia </w:t>
      </w:r>
      <w:r w:rsidR="00182E0E">
        <w:rPr>
          <w:rFonts w:ascii="Times New Roman" w:hAnsi="Times New Roman"/>
          <w:b/>
          <w:szCs w:val="24"/>
        </w:rPr>
        <w:t xml:space="preserve"> </w:t>
      </w:r>
      <w:r w:rsidR="00E11616">
        <w:rPr>
          <w:rFonts w:ascii="Times New Roman" w:hAnsi="Times New Roman"/>
          <w:b/>
          <w:szCs w:val="24"/>
        </w:rPr>
        <w:t xml:space="preserve">26 marca </w:t>
      </w:r>
      <w:r w:rsidR="00182E0E">
        <w:rPr>
          <w:rFonts w:ascii="Times New Roman" w:hAnsi="Times New Roman"/>
          <w:b/>
          <w:szCs w:val="24"/>
        </w:rPr>
        <w:t>202</w:t>
      </w:r>
      <w:r w:rsidR="002A270A">
        <w:rPr>
          <w:rFonts w:ascii="Times New Roman" w:hAnsi="Times New Roman"/>
          <w:b/>
          <w:szCs w:val="24"/>
        </w:rPr>
        <w:t>6</w:t>
      </w:r>
      <w:r w:rsidR="003777E9">
        <w:rPr>
          <w:rFonts w:ascii="Times New Roman" w:hAnsi="Times New Roman"/>
          <w:b/>
          <w:szCs w:val="24"/>
        </w:rPr>
        <w:t xml:space="preserve"> </w:t>
      </w:r>
      <w:r w:rsidRPr="00E02316">
        <w:rPr>
          <w:rFonts w:ascii="Times New Roman" w:hAnsi="Times New Roman"/>
          <w:b/>
          <w:szCs w:val="24"/>
        </w:rPr>
        <w:t>roku</w:t>
      </w:r>
    </w:p>
    <w:p w14:paraId="4CAC5CE1" w14:textId="77777777" w:rsidR="00D412F9" w:rsidRPr="00A06F8D" w:rsidRDefault="00D412F9" w:rsidP="00D412F9">
      <w:pPr>
        <w:jc w:val="center"/>
        <w:rPr>
          <w:rFonts w:ascii="Times New Roman" w:hAnsi="Times New Roman"/>
          <w:b/>
          <w:szCs w:val="24"/>
        </w:rPr>
      </w:pPr>
    </w:p>
    <w:p w14:paraId="0B74023A" w14:textId="77777777" w:rsidR="00D412F9" w:rsidRPr="00A06F8D" w:rsidRDefault="00D412F9" w:rsidP="00D412F9">
      <w:pPr>
        <w:jc w:val="center"/>
        <w:rPr>
          <w:rFonts w:ascii="Times New Roman" w:hAnsi="Times New Roman"/>
          <w:b/>
          <w:szCs w:val="24"/>
        </w:rPr>
      </w:pPr>
    </w:p>
    <w:p w14:paraId="7C86206A" w14:textId="223E1BE9" w:rsidR="00483700" w:rsidRPr="0095108F" w:rsidRDefault="00483700" w:rsidP="00D23440">
      <w:pPr>
        <w:pStyle w:val="Nagwek4"/>
        <w:spacing w:before="0" w:after="0"/>
        <w:rPr>
          <w:sz w:val="24"/>
          <w:szCs w:val="22"/>
        </w:rPr>
      </w:pPr>
      <w:r w:rsidRPr="0095108F">
        <w:rPr>
          <w:sz w:val="24"/>
          <w:szCs w:val="24"/>
        </w:rPr>
        <w:t>w sprawie ogłoszenia otwartego kon</w:t>
      </w:r>
      <w:r w:rsidR="00052F34" w:rsidRPr="0095108F">
        <w:rPr>
          <w:sz w:val="24"/>
          <w:szCs w:val="24"/>
        </w:rPr>
        <w:t>k</w:t>
      </w:r>
      <w:r w:rsidR="00917E78" w:rsidRPr="0095108F">
        <w:rPr>
          <w:sz w:val="24"/>
          <w:szCs w:val="24"/>
        </w:rPr>
        <w:t xml:space="preserve">ursu ofert </w:t>
      </w:r>
      <w:r w:rsidR="00917E78" w:rsidRPr="00871923">
        <w:rPr>
          <w:sz w:val="24"/>
          <w:szCs w:val="24"/>
        </w:rPr>
        <w:t>na powierzenie</w:t>
      </w:r>
      <w:r w:rsidR="00182E0E">
        <w:rPr>
          <w:sz w:val="24"/>
          <w:szCs w:val="24"/>
        </w:rPr>
        <w:t xml:space="preserve"> w 202</w:t>
      </w:r>
      <w:r w:rsidR="002A270A">
        <w:rPr>
          <w:sz w:val="24"/>
          <w:szCs w:val="24"/>
        </w:rPr>
        <w:t>6</w:t>
      </w:r>
      <w:r w:rsidRPr="0095108F">
        <w:rPr>
          <w:sz w:val="24"/>
          <w:szCs w:val="24"/>
        </w:rPr>
        <w:t xml:space="preserve"> roku realizacji przez organizacje pozarządowe i inne uprawnione podmioty wymienione w art. 3 ust. 3 ustawy z dnia 24 kwietnia 2003 r. o działalności pożytku pub</w:t>
      </w:r>
      <w:r w:rsidR="00D23440">
        <w:rPr>
          <w:sz w:val="24"/>
          <w:szCs w:val="24"/>
        </w:rPr>
        <w:t>licznego i o wolontariacie zada</w:t>
      </w:r>
      <w:r w:rsidR="007D5DCF">
        <w:rPr>
          <w:sz w:val="24"/>
          <w:szCs w:val="24"/>
        </w:rPr>
        <w:t>ń publicznych</w:t>
      </w:r>
      <w:r w:rsidRPr="0095108F">
        <w:rPr>
          <w:sz w:val="24"/>
          <w:szCs w:val="24"/>
        </w:rPr>
        <w:t xml:space="preserve"> z zakresu </w:t>
      </w:r>
      <w:r w:rsidR="0095108F" w:rsidRPr="0095108F">
        <w:rPr>
          <w:sz w:val="24"/>
          <w:szCs w:val="22"/>
        </w:rPr>
        <w:t>udzielania nieodpłatnej pomocy prawnej o</w:t>
      </w:r>
      <w:r w:rsidR="000C3DC0">
        <w:rPr>
          <w:sz w:val="24"/>
          <w:szCs w:val="22"/>
        </w:rPr>
        <w:t>raz</w:t>
      </w:r>
      <w:r w:rsidR="003C068C">
        <w:rPr>
          <w:sz w:val="24"/>
          <w:szCs w:val="22"/>
        </w:rPr>
        <w:t xml:space="preserve"> </w:t>
      </w:r>
      <w:r w:rsidR="00D23440">
        <w:rPr>
          <w:sz w:val="24"/>
          <w:szCs w:val="22"/>
        </w:rPr>
        <w:t xml:space="preserve">zwiększania </w:t>
      </w:r>
      <w:r w:rsidR="0095108F">
        <w:rPr>
          <w:sz w:val="24"/>
          <w:szCs w:val="22"/>
        </w:rPr>
        <w:t>świadomości</w:t>
      </w:r>
      <w:r w:rsidR="002F4ABC">
        <w:rPr>
          <w:sz w:val="24"/>
          <w:szCs w:val="22"/>
        </w:rPr>
        <w:t xml:space="preserve"> </w:t>
      </w:r>
      <w:r w:rsidR="0095108F">
        <w:rPr>
          <w:sz w:val="24"/>
          <w:szCs w:val="22"/>
        </w:rPr>
        <w:t>prawnej</w:t>
      </w:r>
      <w:r w:rsidR="002F4ABC">
        <w:rPr>
          <w:sz w:val="24"/>
          <w:szCs w:val="22"/>
        </w:rPr>
        <w:t xml:space="preserve"> </w:t>
      </w:r>
      <w:r w:rsidR="0095108F" w:rsidRPr="0095108F">
        <w:rPr>
          <w:sz w:val="24"/>
          <w:szCs w:val="22"/>
        </w:rPr>
        <w:t>społeczeństwa</w:t>
      </w:r>
      <w:r w:rsidR="002F4ABC">
        <w:rPr>
          <w:sz w:val="24"/>
          <w:szCs w:val="22"/>
        </w:rPr>
        <w:t xml:space="preserve"> </w:t>
      </w:r>
      <w:r w:rsidR="0095108F" w:rsidRPr="0095108F">
        <w:rPr>
          <w:sz w:val="24"/>
          <w:szCs w:val="22"/>
        </w:rPr>
        <w:t>(</w:t>
      </w:r>
      <w:r w:rsidR="0095108F">
        <w:rPr>
          <w:sz w:val="24"/>
          <w:szCs w:val="22"/>
        </w:rPr>
        <w:t>edukacja</w:t>
      </w:r>
      <w:r w:rsidR="002F4ABC">
        <w:rPr>
          <w:sz w:val="24"/>
          <w:szCs w:val="22"/>
        </w:rPr>
        <w:t xml:space="preserve"> </w:t>
      </w:r>
      <w:r w:rsidR="0095108F" w:rsidRPr="0095108F">
        <w:rPr>
          <w:sz w:val="24"/>
          <w:szCs w:val="22"/>
        </w:rPr>
        <w:t>prawna)</w:t>
      </w:r>
      <w:r w:rsidR="002F77A0">
        <w:rPr>
          <w:sz w:val="24"/>
          <w:szCs w:val="22"/>
        </w:rPr>
        <w:t>.</w:t>
      </w:r>
    </w:p>
    <w:p w14:paraId="40968F4C" w14:textId="77777777" w:rsidR="00D412F9" w:rsidRPr="00A06F8D" w:rsidRDefault="00D412F9" w:rsidP="00483700">
      <w:pPr>
        <w:rPr>
          <w:rFonts w:ascii="Times New Roman" w:hAnsi="Times New Roman"/>
          <w:szCs w:val="24"/>
        </w:rPr>
      </w:pPr>
    </w:p>
    <w:p w14:paraId="6B043C23" w14:textId="709111FF" w:rsidR="00D412F9" w:rsidRPr="00052F34" w:rsidRDefault="00D412F9" w:rsidP="007B63B0">
      <w:pPr>
        <w:rPr>
          <w:rFonts w:ascii="Times New Roman" w:hAnsi="Times New Roman"/>
          <w:szCs w:val="24"/>
        </w:rPr>
      </w:pPr>
      <w:r w:rsidRPr="00A06F8D">
        <w:rPr>
          <w:rFonts w:ascii="Times New Roman" w:hAnsi="Times New Roman"/>
          <w:szCs w:val="24"/>
        </w:rPr>
        <w:tab/>
        <w:t xml:space="preserve">Na podstawie art. 13 </w:t>
      </w:r>
      <w:r w:rsidR="00F75C0B" w:rsidRPr="00A06F8D">
        <w:rPr>
          <w:rFonts w:ascii="Times New Roman" w:hAnsi="Times New Roman"/>
          <w:szCs w:val="24"/>
        </w:rPr>
        <w:t xml:space="preserve">ust. 1 </w:t>
      </w:r>
      <w:r w:rsidRPr="00A06F8D">
        <w:rPr>
          <w:rFonts w:ascii="Times New Roman" w:hAnsi="Times New Roman"/>
          <w:szCs w:val="24"/>
        </w:rPr>
        <w:t>ustawy z dnia 24 kwietnia 2003 r. o działalności pożytku publicznego i o wolontariacie (</w:t>
      </w:r>
      <w:r w:rsidR="00621C5E" w:rsidRPr="00A06F8D">
        <w:rPr>
          <w:rFonts w:ascii="Times New Roman" w:hAnsi="Times New Roman"/>
          <w:szCs w:val="24"/>
        </w:rPr>
        <w:t>D</w:t>
      </w:r>
      <w:r w:rsidR="004C6AC7" w:rsidRPr="00A06F8D">
        <w:rPr>
          <w:rFonts w:ascii="Times New Roman" w:hAnsi="Times New Roman"/>
          <w:szCs w:val="24"/>
        </w:rPr>
        <w:t>z. U. z 202</w:t>
      </w:r>
      <w:r w:rsidR="002A270A">
        <w:rPr>
          <w:rFonts w:ascii="Times New Roman" w:hAnsi="Times New Roman"/>
          <w:szCs w:val="24"/>
        </w:rPr>
        <w:t>5</w:t>
      </w:r>
      <w:r w:rsidR="00182E0E">
        <w:rPr>
          <w:rFonts w:ascii="Times New Roman" w:hAnsi="Times New Roman"/>
          <w:szCs w:val="24"/>
        </w:rPr>
        <w:t xml:space="preserve"> r. poz. 1</w:t>
      </w:r>
      <w:r w:rsidR="002A270A">
        <w:rPr>
          <w:rFonts w:ascii="Times New Roman" w:hAnsi="Times New Roman"/>
          <w:szCs w:val="24"/>
        </w:rPr>
        <w:t>338</w:t>
      </w:r>
      <w:r w:rsidR="00182E0E">
        <w:rPr>
          <w:rFonts w:ascii="Times New Roman" w:hAnsi="Times New Roman"/>
          <w:szCs w:val="24"/>
        </w:rPr>
        <w:t xml:space="preserve"> z późn. zm.</w:t>
      </w:r>
      <w:r w:rsidR="00EE4462">
        <w:rPr>
          <w:rFonts w:ascii="Times New Roman" w:hAnsi="Times New Roman"/>
          <w:szCs w:val="24"/>
        </w:rPr>
        <w:t xml:space="preserve">) – zarządza się, </w:t>
      </w:r>
      <w:r w:rsidRPr="00A06F8D">
        <w:rPr>
          <w:rFonts w:ascii="Times New Roman" w:hAnsi="Times New Roman"/>
          <w:szCs w:val="24"/>
        </w:rPr>
        <w:t>co następuje:</w:t>
      </w:r>
    </w:p>
    <w:p w14:paraId="1C83E947" w14:textId="77777777" w:rsidR="00B91661" w:rsidRPr="00052F34" w:rsidRDefault="00B91661" w:rsidP="00B91661">
      <w:pPr>
        <w:rPr>
          <w:rFonts w:ascii="Times New Roman" w:hAnsi="Times New Roman"/>
          <w:szCs w:val="24"/>
        </w:rPr>
      </w:pPr>
    </w:p>
    <w:p w14:paraId="0B990543" w14:textId="77777777" w:rsidR="00B91661" w:rsidRPr="00052F34" w:rsidRDefault="00B91661" w:rsidP="00B91661">
      <w:pPr>
        <w:jc w:val="center"/>
        <w:rPr>
          <w:rFonts w:ascii="Times New Roman" w:hAnsi="Times New Roman"/>
          <w:szCs w:val="24"/>
        </w:rPr>
      </w:pPr>
      <w:r w:rsidRPr="00052F34">
        <w:rPr>
          <w:rFonts w:ascii="Times New Roman" w:hAnsi="Times New Roman"/>
          <w:szCs w:val="24"/>
        </w:rPr>
        <w:t>§ 1</w:t>
      </w:r>
    </w:p>
    <w:p w14:paraId="086BA539" w14:textId="77777777" w:rsidR="00B91661" w:rsidRPr="00052F34" w:rsidRDefault="00B91661" w:rsidP="00B91661">
      <w:pPr>
        <w:jc w:val="center"/>
        <w:rPr>
          <w:rFonts w:ascii="Times New Roman" w:hAnsi="Times New Roman"/>
          <w:szCs w:val="24"/>
        </w:rPr>
      </w:pPr>
    </w:p>
    <w:p w14:paraId="24AE32EE" w14:textId="66DE5E54" w:rsidR="0095108F" w:rsidRDefault="00D412F9" w:rsidP="00483700">
      <w:pPr>
        <w:ind w:left="426" w:hanging="426"/>
        <w:rPr>
          <w:bCs/>
          <w:szCs w:val="22"/>
        </w:rPr>
      </w:pPr>
      <w:r w:rsidRPr="00052F34">
        <w:rPr>
          <w:rFonts w:ascii="Times New Roman" w:hAnsi="Times New Roman"/>
          <w:szCs w:val="24"/>
        </w:rPr>
        <w:t xml:space="preserve">1. </w:t>
      </w:r>
      <w:r w:rsidR="005A480E" w:rsidRPr="00052F34">
        <w:rPr>
          <w:rFonts w:ascii="Times New Roman" w:hAnsi="Times New Roman"/>
          <w:szCs w:val="24"/>
        </w:rPr>
        <w:t xml:space="preserve">Podaje się do publicznej wiadomości ogłoszenie o otwartym konkursie ofert </w:t>
      </w:r>
      <w:r w:rsidR="005A480E" w:rsidRPr="00052F34">
        <w:rPr>
          <w:rFonts w:ascii="Times New Roman" w:hAnsi="Times New Roman"/>
          <w:szCs w:val="24"/>
        </w:rPr>
        <w:br/>
      </w:r>
      <w:r w:rsidR="00EE4462" w:rsidRPr="00871923">
        <w:rPr>
          <w:rFonts w:ascii="Times New Roman" w:hAnsi="Times New Roman"/>
          <w:szCs w:val="24"/>
        </w:rPr>
        <w:t>na powierzenie</w:t>
      </w:r>
      <w:r w:rsidR="00182E0E">
        <w:rPr>
          <w:rFonts w:ascii="Times New Roman" w:hAnsi="Times New Roman"/>
          <w:szCs w:val="24"/>
        </w:rPr>
        <w:t xml:space="preserve"> w 202</w:t>
      </w:r>
      <w:r w:rsidR="00590035">
        <w:rPr>
          <w:rFonts w:ascii="Times New Roman" w:hAnsi="Times New Roman"/>
          <w:szCs w:val="24"/>
        </w:rPr>
        <w:t>6</w:t>
      </w:r>
      <w:r w:rsidR="00483700" w:rsidRPr="00052F34">
        <w:rPr>
          <w:rFonts w:ascii="Times New Roman" w:hAnsi="Times New Roman"/>
          <w:szCs w:val="24"/>
        </w:rPr>
        <w:t xml:space="preserve"> roku realizacji przez organizacje pozarządowe i inne uprawnione podmioty wymienione w art. 3 ust. 3 ustawy z dnia 24 kwietnia 2003 r. o działalności pożytku pub</w:t>
      </w:r>
      <w:r w:rsidR="00D23440">
        <w:rPr>
          <w:rFonts w:ascii="Times New Roman" w:hAnsi="Times New Roman"/>
          <w:szCs w:val="24"/>
        </w:rPr>
        <w:t>licznego i o wolontariacie zadania publicznego</w:t>
      </w:r>
      <w:r w:rsidR="00483700" w:rsidRPr="00052F34">
        <w:rPr>
          <w:rFonts w:ascii="Times New Roman" w:hAnsi="Times New Roman"/>
          <w:szCs w:val="24"/>
        </w:rPr>
        <w:t xml:space="preserve"> z </w:t>
      </w:r>
      <w:r w:rsidR="00D23440">
        <w:rPr>
          <w:rFonts w:ascii="Times New Roman" w:hAnsi="Times New Roman"/>
          <w:szCs w:val="24"/>
        </w:rPr>
        <w:t xml:space="preserve">zakresu </w:t>
      </w:r>
      <w:r w:rsidR="0095108F" w:rsidRPr="0095108F">
        <w:rPr>
          <w:rFonts w:ascii="Times New Roman" w:hAnsi="Times New Roman"/>
          <w:szCs w:val="22"/>
        </w:rPr>
        <w:t xml:space="preserve">udzielania nieodpłatnej pomocy prawnej oraz zwiększania świadomości prawnej </w:t>
      </w:r>
      <w:r w:rsidR="00590035" w:rsidRPr="0095108F">
        <w:rPr>
          <w:rFonts w:ascii="Times New Roman" w:hAnsi="Times New Roman"/>
          <w:szCs w:val="22"/>
        </w:rPr>
        <w:t>społeczeństwa (</w:t>
      </w:r>
      <w:r w:rsidR="0095108F" w:rsidRPr="0095108F">
        <w:rPr>
          <w:rFonts w:ascii="Times New Roman" w:hAnsi="Times New Roman"/>
          <w:szCs w:val="22"/>
        </w:rPr>
        <w:t>edukacja prawna)</w:t>
      </w:r>
      <w:r w:rsidR="0095108F">
        <w:rPr>
          <w:rFonts w:ascii="Times New Roman" w:hAnsi="Times New Roman"/>
          <w:szCs w:val="22"/>
        </w:rPr>
        <w:t>.</w:t>
      </w:r>
    </w:p>
    <w:p w14:paraId="49E4A948" w14:textId="77777777" w:rsidR="00D412F9" w:rsidRPr="00052F34" w:rsidRDefault="00D412F9" w:rsidP="00483700">
      <w:pPr>
        <w:ind w:left="426" w:hanging="426"/>
        <w:rPr>
          <w:rFonts w:ascii="Times New Roman" w:hAnsi="Times New Roman"/>
          <w:szCs w:val="24"/>
        </w:rPr>
      </w:pPr>
      <w:r w:rsidRPr="00052F34">
        <w:rPr>
          <w:rFonts w:ascii="Times New Roman" w:hAnsi="Times New Roman"/>
          <w:szCs w:val="24"/>
        </w:rPr>
        <w:t xml:space="preserve">2. </w:t>
      </w:r>
      <w:r w:rsidR="000544B2" w:rsidRPr="00052F34">
        <w:rPr>
          <w:rFonts w:ascii="Times New Roman" w:hAnsi="Times New Roman"/>
          <w:szCs w:val="24"/>
        </w:rPr>
        <w:t xml:space="preserve">  </w:t>
      </w:r>
      <w:r w:rsidRPr="00052F34">
        <w:rPr>
          <w:rFonts w:ascii="Times New Roman" w:hAnsi="Times New Roman"/>
          <w:szCs w:val="24"/>
        </w:rPr>
        <w:t>Ogłoszenie otwartego konkursu ofert stanowi załącznik do niniejszego zarządzenia.</w:t>
      </w:r>
    </w:p>
    <w:p w14:paraId="643EFA4F" w14:textId="77777777" w:rsidR="00B91661" w:rsidRPr="00052F34" w:rsidRDefault="00B91661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</w:p>
    <w:p w14:paraId="5F1589A8" w14:textId="77777777" w:rsidR="00B91661" w:rsidRPr="00052F34" w:rsidRDefault="00D412F9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 xml:space="preserve">§ </w:t>
      </w:r>
      <w:r w:rsidR="00B91661" w:rsidRPr="00052F34">
        <w:rPr>
          <w:rFonts w:ascii="Times New Roman" w:hAnsi="Times New Roman"/>
          <w:sz w:val="24"/>
          <w:szCs w:val="24"/>
        </w:rPr>
        <w:t>2</w:t>
      </w:r>
    </w:p>
    <w:p w14:paraId="584ECD84" w14:textId="77777777" w:rsidR="00B91661" w:rsidRPr="00052F34" w:rsidRDefault="00B91661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</w:p>
    <w:p w14:paraId="622F38D6" w14:textId="77777777" w:rsidR="00D412F9" w:rsidRPr="00052F34" w:rsidRDefault="00D412F9" w:rsidP="00B91661">
      <w:pPr>
        <w:pStyle w:val="Tekstpodstawowy"/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>Wykonanie niniejszego zarządzenia powierzam naczelnikowi Centrum Dialogu Obywatelskiego.</w:t>
      </w:r>
    </w:p>
    <w:p w14:paraId="48A45B8F" w14:textId="77777777" w:rsidR="00B91661" w:rsidRPr="00052F34" w:rsidRDefault="00D412F9" w:rsidP="00B91661">
      <w:pPr>
        <w:pStyle w:val="Tekstpodstawowy"/>
        <w:jc w:val="center"/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>§ 3</w:t>
      </w:r>
    </w:p>
    <w:p w14:paraId="6459536A" w14:textId="77777777" w:rsidR="00B91661" w:rsidRPr="00052F34" w:rsidRDefault="00B91661" w:rsidP="00B91661">
      <w:pPr>
        <w:pStyle w:val="Tekstpodstawowy"/>
        <w:jc w:val="center"/>
        <w:rPr>
          <w:rFonts w:ascii="Times New Roman" w:hAnsi="Times New Roman"/>
          <w:sz w:val="24"/>
          <w:szCs w:val="24"/>
        </w:rPr>
      </w:pPr>
    </w:p>
    <w:p w14:paraId="51E1FAE0" w14:textId="77777777" w:rsidR="00D412F9" w:rsidRPr="00052F34" w:rsidRDefault="00D412F9" w:rsidP="00D412F9">
      <w:pPr>
        <w:pStyle w:val="Tekstpodstawowy"/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>Zarządzenie wchodzi w życie z dniem podpisania.</w:t>
      </w:r>
    </w:p>
    <w:sectPr w:rsidR="00D412F9" w:rsidRPr="00052F34" w:rsidSect="007B6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mnst777EU">
    <w:altName w:val="Times New Roman"/>
    <w:charset w:val="EE"/>
    <w:family w:val="auto"/>
    <w:pitch w:val="variable"/>
    <w:sig w:usb0="00000007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1BD8"/>
    <w:rsid w:val="00052F34"/>
    <w:rsid w:val="000544B2"/>
    <w:rsid w:val="000B483E"/>
    <w:rsid w:val="000C3DC0"/>
    <w:rsid w:val="0012110A"/>
    <w:rsid w:val="00154F28"/>
    <w:rsid w:val="00176D3F"/>
    <w:rsid w:val="00182E0E"/>
    <w:rsid w:val="0019603D"/>
    <w:rsid w:val="001A1181"/>
    <w:rsid w:val="001D422E"/>
    <w:rsid w:val="00242CE3"/>
    <w:rsid w:val="002674A5"/>
    <w:rsid w:val="002A270A"/>
    <w:rsid w:val="002B0D3D"/>
    <w:rsid w:val="002F3F31"/>
    <w:rsid w:val="002F4ABC"/>
    <w:rsid w:val="002F77A0"/>
    <w:rsid w:val="003459A8"/>
    <w:rsid w:val="00363197"/>
    <w:rsid w:val="003777E9"/>
    <w:rsid w:val="003B1BD8"/>
    <w:rsid w:val="003C068C"/>
    <w:rsid w:val="003C5E4D"/>
    <w:rsid w:val="003C7C19"/>
    <w:rsid w:val="003D408D"/>
    <w:rsid w:val="003F3D18"/>
    <w:rsid w:val="004211C8"/>
    <w:rsid w:val="00443908"/>
    <w:rsid w:val="00455887"/>
    <w:rsid w:val="00483700"/>
    <w:rsid w:val="004B6300"/>
    <w:rsid w:val="004C6AC7"/>
    <w:rsid w:val="00590035"/>
    <w:rsid w:val="005A480E"/>
    <w:rsid w:val="00621C5E"/>
    <w:rsid w:val="007605DC"/>
    <w:rsid w:val="00797A66"/>
    <w:rsid w:val="007B632D"/>
    <w:rsid w:val="007B63B0"/>
    <w:rsid w:val="007D5DCF"/>
    <w:rsid w:val="008354F2"/>
    <w:rsid w:val="008479F8"/>
    <w:rsid w:val="00871923"/>
    <w:rsid w:val="008735D5"/>
    <w:rsid w:val="00917E78"/>
    <w:rsid w:val="0095108F"/>
    <w:rsid w:val="0096467E"/>
    <w:rsid w:val="009C640F"/>
    <w:rsid w:val="00A06F8D"/>
    <w:rsid w:val="00A30CA0"/>
    <w:rsid w:val="00A90551"/>
    <w:rsid w:val="00A91032"/>
    <w:rsid w:val="00B23622"/>
    <w:rsid w:val="00B401F6"/>
    <w:rsid w:val="00B91661"/>
    <w:rsid w:val="00BD7FB5"/>
    <w:rsid w:val="00D23440"/>
    <w:rsid w:val="00D412F9"/>
    <w:rsid w:val="00D46579"/>
    <w:rsid w:val="00DA0768"/>
    <w:rsid w:val="00DA1B5F"/>
    <w:rsid w:val="00DB4372"/>
    <w:rsid w:val="00E02316"/>
    <w:rsid w:val="00E11616"/>
    <w:rsid w:val="00E12E41"/>
    <w:rsid w:val="00E16AAA"/>
    <w:rsid w:val="00EE4462"/>
    <w:rsid w:val="00EE70DA"/>
    <w:rsid w:val="00F51C1C"/>
    <w:rsid w:val="00F550A2"/>
    <w:rsid w:val="00F75C0B"/>
    <w:rsid w:val="00FB199B"/>
    <w:rsid w:val="00FB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FE338"/>
  <w15:docId w15:val="{09EABABC-31D8-42F4-8395-D05AFCDFA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2F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412F9"/>
    <w:pPr>
      <w:keepNext/>
      <w:jc w:val="center"/>
      <w:outlineLvl w:val="2"/>
    </w:pPr>
    <w:rPr>
      <w:rFonts w:ascii="Humnst777EU" w:hAnsi="Humnst777EU"/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D412F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412F9"/>
    <w:rPr>
      <w:rFonts w:ascii="Humnst777EU" w:eastAsia="Times New Roman" w:hAnsi="Humnst777EU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D412F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D412F9"/>
    <w:pPr>
      <w:jc w:val="center"/>
    </w:pPr>
    <w:rPr>
      <w:rFonts w:ascii="Humnst777EU" w:hAnsi="Humnst777EU"/>
      <w:b/>
      <w:sz w:val="26"/>
    </w:rPr>
  </w:style>
  <w:style w:type="character" w:customStyle="1" w:styleId="TytuZnak">
    <w:name w:val="Tytuł Znak"/>
    <w:basedOn w:val="Domylnaczcionkaakapitu"/>
    <w:link w:val="Tytu"/>
    <w:rsid w:val="00D412F9"/>
    <w:rPr>
      <w:rFonts w:ascii="Humnst777EU" w:eastAsia="Times New Roman" w:hAnsi="Humnst777EU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412F9"/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D412F9"/>
    <w:rPr>
      <w:rFonts w:ascii="Verdana" w:eastAsia="Times New Roman" w:hAnsi="Verdana" w:cs="Times New Roman"/>
      <w:szCs w:val="20"/>
      <w:lang w:eastAsia="pl-PL"/>
    </w:rPr>
  </w:style>
  <w:style w:type="paragraph" w:styleId="Nagwek">
    <w:name w:val="header"/>
    <w:basedOn w:val="Normalny"/>
    <w:link w:val="NagwekZnak"/>
    <w:rsid w:val="00D412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412F9"/>
    <w:rPr>
      <w:rFonts w:ascii="Tahoma" w:eastAsia="Times New Roman" w:hAnsi="Tahoma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71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10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0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98D02-65D8-4663-993B-2013F115E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190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Parkitny</dc:creator>
  <cp:lastModifiedBy>Jolanta Miśta-Trojanowska</cp:lastModifiedBy>
  <cp:revision>54</cp:revision>
  <cp:lastPrinted>2025-03-10T07:02:00Z</cp:lastPrinted>
  <dcterms:created xsi:type="dcterms:W3CDTF">2018-04-25T09:56:00Z</dcterms:created>
  <dcterms:modified xsi:type="dcterms:W3CDTF">2026-03-31T06:53:00Z</dcterms:modified>
</cp:coreProperties>
</file>