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A9DB" w14:textId="6AEB7E36" w:rsidR="00C70BA6" w:rsidRPr="007D35F5" w:rsidRDefault="00C70BA6" w:rsidP="00C70BA6">
      <w:pPr>
        <w:spacing w:after="0" w:line="240" w:lineRule="auto"/>
        <w:ind w:left="7080" w:firstLine="708"/>
        <w:rPr>
          <w:rFonts w:ascii="Times New Roman" w:hAnsi="Times New Roman" w:cs="Times New Roman"/>
          <w:b/>
        </w:rPr>
      </w:pPr>
      <w:r w:rsidRPr="007D35F5">
        <w:rPr>
          <w:rFonts w:ascii="Times New Roman" w:hAnsi="Times New Roman" w:cs="Times New Roman"/>
          <w:b/>
        </w:rPr>
        <w:t>Projekt</w:t>
      </w:r>
    </w:p>
    <w:p w14:paraId="0C87FA4E" w14:textId="77777777" w:rsidR="00C70BA6" w:rsidRPr="007D35F5" w:rsidRDefault="00C70BA6" w:rsidP="00C96A48">
      <w:pPr>
        <w:spacing w:after="0" w:line="240" w:lineRule="auto"/>
        <w:ind w:left="2124" w:firstLine="708"/>
        <w:rPr>
          <w:rFonts w:ascii="Times New Roman" w:hAnsi="Times New Roman" w:cs="Times New Roman"/>
          <w:b/>
        </w:rPr>
      </w:pPr>
    </w:p>
    <w:p w14:paraId="7E1E5FD4" w14:textId="4CA3A423" w:rsidR="00C96A48" w:rsidRPr="007D35F5" w:rsidRDefault="001D5053" w:rsidP="00C96A48">
      <w:pPr>
        <w:spacing w:after="0" w:line="240" w:lineRule="auto"/>
        <w:ind w:left="2124" w:firstLine="708"/>
        <w:rPr>
          <w:rFonts w:ascii="Times New Roman" w:hAnsi="Times New Roman" w:cs="Times New Roman"/>
          <w:b/>
        </w:rPr>
      </w:pPr>
      <w:r w:rsidRPr="007D35F5">
        <w:rPr>
          <w:rFonts w:ascii="Times New Roman" w:hAnsi="Times New Roman" w:cs="Times New Roman"/>
          <w:b/>
        </w:rPr>
        <w:t>UCHWAŁA NR …………</w:t>
      </w:r>
      <w:proofErr w:type="gramStart"/>
      <w:r w:rsidRPr="007D35F5">
        <w:rPr>
          <w:rFonts w:ascii="Times New Roman" w:hAnsi="Times New Roman" w:cs="Times New Roman"/>
          <w:b/>
        </w:rPr>
        <w:t>…….</w:t>
      </w:r>
      <w:proofErr w:type="gramEnd"/>
      <w:r w:rsidRPr="007D35F5">
        <w:rPr>
          <w:rFonts w:ascii="Times New Roman" w:hAnsi="Times New Roman" w:cs="Times New Roman"/>
          <w:b/>
        </w:rPr>
        <w:t>.</w:t>
      </w:r>
    </w:p>
    <w:p w14:paraId="6E4F3688" w14:textId="77777777" w:rsidR="001D5053" w:rsidRPr="007D35F5" w:rsidRDefault="001D5053" w:rsidP="00C96A48">
      <w:pPr>
        <w:spacing w:after="0" w:line="240" w:lineRule="auto"/>
        <w:ind w:left="2124" w:firstLine="708"/>
        <w:rPr>
          <w:rFonts w:ascii="Times New Roman" w:hAnsi="Times New Roman" w:cs="Times New Roman"/>
          <w:b/>
        </w:rPr>
      </w:pPr>
      <w:r w:rsidRPr="007D35F5">
        <w:rPr>
          <w:rFonts w:ascii="Times New Roman" w:hAnsi="Times New Roman" w:cs="Times New Roman"/>
          <w:b/>
        </w:rPr>
        <w:t>RADY MIASTA OPOLA</w:t>
      </w:r>
    </w:p>
    <w:p w14:paraId="6FEBFC9C" w14:textId="77777777" w:rsidR="001D5053" w:rsidRPr="007D35F5" w:rsidRDefault="001D5053" w:rsidP="00C96A48">
      <w:pPr>
        <w:spacing w:after="0" w:line="240" w:lineRule="auto"/>
        <w:ind w:left="2124" w:firstLine="708"/>
        <w:rPr>
          <w:rFonts w:ascii="Times New Roman" w:hAnsi="Times New Roman" w:cs="Times New Roman"/>
          <w:b/>
        </w:rPr>
      </w:pPr>
      <w:r w:rsidRPr="007D35F5">
        <w:rPr>
          <w:rFonts w:ascii="Times New Roman" w:hAnsi="Times New Roman" w:cs="Times New Roman"/>
          <w:b/>
        </w:rPr>
        <w:t>z dnia ………………… r.</w:t>
      </w:r>
    </w:p>
    <w:p w14:paraId="4B46DA97" w14:textId="77777777" w:rsidR="001D5053" w:rsidRPr="007D35F5" w:rsidRDefault="001D5053" w:rsidP="00264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3CBEAD" w14:textId="77777777" w:rsidR="001D5053" w:rsidRPr="007D35F5" w:rsidRDefault="001D5053" w:rsidP="00264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35F5">
        <w:rPr>
          <w:rFonts w:ascii="Times New Roman" w:hAnsi="Times New Roman" w:cs="Times New Roman"/>
          <w:b/>
        </w:rPr>
        <w:t>zmieniająca uchwałę w sprawie określenia zasad przygotowania i realizacji budżetu obywatelskiego w Opolu</w:t>
      </w:r>
    </w:p>
    <w:p w14:paraId="4D6BDB4C" w14:textId="77777777" w:rsidR="001D5053" w:rsidRPr="007D35F5" w:rsidRDefault="001D5053" w:rsidP="00264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C8D48B" w14:textId="77777777" w:rsidR="00332317" w:rsidRPr="007D35F5" w:rsidRDefault="00332317" w:rsidP="00264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8E9B7B" w14:textId="06ED105F" w:rsidR="001D5053" w:rsidRPr="007D35F5" w:rsidRDefault="001D5053" w:rsidP="00C96A4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7D35F5">
        <w:rPr>
          <w:rFonts w:ascii="Times New Roman" w:hAnsi="Times New Roman" w:cs="Times New Roman"/>
        </w:rPr>
        <w:t>Na podstawie art. 5a ust. 7 ustawy z dnia 8 marca 1990 r. o samorządzie gminnym (Dz. U. z</w:t>
      </w:r>
      <w:r w:rsidR="00197633" w:rsidRPr="007D35F5">
        <w:rPr>
          <w:rFonts w:ascii="Times New Roman" w:hAnsi="Times New Roman" w:cs="Times New Roman"/>
        </w:rPr>
        <w:t xml:space="preserve"> 202</w:t>
      </w:r>
      <w:r w:rsidR="00E414C4" w:rsidRPr="007D35F5">
        <w:rPr>
          <w:rFonts w:ascii="Times New Roman" w:hAnsi="Times New Roman" w:cs="Times New Roman"/>
        </w:rPr>
        <w:t>5</w:t>
      </w:r>
      <w:r w:rsidR="00227BF9" w:rsidRPr="007D35F5">
        <w:rPr>
          <w:rFonts w:ascii="Times New Roman" w:hAnsi="Times New Roman" w:cs="Times New Roman"/>
        </w:rPr>
        <w:t xml:space="preserve"> r.</w:t>
      </w:r>
      <w:r w:rsidR="00197633" w:rsidRPr="007D35F5">
        <w:rPr>
          <w:rFonts w:ascii="Times New Roman" w:hAnsi="Times New Roman" w:cs="Times New Roman"/>
        </w:rPr>
        <w:t xml:space="preserve"> poz. </w:t>
      </w:r>
      <w:r w:rsidR="00E414C4" w:rsidRPr="007D35F5">
        <w:rPr>
          <w:rFonts w:ascii="Times New Roman" w:hAnsi="Times New Roman" w:cs="Times New Roman"/>
        </w:rPr>
        <w:t xml:space="preserve">1153 z </w:t>
      </w:r>
      <w:proofErr w:type="spellStart"/>
      <w:r w:rsidR="00E414C4" w:rsidRPr="007D35F5">
        <w:rPr>
          <w:rFonts w:ascii="Times New Roman" w:hAnsi="Times New Roman" w:cs="Times New Roman"/>
        </w:rPr>
        <w:t>późn</w:t>
      </w:r>
      <w:proofErr w:type="spellEnd"/>
      <w:r w:rsidR="00E414C4" w:rsidRPr="007D35F5">
        <w:rPr>
          <w:rFonts w:ascii="Times New Roman" w:hAnsi="Times New Roman" w:cs="Times New Roman"/>
        </w:rPr>
        <w:t>. zm.</w:t>
      </w:r>
      <w:r w:rsidRPr="007D35F5">
        <w:rPr>
          <w:rFonts w:ascii="Times New Roman" w:hAnsi="Times New Roman" w:cs="Times New Roman"/>
        </w:rPr>
        <w:t xml:space="preserve">) uchwala się, co następuje: </w:t>
      </w:r>
    </w:p>
    <w:p w14:paraId="65EFA65B" w14:textId="77777777" w:rsidR="00264F67" w:rsidRPr="007D35F5" w:rsidRDefault="00264F67" w:rsidP="00C96A48">
      <w:pPr>
        <w:spacing w:after="0" w:line="276" w:lineRule="auto"/>
        <w:ind w:firstLine="284"/>
        <w:rPr>
          <w:rFonts w:ascii="Times New Roman" w:hAnsi="Times New Roman" w:cs="Times New Roman"/>
        </w:rPr>
      </w:pPr>
    </w:p>
    <w:p w14:paraId="3DB48E1E" w14:textId="77777777" w:rsidR="00AF2ADC" w:rsidRPr="007D35F5" w:rsidRDefault="001D5053" w:rsidP="00AF2AD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7D35F5">
        <w:rPr>
          <w:rFonts w:ascii="Times New Roman" w:hAnsi="Times New Roman" w:cs="Times New Roman"/>
        </w:rPr>
        <w:t xml:space="preserve">§ 1. W </w:t>
      </w:r>
      <w:r w:rsidR="0012250A" w:rsidRPr="007D35F5">
        <w:rPr>
          <w:rFonts w:ascii="Times New Roman" w:hAnsi="Times New Roman" w:cs="Times New Roman"/>
        </w:rPr>
        <w:t>z</w:t>
      </w:r>
      <w:r w:rsidRPr="007D35F5">
        <w:rPr>
          <w:rFonts w:ascii="Times New Roman" w:hAnsi="Times New Roman" w:cs="Times New Roman"/>
        </w:rPr>
        <w:t xml:space="preserve">ałączniku do </w:t>
      </w:r>
      <w:r w:rsidR="00E414C4" w:rsidRPr="007D35F5">
        <w:rPr>
          <w:rFonts w:ascii="Times New Roman" w:hAnsi="Times New Roman" w:cs="Times New Roman"/>
        </w:rPr>
        <w:t>uchwały n</w:t>
      </w:r>
      <w:r w:rsidR="006842F3" w:rsidRPr="007D35F5">
        <w:rPr>
          <w:rFonts w:ascii="Times New Roman" w:hAnsi="Times New Roman" w:cs="Times New Roman"/>
        </w:rPr>
        <w:t>r VI/110/19 Rady Miasta Opola z dnia 28 lutego 2019 r. w sprawie określenia zasad przygotowania i realizacji budżetu obywatelskiego w Opolu (Dz. Urz. Woj. Op. z 2020 r. poz. 2449) zmienionej uchwałą nr XXXIX/777/21 Rady Miasta Opola z dnia 29 kwietnia 2021 roku zmieniającą uchwałę w sprawie określenia zasad przygotowania i realizacji budżetu obywatelskiego w Opolu (Dz. Urz. Woj. Op. z 2021 r. poz. 1274) oraz uchwałą nr VI/89/24 Rady Miasta Opola z dnia 26 września 2024 roku zmieniającą uchwałę w sprawie określenia zasad przygotowania i realizacji budżetu obywatelskiego w Opolu (Dz. Urz. Woj. Op. z 2024 r. poz. 2465)</w:t>
      </w:r>
      <w:r w:rsidR="00AF2ADC" w:rsidRPr="007D35F5">
        <w:rPr>
          <w:rFonts w:ascii="Times New Roman" w:hAnsi="Times New Roman" w:cs="Times New Roman"/>
        </w:rPr>
        <w:t xml:space="preserve"> wprowadza się następujące zmiany: </w:t>
      </w:r>
    </w:p>
    <w:p w14:paraId="319D6389" w14:textId="77777777" w:rsidR="0024073C" w:rsidRPr="007D35F5" w:rsidRDefault="0024073C" w:rsidP="00C96A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0052E9" w14:textId="7A558513" w:rsidR="00F0046E" w:rsidRPr="007D35F5" w:rsidRDefault="00A55542" w:rsidP="00FF55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35F5">
        <w:rPr>
          <w:rFonts w:ascii="Times New Roman" w:hAnsi="Times New Roman" w:cs="Times New Roman"/>
        </w:rPr>
        <w:t>1</w:t>
      </w:r>
      <w:r w:rsidR="00FF55C5" w:rsidRPr="007D35F5">
        <w:rPr>
          <w:rFonts w:ascii="Times New Roman" w:hAnsi="Times New Roman" w:cs="Times New Roman"/>
        </w:rPr>
        <w:t xml:space="preserve">) </w:t>
      </w:r>
      <w:r w:rsidR="00A36F0D" w:rsidRPr="007D35F5">
        <w:rPr>
          <w:rFonts w:ascii="Times New Roman" w:hAnsi="Times New Roman" w:cs="Times New Roman"/>
        </w:rPr>
        <w:t xml:space="preserve">w § </w:t>
      </w:r>
      <w:r w:rsidRPr="007D35F5">
        <w:rPr>
          <w:rFonts w:ascii="Times New Roman" w:hAnsi="Times New Roman" w:cs="Times New Roman"/>
        </w:rPr>
        <w:t>11</w:t>
      </w:r>
      <w:r w:rsidR="00B92AA2" w:rsidRPr="007D35F5">
        <w:rPr>
          <w:rFonts w:ascii="Times New Roman" w:hAnsi="Times New Roman" w:cs="Times New Roman"/>
        </w:rPr>
        <w:t xml:space="preserve"> </w:t>
      </w:r>
      <w:r w:rsidRPr="007D35F5">
        <w:rPr>
          <w:rFonts w:ascii="Times New Roman" w:hAnsi="Times New Roman" w:cs="Times New Roman"/>
        </w:rPr>
        <w:t>pkt</w:t>
      </w:r>
      <w:r w:rsidR="009B7689" w:rsidRPr="007D35F5">
        <w:rPr>
          <w:rFonts w:ascii="Times New Roman" w:hAnsi="Times New Roman" w:cs="Times New Roman"/>
        </w:rPr>
        <w:t xml:space="preserve"> </w:t>
      </w:r>
      <w:r w:rsidRPr="007D35F5">
        <w:rPr>
          <w:rFonts w:ascii="Times New Roman" w:hAnsi="Times New Roman" w:cs="Times New Roman"/>
        </w:rPr>
        <w:t>8</w:t>
      </w:r>
      <w:r w:rsidR="00602A60" w:rsidRPr="007D35F5">
        <w:rPr>
          <w:rFonts w:ascii="Times New Roman" w:hAnsi="Times New Roman" w:cs="Times New Roman"/>
        </w:rPr>
        <w:t xml:space="preserve"> </w:t>
      </w:r>
      <w:r w:rsidR="009B7689" w:rsidRPr="007D35F5">
        <w:rPr>
          <w:rFonts w:ascii="Times New Roman" w:hAnsi="Times New Roman" w:cs="Times New Roman"/>
        </w:rPr>
        <w:t xml:space="preserve">otrzymuje brzmienie: </w:t>
      </w:r>
    </w:p>
    <w:p w14:paraId="23261C24" w14:textId="60186ABA" w:rsidR="009B7689" w:rsidRPr="007D35F5" w:rsidRDefault="009B7689" w:rsidP="00C96A48">
      <w:p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7D35F5">
        <w:rPr>
          <w:rFonts w:ascii="Times New Roman" w:hAnsi="Times New Roman" w:cs="Times New Roman"/>
        </w:rPr>
        <w:t xml:space="preserve"> „8</w:t>
      </w:r>
      <w:r w:rsidR="00F0470D" w:rsidRPr="007D35F5">
        <w:rPr>
          <w:rFonts w:ascii="Times New Roman" w:hAnsi="Times New Roman" w:cs="Times New Roman"/>
        </w:rPr>
        <w:t>)</w:t>
      </w:r>
      <w:r w:rsidRPr="007D35F5">
        <w:rPr>
          <w:rFonts w:ascii="Times New Roman" w:hAnsi="Times New Roman" w:cs="Times New Roman"/>
        </w:rPr>
        <w:t xml:space="preserve"> realizowane na obiektach sportowych, które stanowią własność klubów sportowych albo są im przez Miasto oddane w najem, dzierżawę lub użyczenie;”.</w:t>
      </w:r>
    </w:p>
    <w:p w14:paraId="78F511E0" w14:textId="3B4F8B2E" w:rsidR="00102260" w:rsidRPr="007D35F5" w:rsidRDefault="00102260" w:rsidP="00E414C4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6CBBAAE8" w14:textId="77777777" w:rsidR="001D5053" w:rsidRPr="007D35F5" w:rsidRDefault="001D5053" w:rsidP="00C96A48">
      <w:pPr>
        <w:spacing w:after="0" w:line="276" w:lineRule="auto"/>
        <w:rPr>
          <w:rFonts w:ascii="Times New Roman" w:hAnsi="Times New Roman" w:cs="Times New Roman"/>
        </w:rPr>
      </w:pPr>
      <w:r w:rsidRPr="007D35F5">
        <w:rPr>
          <w:rFonts w:ascii="Times New Roman" w:hAnsi="Times New Roman" w:cs="Times New Roman"/>
        </w:rPr>
        <w:t>§ 2. Wykonanie uchwały powierza się Prezydentowi Miasta Opola.</w:t>
      </w:r>
    </w:p>
    <w:p w14:paraId="7698777F" w14:textId="77777777" w:rsidR="00264F67" w:rsidRPr="007D35F5" w:rsidRDefault="00264F67" w:rsidP="00C96A48">
      <w:pPr>
        <w:spacing w:after="0" w:line="276" w:lineRule="auto"/>
        <w:rPr>
          <w:rFonts w:ascii="Times New Roman" w:hAnsi="Times New Roman" w:cs="Times New Roman"/>
        </w:rPr>
      </w:pPr>
    </w:p>
    <w:p w14:paraId="522D2EA8" w14:textId="77777777" w:rsidR="001D5053" w:rsidRPr="007D35F5" w:rsidRDefault="001D5053" w:rsidP="00C96A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35F5">
        <w:rPr>
          <w:rFonts w:ascii="Times New Roman" w:hAnsi="Times New Roman" w:cs="Times New Roman"/>
        </w:rPr>
        <w:t xml:space="preserve">§ 3. Uchwała wchodzi w życie po upływie 14 dni od dnia ogłoszenia w Dzienniku Urzędowym Województwa Opolskiego. </w:t>
      </w:r>
    </w:p>
    <w:p w14:paraId="2A63D60C" w14:textId="77777777" w:rsidR="00146097" w:rsidRPr="007D35F5" w:rsidRDefault="00146097" w:rsidP="00C96A48">
      <w:pPr>
        <w:spacing w:after="0" w:line="276" w:lineRule="auto"/>
        <w:rPr>
          <w:rFonts w:ascii="Times New Roman" w:hAnsi="Times New Roman" w:cs="Times New Roman"/>
        </w:rPr>
      </w:pPr>
    </w:p>
    <w:p w14:paraId="53175D3B" w14:textId="77777777" w:rsidR="00264F67" w:rsidRPr="007D35F5" w:rsidRDefault="00264F67" w:rsidP="00C96A48">
      <w:pPr>
        <w:spacing w:after="0" w:line="276" w:lineRule="auto"/>
        <w:rPr>
          <w:rFonts w:ascii="Times New Roman" w:hAnsi="Times New Roman" w:cs="Times New Roman"/>
        </w:rPr>
      </w:pPr>
    </w:p>
    <w:sectPr w:rsidR="00264F67" w:rsidRPr="007D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092C"/>
    <w:multiLevelType w:val="hybridMultilevel"/>
    <w:tmpl w:val="7A966FE2"/>
    <w:lvl w:ilvl="0" w:tplc="ED5EE570"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242"/>
    <w:multiLevelType w:val="hybridMultilevel"/>
    <w:tmpl w:val="AAB6AC50"/>
    <w:lvl w:ilvl="0" w:tplc="35463E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8C3C4F"/>
    <w:multiLevelType w:val="hybridMultilevel"/>
    <w:tmpl w:val="E38C350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D4D9B"/>
    <w:multiLevelType w:val="hybridMultilevel"/>
    <w:tmpl w:val="E1C2791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F0227"/>
    <w:multiLevelType w:val="hybridMultilevel"/>
    <w:tmpl w:val="D1F641C4"/>
    <w:lvl w:ilvl="0" w:tplc="B47EE78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91020">
    <w:abstractNumId w:val="3"/>
  </w:num>
  <w:num w:numId="2" w16cid:durableId="1303804840">
    <w:abstractNumId w:val="0"/>
  </w:num>
  <w:num w:numId="3" w16cid:durableId="316111655">
    <w:abstractNumId w:val="2"/>
  </w:num>
  <w:num w:numId="4" w16cid:durableId="3167968">
    <w:abstractNumId w:val="4"/>
  </w:num>
  <w:num w:numId="5" w16cid:durableId="63603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C9"/>
    <w:rsid w:val="00020033"/>
    <w:rsid w:val="000277AD"/>
    <w:rsid w:val="00034A38"/>
    <w:rsid w:val="000524CD"/>
    <w:rsid w:val="00070D56"/>
    <w:rsid w:val="00076824"/>
    <w:rsid w:val="000B5D5D"/>
    <w:rsid w:val="000C4A81"/>
    <w:rsid w:val="000C5E9A"/>
    <w:rsid w:val="00102260"/>
    <w:rsid w:val="0012250A"/>
    <w:rsid w:val="00146097"/>
    <w:rsid w:val="00197633"/>
    <w:rsid w:val="001D5053"/>
    <w:rsid w:val="002010EF"/>
    <w:rsid w:val="00227BF9"/>
    <w:rsid w:val="0024073C"/>
    <w:rsid w:val="00264F67"/>
    <w:rsid w:val="00271F38"/>
    <w:rsid w:val="002C73EA"/>
    <w:rsid w:val="002E600D"/>
    <w:rsid w:val="00302173"/>
    <w:rsid w:val="00327BC9"/>
    <w:rsid w:val="00332317"/>
    <w:rsid w:val="00333B94"/>
    <w:rsid w:val="00342057"/>
    <w:rsid w:val="00363EFD"/>
    <w:rsid w:val="003A383B"/>
    <w:rsid w:val="003F1C2B"/>
    <w:rsid w:val="0041650E"/>
    <w:rsid w:val="00416D85"/>
    <w:rsid w:val="0046665E"/>
    <w:rsid w:val="004A777C"/>
    <w:rsid w:val="00511EC0"/>
    <w:rsid w:val="005159E3"/>
    <w:rsid w:val="005A01F6"/>
    <w:rsid w:val="005C3CB1"/>
    <w:rsid w:val="005C4C29"/>
    <w:rsid w:val="00602A60"/>
    <w:rsid w:val="00607EC9"/>
    <w:rsid w:val="006842F3"/>
    <w:rsid w:val="006B3F6C"/>
    <w:rsid w:val="006E5E19"/>
    <w:rsid w:val="006F7208"/>
    <w:rsid w:val="0071462A"/>
    <w:rsid w:val="00755C54"/>
    <w:rsid w:val="007734B1"/>
    <w:rsid w:val="007908D1"/>
    <w:rsid w:val="007D35F5"/>
    <w:rsid w:val="00801A5F"/>
    <w:rsid w:val="008533F2"/>
    <w:rsid w:val="00892290"/>
    <w:rsid w:val="008C5B55"/>
    <w:rsid w:val="00921348"/>
    <w:rsid w:val="009B7689"/>
    <w:rsid w:val="009C0021"/>
    <w:rsid w:val="00A36F0D"/>
    <w:rsid w:val="00A419AD"/>
    <w:rsid w:val="00A55542"/>
    <w:rsid w:val="00AF2ADC"/>
    <w:rsid w:val="00B42069"/>
    <w:rsid w:val="00B85AE0"/>
    <w:rsid w:val="00B92AA2"/>
    <w:rsid w:val="00BB554C"/>
    <w:rsid w:val="00C25876"/>
    <w:rsid w:val="00C632A0"/>
    <w:rsid w:val="00C70BA6"/>
    <w:rsid w:val="00C96A48"/>
    <w:rsid w:val="00CA1B23"/>
    <w:rsid w:val="00CA5F81"/>
    <w:rsid w:val="00DD41AD"/>
    <w:rsid w:val="00E166C4"/>
    <w:rsid w:val="00E414C4"/>
    <w:rsid w:val="00E5636C"/>
    <w:rsid w:val="00E6471C"/>
    <w:rsid w:val="00E83588"/>
    <w:rsid w:val="00E94D2B"/>
    <w:rsid w:val="00F0046E"/>
    <w:rsid w:val="00F0470D"/>
    <w:rsid w:val="00F46860"/>
    <w:rsid w:val="00F87840"/>
    <w:rsid w:val="00FE75DF"/>
    <w:rsid w:val="00FF55C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6404"/>
  <w15:chartTrackingRefBased/>
  <w15:docId w15:val="{D24EF3BC-2D77-4AB8-B62A-7AEA6813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F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72</cp:revision>
  <cp:lastPrinted>2026-02-23T13:13:00Z</cp:lastPrinted>
  <dcterms:created xsi:type="dcterms:W3CDTF">2021-03-11T13:38:00Z</dcterms:created>
  <dcterms:modified xsi:type="dcterms:W3CDTF">2026-02-25T11:46:00Z</dcterms:modified>
</cp:coreProperties>
</file>