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A4EC1" w14:textId="77777777" w:rsidR="008735D5" w:rsidRPr="00DC39F6" w:rsidRDefault="008735D5" w:rsidP="00D51EF1">
      <w:pPr>
        <w:rPr>
          <w:rFonts w:ascii="Times New Roman" w:hAnsi="Times New Roman"/>
          <w:szCs w:val="24"/>
        </w:rPr>
      </w:pPr>
    </w:p>
    <w:p w14:paraId="338C1177" w14:textId="77777777" w:rsidR="00D86216" w:rsidRPr="00DC39F6" w:rsidRDefault="009E3A4A" w:rsidP="00D51EF1">
      <w:pPr>
        <w:pStyle w:val="Nagwek4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3FDFDE0" wp14:editId="020141C9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62890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8EE014" w14:textId="77777777" w:rsidR="0013359C" w:rsidRPr="00F3050F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14:paraId="2D372FD1" w14:textId="5078FA16" w:rsidR="0013359C" w:rsidRPr="00792C16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Zarządzenia Nr OR.I-0050</w:t>
                            </w:r>
                            <w:r w:rsidR="00C4652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FC459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196</w:t>
                            </w:r>
                            <w:r w:rsidR="001C78D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.202</w:t>
                            </w:r>
                            <w:r w:rsidR="007223A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026552EF" w14:textId="77777777" w:rsidR="007223A4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  <w:r w:rsidR="007223A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536307A1" w14:textId="5CD6E3E0" w:rsidR="0013359C" w:rsidRPr="00F36E94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z dnia</w:t>
                            </w:r>
                            <w:r w:rsidR="00077BE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59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26 marca</w:t>
                            </w:r>
                            <w:r w:rsidR="007223A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C78D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</w:t>
                            </w:r>
                            <w:r w:rsidR="007223A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6</w:t>
                            </w:r>
                            <w:r w:rsidR="001C090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05B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DFDE0" id="Prostokąt 1" o:spid="_x0000_s1026" style="position:absolute;left:0;text-align:left;margin-left:297pt;margin-top:-45pt;width:20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" o:allowincell="f" stroked="f" strokeweight="0">
                <v:textbox inset="0,0,0,0">
                  <w:txbxContent>
                    <w:p w14:paraId="3D8EE014" w14:textId="77777777" w:rsidR="0013359C" w:rsidRPr="00F3050F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14:paraId="2D372FD1" w14:textId="5078FA16" w:rsidR="0013359C" w:rsidRPr="00792C16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Zarządzenia Nr OR.I-0050</w:t>
                      </w:r>
                      <w:r w:rsidR="00C4652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="00FC459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196</w:t>
                      </w:r>
                      <w:r w:rsidR="001C78D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.202</w:t>
                      </w:r>
                      <w:r w:rsidR="007223A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6</w:t>
                      </w:r>
                    </w:p>
                    <w:p w14:paraId="026552EF" w14:textId="77777777" w:rsidR="007223A4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  <w:r w:rsidR="007223A4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536307A1" w14:textId="5CD6E3E0" w:rsidR="0013359C" w:rsidRPr="00F36E94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z dnia</w:t>
                      </w:r>
                      <w:r w:rsidR="00077BEB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FC459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26 marca</w:t>
                      </w:r>
                      <w:r w:rsidR="007223A4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1C78D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</w:t>
                      </w:r>
                      <w:r w:rsidR="007223A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6</w:t>
                      </w:r>
                      <w:r w:rsidR="001C090A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3205B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r.</w:t>
                      </w:r>
                    </w:p>
                  </w:txbxContent>
                </v:textbox>
              </v:rect>
            </w:pict>
          </mc:Fallback>
        </mc:AlternateContent>
      </w:r>
    </w:p>
    <w:p w14:paraId="1F86C36C" w14:textId="77777777" w:rsidR="00D86216" w:rsidRPr="005A0645" w:rsidRDefault="00D86216" w:rsidP="00D51EF1">
      <w:pPr>
        <w:pStyle w:val="Nagwek4"/>
        <w:rPr>
          <w:szCs w:val="22"/>
        </w:rPr>
      </w:pPr>
      <w:r w:rsidRPr="005A0645">
        <w:rPr>
          <w:szCs w:val="22"/>
        </w:rPr>
        <w:t>PREZYDENT MIASTA OPOLA</w:t>
      </w:r>
    </w:p>
    <w:p w14:paraId="1003BAC3" w14:textId="77777777" w:rsidR="00D86216" w:rsidRPr="005A0645" w:rsidRDefault="00D86216" w:rsidP="00D51EF1">
      <w:pPr>
        <w:pStyle w:val="Nagwek4"/>
        <w:rPr>
          <w:b w:val="0"/>
          <w:i/>
          <w:szCs w:val="22"/>
        </w:rPr>
      </w:pPr>
      <w:r w:rsidRPr="005A0645">
        <w:rPr>
          <w:b w:val="0"/>
          <w:i/>
          <w:szCs w:val="22"/>
        </w:rPr>
        <w:t>ogłasza otwarty konkurs ofert</w:t>
      </w:r>
    </w:p>
    <w:p w14:paraId="7A208AFA" w14:textId="77777777" w:rsidR="00D86216" w:rsidRPr="005A0645" w:rsidRDefault="00D86216" w:rsidP="00D51EF1">
      <w:pPr>
        <w:jc w:val="center"/>
        <w:rPr>
          <w:rFonts w:ascii="Times New Roman" w:hAnsi="Times New Roman"/>
          <w:sz w:val="22"/>
          <w:szCs w:val="22"/>
        </w:rPr>
      </w:pPr>
    </w:p>
    <w:p w14:paraId="4D80853E" w14:textId="1F1CBCB2" w:rsidR="00B430B9" w:rsidRPr="005A0645" w:rsidRDefault="000E58D6" w:rsidP="00D51EF1">
      <w:pPr>
        <w:pStyle w:val="Nagwek41"/>
        <w:rPr>
          <w:bCs/>
          <w:szCs w:val="22"/>
        </w:rPr>
      </w:pPr>
      <w:r w:rsidRPr="00641856">
        <w:rPr>
          <w:szCs w:val="22"/>
        </w:rPr>
        <w:t>na powierzenie</w:t>
      </w:r>
      <w:r w:rsidRPr="005A0645">
        <w:rPr>
          <w:szCs w:val="22"/>
        </w:rPr>
        <w:t xml:space="preserve"> w 20</w:t>
      </w:r>
      <w:r w:rsidR="009810AF" w:rsidRPr="005A0645">
        <w:rPr>
          <w:szCs w:val="22"/>
        </w:rPr>
        <w:t>2</w:t>
      </w:r>
      <w:r w:rsidR="00A53042">
        <w:rPr>
          <w:szCs w:val="22"/>
        </w:rPr>
        <w:t>6</w:t>
      </w:r>
      <w:r w:rsidR="00D445B5">
        <w:rPr>
          <w:szCs w:val="22"/>
        </w:rPr>
        <w:t xml:space="preserve"> </w:t>
      </w:r>
      <w:r w:rsidR="00D22E4C" w:rsidRPr="005A0645">
        <w:rPr>
          <w:szCs w:val="22"/>
        </w:rPr>
        <w:t>roku</w:t>
      </w:r>
      <w:r w:rsidR="0073157A">
        <w:rPr>
          <w:szCs w:val="22"/>
        </w:rPr>
        <w:t xml:space="preserve"> realizacji zada</w:t>
      </w:r>
      <w:r w:rsidR="00CC7763">
        <w:rPr>
          <w:szCs w:val="22"/>
        </w:rPr>
        <w:t xml:space="preserve">ń </w:t>
      </w:r>
      <w:r w:rsidR="0073157A">
        <w:rPr>
          <w:szCs w:val="22"/>
        </w:rPr>
        <w:t>publiczn</w:t>
      </w:r>
      <w:r w:rsidR="00CC7763">
        <w:rPr>
          <w:szCs w:val="22"/>
        </w:rPr>
        <w:t>ych</w:t>
      </w:r>
      <w:r w:rsidRPr="005A0645">
        <w:rPr>
          <w:szCs w:val="22"/>
        </w:rPr>
        <w:t xml:space="preserve"> z zakresu</w:t>
      </w:r>
      <w:r w:rsidRPr="005A0645">
        <w:rPr>
          <w:bCs/>
          <w:szCs w:val="22"/>
        </w:rPr>
        <w:t xml:space="preserve"> </w:t>
      </w:r>
    </w:p>
    <w:p w14:paraId="56846F11" w14:textId="55647436" w:rsidR="00D86216" w:rsidRPr="00084531" w:rsidRDefault="00B430B9" w:rsidP="00084531">
      <w:pPr>
        <w:pStyle w:val="Nagwek41"/>
        <w:rPr>
          <w:b w:val="0"/>
          <w:szCs w:val="22"/>
        </w:rPr>
      </w:pPr>
      <w:r w:rsidRPr="005A0645">
        <w:rPr>
          <w:szCs w:val="22"/>
        </w:rPr>
        <w:t xml:space="preserve">udzielania nieodpłatnej pomocy prawnej oraz zwiększania świadomości prawnej </w:t>
      </w:r>
      <w:r w:rsidR="002C3E09" w:rsidRPr="005A0645">
        <w:rPr>
          <w:szCs w:val="22"/>
        </w:rPr>
        <w:t>społeczeństwa (</w:t>
      </w:r>
      <w:r w:rsidRPr="005A0645">
        <w:rPr>
          <w:szCs w:val="22"/>
        </w:rPr>
        <w:t>edukacja prawna</w:t>
      </w:r>
      <w:r w:rsidR="007A0F64" w:rsidRPr="005A0645">
        <w:rPr>
          <w:szCs w:val="22"/>
        </w:rPr>
        <w:t>)</w:t>
      </w:r>
      <w:r w:rsidR="00DC39F6" w:rsidRPr="005A0645">
        <w:rPr>
          <w:bCs/>
          <w:szCs w:val="22"/>
        </w:rPr>
        <w:br/>
      </w:r>
      <w:r w:rsidR="000E58D6" w:rsidRPr="005A0645">
        <w:rPr>
          <w:b w:val="0"/>
          <w:szCs w:val="22"/>
        </w:rPr>
        <w:t>skierowany do</w:t>
      </w:r>
    </w:p>
    <w:p w14:paraId="2D8244C7" w14:textId="77777777" w:rsidR="00A53042" w:rsidRPr="00575A60" w:rsidRDefault="00A53042" w:rsidP="00A53042">
      <w:pPr>
        <w:pStyle w:val="Nagwek4"/>
        <w:jc w:val="both"/>
        <w:rPr>
          <w:b w:val="0"/>
          <w:sz w:val="24"/>
          <w:szCs w:val="24"/>
        </w:rPr>
      </w:pPr>
      <w:r w:rsidRPr="00575A60">
        <w:rPr>
          <w:b w:val="0"/>
          <w:sz w:val="24"/>
          <w:szCs w:val="24"/>
        </w:rPr>
        <w:t xml:space="preserve">organizacji pozarządowych lub innych uprawnionych podmiotów wskazanych w art. </w:t>
      </w:r>
      <w:r w:rsidRPr="00A34D52">
        <w:rPr>
          <w:b w:val="0"/>
          <w:sz w:val="24"/>
          <w:szCs w:val="24"/>
        </w:rPr>
        <w:t>3 ust. 3 ustawy</w:t>
      </w:r>
      <w:r w:rsidRPr="00575A60">
        <w:rPr>
          <w:b w:val="0"/>
          <w:sz w:val="24"/>
          <w:szCs w:val="24"/>
        </w:rPr>
        <w:t xml:space="preserve"> z dnia 24 kwietnia 2003 r. o działalności pożytku publicznego i o wolontariacie </w:t>
      </w:r>
      <w:r w:rsidRPr="00575A60">
        <w:rPr>
          <w:b w:val="0"/>
          <w:sz w:val="24"/>
          <w:szCs w:val="24"/>
        </w:rPr>
        <w:br/>
      </w:r>
      <w:r w:rsidRPr="00FF2AE6">
        <w:rPr>
          <w:b w:val="0"/>
          <w:sz w:val="24"/>
          <w:szCs w:val="24"/>
        </w:rPr>
        <w:t>(Dz.U. z 202</w:t>
      </w:r>
      <w:r>
        <w:rPr>
          <w:b w:val="0"/>
          <w:sz w:val="24"/>
          <w:szCs w:val="24"/>
        </w:rPr>
        <w:t>5</w:t>
      </w:r>
      <w:r w:rsidRPr="00FF2AE6">
        <w:rPr>
          <w:b w:val="0"/>
          <w:sz w:val="24"/>
          <w:szCs w:val="24"/>
        </w:rPr>
        <w:t xml:space="preserve"> r. poz. </w:t>
      </w:r>
      <w:r>
        <w:rPr>
          <w:b w:val="0"/>
          <w:sz w:val="24"/>
          <w:szCs w:val="24"/>
        </w:rPr>
        <w:t>1338</w:t>
      </w:r>
      <w:r w:rsidRPr="00FF2AE6">
        <w:rPr>
          <w:b w:val="0"/>
          <w:sz w:val="24"/>
          <w:szCs w:val="24"/>
        </w:rPr>
        <w:t xml:space="preserve"> z późn. zm.).</w:t>
      </w:r>
    </w:p>
    <w:p w14:paraId="40C29D14" w14:textId="77777777" w:rsidR="00D86216" w:rsidRPr="00084531" w:rsidRDefault="00D86216" w:rsidP="00084531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Cs w:val="22"/>
        </w:rPr>
      </w:pPr>
      <w:r w:rsidRPr="005A0645">
        <w:rPr>
          <w:rFonts w:ascii="Times New Roman" w:hAnsi="Times New Roman"/>
          <w:b/>
          <w:szCs w:val="22"/>
        </w:rPr>
        <w:t>Podstawy prawne konkursu</w:t>
      </w:r>
    </w:p>
    <w:p w14:paraId="3D8FEAED" w14:textId="39689272" w:rsidR="00A53042" w:rsidRPr="00A53042" w:rsidRDefault="00A53042" w:rsidP="00A53042">
      <w:pPr>
        <w:pStyle w:val="Akapitzlist"/>
        <w:numPr>
          <w:ilvl w:val="0"/>
          <w:numId w:val="24"/>
        </w:numPr>
        <w:tabs>
          <w:tab w:val="left" w:pos="142"/>
          <w:tab w:val="left" w:pos="284"/>
          <w:tab w:val="left" w:pos="426"/>
        </w:tabs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A53042">
        <w:rPr>
          <w:rFonts w:ascii="Times New Roman" w:hAnsi="Times New Roman"/>
          <w:szCs w:val="24"/>
        </w:rPr>
        <w:t xml:space="preserve">Ustawa z dnia 24 kwietnia 2003 r. </w:t>
      </w:r>
      <w:r w:rsidRPr="00A53042">
        <w:rPr>
          <w:rFonts w:ascii="Times New Roman" w:hAnsi="Times New Roman"/>
          <w:i/>
          <w:szCs w:val="24"/>
        </w:rPr>
        <w:t>o działalności pożytku publicznego i o wolontariacie</w:t>
      </w:r>
      <w:r w:rsidRPr="00A53042">
        <w:rPr>
          <w:rFonts w:ascii="Times New Roman" w:hAnsi="Times New Roman"/>
          <w:szCs w:val="24"/>
        </w:rPr>
        <w:t xml:space="preserve"> </w:t>
      </w:r>
      <w:r w:rsidRPr="00A53042">
        <w:rPr>
          <w:rFonts w:ascii="Times New Roman" w:hAnsi="Times New Roman"/>
          <w:szCs w:val="24"/>
        </w:rPr>
        <w:br/>
        <w:t xml:space="preserve">(Dz. U. z 2025 r. poz. 1338 z późn. zm.), zwana dalej </w:t>
      </w:r>
      <w:r w:rsidRPr="00A53042">
        <w:rPr>
          <w:rFonts w:ascii="Times New Roman" w:hAnsi="Times New Roman"/>
          <w:b/>
          <w:szCs w:val="24"/>
        </w:rPr>
        <w:t>„Ustawą”.</w:t>
      </w:r>
    </w:p>
    <w:p w14:paraId="5534670E" w14:textId="16E17E39" w:rsidR="00A53042" w:rsidRPr="00E423F6" w:rsidRDefault="00A53042" w:rsidP="00A53042">
      <w:pPr>
        <w:pStyle w:val="Default"/>
        <w:numPr>
          <w:ilvl w:val="0"/>
          <w:numId w:val="24"/>
        </w:numPr>
        <w:tabs>
          <w:tab w:val="left" w:pos="284"/>
        </w:tabs>
        <w:jc w:val="both"/>
        <w:rPr>
          <w:bCs/>
          <w:color w:val="auto"/>
        </w:rPr>
      </w:pPr>
      <w:r w:rsidRPr="00E423F6">
        <w:rPr>
          <w:bCs/>
          <w:color w:val="auto"/>
        </w:rPr>
        <w:t xml:space="preserve">Rozporządzenie Przewodniczącego Komitetu do Spraw Pożytku Publicznego z </w:t>
      </w:r>
      <w:r w:rsidRPr="00E423F6">
        <w:rPr>
          <w:color w:val="auto"/>
        </w:rPr>
        <w:t xml:space="preserve">dnia </w:t>
      </w:r>
      <w:r w:rsidRPr="00E423F6">
        <w:rPr>
          <w:color w:val="auto"/>
        </w:rPr>
        <w:br/>
        <w:t xml:space="preserve">24 października 2018 r. </w:t>
      </w:r>
      <w:r w:rsidRPr="00E423F6">
        <w:rPr>
          <w:bCs/>
          <w:color w:val="auto"/>
        </w:rPr>
        <w:t xml:space="preserve">w sprawie wzorów ofert i ramowych wzorów umów dotyczących realizacji zadań publicznych oraz wzorów sprawozdań z wykonania tych zadań (Dz.U. </w:t>
      </w:r>
      <w:r w:rsidRPr="00E423F6">
        <w:rPr>
          <w:bCs/>
          <w:color w:val="auto"/>
        </w:rPr>
        <w:br/>
        <w:t>z 2018 r. poz. 2057</w:t>
      </w:r>
      <w:r>
        <w:rPr>
          <w:bCs/>
          <w:color w:val="auto"/>
        </w:rPr>
        <w:t xml:space="preserve"> z późn. zm.</w:t>
      </w:r>
      <w:r w:rsidRPr="00E423F6">
        <w:rPr>
          <w:color w:val="auto"/>
        </w:rPr>
        <w:t xml:space="preserve">), zwane dalej </w:t>
      </w:r>
      <w:r w:rsidRPr="00E423F6">
        <w:rPr>
          <w:b/>
          <w:color w:val="auto"/>
        </w:rPr>
        <w:t>„Rozporządzeniem w sprawie wzorów”</w:t>
      </w:r>
      <w:r w:rsidRPr="00E423F6">
        <w:rPr>
          <w:color w:val="auto"/>
        </w:rPr>
        <w:t>.</w:t>
      </w:r>
    </w:p>
    <w:p w14:paraId="56625F93" w14:textId="12AF8D42" w:rsidR="00A53042" w:rsidRPr="00E423F6" w:rsidRDefault="00A53042" w:rsidP="00A53042">
      <w:pPr>
        <w:pStyle w:val="Default"/>
        <w:numPr>
          <w:ilvl w:val="0"/>
          <w:numId w:val="24"/>
        </w:numPr>
        <w:tabs>
          <w:tab w:val="left" w:pos="284"/>
        </w:tabs>
        <w:jc w:val="both"/>
        <w:rPr>
          <w:bCs/>
          <w:color w:val="auto"/>
        </w:rPr>
      </w:pPr>
      <w:r w:rsidRPr="00E423F6">
        <w:t xml:space="preserve">Regulamin dotacji na realizację zadań w obszarze pożytku publicznego wprowadzony </w:t>
      </w:r>
      <w:r w:rsidRPr="00E423F6">
        <w:br/>
        <w:t xml:space="preserve">zarządzeniem nr OR.I-0050.79.2021 Prezydenta Miasta Opola z dnia 1 marca 2021 r. </w:t>
      </w:r>
      <w:r w:rsidRPr="00E423F6">
        <w:br/>
        <w:t>w sprawie przyjęcia Regulaminu dotacji na realizację zadań w obszarze pożytku publicznego, zmieniony zarządzeniem nr OR.I-0050.307.2022 Prezydenta Miasta Opola</w:t>
      </w:r>
      <w:r>
        <w:t xml:space="preserve"> </w:t>
      </w:r>
      <w:r>
        <w:br/>
        <w:t>z dnia 27 maja 2022 r.</w:t>
      </w:r>
      <w:r w:rsidRPr="00E423F6">
        <w:t xml:space="preserve">, zmieniony zarządzeniem nr OR-I.0050.252.2024 Prezydenta Miasta Opola z dnia 16 kwietnia 2024 r. zmieniony zarządzeniem nr OR-I.0050.311.2024  Prezydenta Miasta Opola z dnia 10 maja 2024 r. zmieniony zarządzeniem nr OR-I.0050.382.2024 r. z dnia 17 czerwca 2024 r. zwany dalej </w:t>
      </w:r>
      <w:r w:rsidRPr="00E423F6">
        <w:rPr>
          <w:b/>
        </w:rPr>
        <w:t>„Regulaminem dotacji”.</w:t>
      </w:r>
      <w:r w:rsidRPr="00E423F6">
        <w:t xml:space="preserve"> </w:t>
      </w:r>
    </w:p>
    <w:p w14:paraId="16F95BED" w14:textId="4FE99F90" w:rsidR="00A53042" w:rsidRPr="00A53042" w:rsidRDefault="00A53042" w:rsidP="00A53042">
      <w:pPr>
        <w:pStyle w:val="Akapitzlist"/>
        <w:numPr>
          <w:ilvl w:val="0"/>
          <w:numId w:val="24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A53042">
        <w:rPr>
          <w:rFonts w:ascii="Times New Roman" w:hAnsi="Times New Roman"/>
          <w:szCs w:val="24"/>
        </w:rPr>
        <w:t xml:space="preserve">Program współpracy Miasta Opola z organizacjami pozarządowymi i innymi uprawnionymi podmiotami na rok 2026 przyjęty uchwałą nr XXI/344/25 Rady Miasta Opola z dnia 30 października 2025 r. w sprawie uchwalenia Programu współpracy Miasta Opola z organizacjami pozarządowymi i innymi uprawnionymi podmiotami na rok 2026, </w:t>
      </w:r>
      <w:hyperlink r:id="rId8" w:history="1"/>
      <w:hyperlink r:id="rId9" w:history="1">
        <w:r w:rsidRPr="00A53042">
          <w:rPr>
            <w:rStyle w:val="uchw-data"/>
            <w:rFonts w:ascii="Times New Roman" w:hAnsi="Times New Roman"/>
            <w:szCs w:val="24"/>
          </w:rPr>
          <w:t xml:space="preserve">zwany dalej </w:t>
        </w:r>
        <w:r w:rsidRPr="00A53042">
          <w:rPr>
            <w:rStyle w:val="uchw-data"/>
            <w:rFonts w:ascii="Times New Roman" w:hAnsi="Times New Roman"/>
            <w:b/>
            <w:szCs w:val="24"/>
          </w:rPr>
          <w:t xml:space="preserve">„Programem współpracy” </w:t>
        </w:r>
        <w:r w:rsidRPr="00A53042">
          <w:rPr>
            <w:rFonts w:ascii="Times New Roman" w:hAnsi="Times New Roman"/>
          </w:rPr>
          <w:t>(Dz.U. z 2025 r. poz. 2645)</w:t>
        </w:r>
        <w:r w:rsidRPr="00A53042">
          <w:rPr>
            <w:rStyle w:val="uchw-data"/>
            <w:rFonts w:ascii="Times New Roman" w:hAnsi="Times New Roman"/>
            <w:b/>
            <w:szCs w:val="24"/>
          </w:rPr>
          <w:t>.</w:t>
        </w:r>
        <w:r w:rsidRPr="00A53042">
          <w:rPr>
            <w:rStyle w:val="Hipercze"/>
            <w:rFonts w:ascii="Times New Roman" w:hAnsi="Times New Roman"/>
            <w:b/>
            <w:color w:val="auto"/>
            <w:szCs w:val="24"/>
            <w:u w:val="none"/>
          </w:rPr>
          <w:t xml:space="preserve"> </w:t>
        </w:r>
        <w:r w:rsidRPr="00A53042">
          <w:rPr>
            <w:rStyle w:val="uchw-subject"/>
            <w:rFonts w:ascii="Times New Roman" w:hAnsi="Times New Roman"/>
            <w:szCs w:val="24"/>
          </w:rPr>
          <w:t xml:space="preserve"> </w:t>
        </w:r>
      </w:hyperlink>
    </w:p>
    <w:p w14:paraId="77485E8C" w14:textId="456EE640" w:rsidR="00A53042" w:rsidRPr="00E423F6" w:rsidRDefault="00A53042" w:rsidP="00A53042">
      <w:pPr>
        <w:pStyle w:val="Default"/>
        <w:numPr>
          <w:ilvl w:val="0"/>
          <w:numId w:val="24"/>
        </w:numPr>
        <w:tabs>
          <w:tab w:val="left" w:pos="284"/>
        </w:tabs>
        <w:jc w:val="both"/>
        <w:rPr>
          <w:bCs/>
          <w:color w:val="auto"/>
        </w:rPr>
      </w:pPr>
      <w:r w:rsidRPr="00E423F6">
        <w:rPr>
          <w:color w:val="auto"/>
        </w:rPr>
        <w:t>Ustawa z dnia 19 lipca 2019 r. o zapewnianiu dostępności osobom ze szczególnymi potrzebami (Dz.U. z 2024 r. poz. 1411</w:t>
      </w:r>
      <w:r>
        <w:rPr>
          <w:color w:val="auto"/>
        </w:rPr>
        <w:t xml:space="preserve"> z późn. zm.</w:t>
      </w:r>
      <w:r w:rsidRPr="00E423F6">
        <w:rPr>
          <w:color w:val="auto"/>
        </w:rPr>
        <w:t xml:space="preserve">) </w:t>
      </w:r>
      <w:r w:rsidRPr="00E423F6">
        <w:t xml:space="preserve">zwana dalej </w:t>
      </w:r>
      <w:r w:rsidRPr="00E423F6">
        <w:rPr>
          <w:b/>
        </w:rPr>
        <w:t>„Ustawą o dostępności”.</w:t>
      </w:r>
    </w:p>
    <w:p w14:paraId="2E601DB1" w14:textId="5FC6C1A6" w:rsidR="00A53042" w:rsidRPr="00E423F6" w:rsidRDefault="00A53042" w:rsidP="00A53042">
      <w:pPr>
        <w:pStyle w:val="Default"/>
        <w:numPr>
          <w:ilvl w:val="0"/>
          <w:numId w:val="24"/>
        </w:numPr>
        <w:tabs>
          <w:tab w:val="left" w:pos="284"/>
        </w:tabs>
        <w:jc w:val="both"/>
        <w:rPr>
          <w:bCs/>
          <w:color w:val="auto"/>
        </w:rPr>
      </w:pPr>
      <w:r w:rsidRPr="00E423F6">
        <w:t xml:space="preserve">Ustawa z dnia 4 kwietnia 2019 r. o dostępności cyfrowej stron internetowych i aplikacji mobilnych podmiotów publicznych (Dz.U. z 2023 r. poz. 1440) zwana dalej </w:t>
      </w:r>
      <w:r w:rsidRPr="00E423F6">
        <w:rPr>
          <w:b/>
        </w:rPr>
        <w:t xml:space="preserve">„Ustawą </w:t>
      </w:r>
      <w:r w:rsidRPr="00E423F6">
        <w:rPr>
          <w:b/>
        </w:rPr>
        <w:br/>
        <w:t>o dostępności cyfrowej”.</w:t>
      </w:r>
    </w:p>
    <w:p w14:paraId="385FDA74" w14:textId="0C0DFC09" w:rsidR="00A53042" w:rsidRPr="00A53042" w:rsidRDefault="00A53042" w:rsidP="00A53042">
      <w:pPr>
        <w:pStyle w:val="Akapitzlist"/>
        <w:numPr>
          <w:ilvl w:val="0"/>
          <w:numId w:val="24"/>
        </w:numPr>
        <w:tabs>
          <w:tab w:val="left" w:pos="-2410"/>
          <w:tab w:val="left" w:pos="-1276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  <w:r w:rsidRPr="00A53042">
        <w:rPr>
          <w:rFonts w:ascii="Times New Roman" w:hAnsi="Times New Roman"/>
          <w:szCs w:val="24"/>
        </w:rPr>
        <w:t>Ustawa z dnia 13 maja 2016 r. o przeciwdziałaniu zagrożeniom przestępczością na tle seksualnym i ochronie małoletnich (Dz. U z 202</w:t>
      </w:r>
      <w:r w:rsidR="007223A4">
        <w:rPr>
          <w:rFonts w:ascii="Times New Roman" w:hAnsi="Times New Roman"/>
          <w:szCs w:val="24"/>
        </w:rPr>
        <w:t>6</w:t>
      </w:r>
      <w:r w:rsidRPr="00A53042">
        <w:rPr>
          <w:rFonts w:ascii="Times New Roman" w:hAnsi="Times New Roman"/>
          <w:szCs w:val="24"/>
        </w:rPr>
        <w:t xml:space="preserve"> r. poz. </w:t>
      </w:r>
      <w:r w:rsidR="007223A4">
        <w:rPr>
          <w:rFonts w:ascii="Times New Roman" w:hAnsi="Times New Roman"/>
          <w:szCs w:val="24"/>
        </w:rPr>
        <w:t>110</w:t>
      </w:r>
      <w:r w:rsidRPr="00A53042">
        <w:rPr>
          <w:rFonts w:ascii="Times New Roman" w:hAnsi="Times New Roman"/>
          <w:szCs w:val="24"/>
        </w:rPr>
        <w:t xml:space="preserve">.), zwana dalej </w:t>
      </w:r>
      <w:r w:rsidRPr="00A53042">
        <w:rPr>
          <w:rFonts w:ascii="Times New Roman" w:hAnsi="Times New Roman"/>
          <w:b/>
          <w:szCs w:val="24"/>
        </w:rPr>
        <w:t>„Ustawą o przeciwdziałaniu”.</w:t>
      </w:r>
    </w:p>
    <w:p w14:paraId="504C7519" w14:textId="3556104B" w:rsidR="00A53042" w:rsidRDefault="00A53042" w:rsidP="00A53042">
      <w:pPr>
        <w:pStyle w:val="Default"/>
        <w:numPr>
          <w:ilvl w:val="0"/>
          <w:numId w:val="24"/>
        </w:numPr>
        <w:autoSpaceDE/>
        <w:autoSpaceDN/>
        <w:adjustRightInd/>
        <w:jc w:val="both"/>
        <w:rPr>
          <w:bCs/>
        </w:rPr>
      </w:pPr>
      <w:r w:rsidRPr="00E423F6">
        <w:rPr>
          <w:rStyle w:val="uchw-subject"/>
          <w:bCs/>
        </w:rPr>
        <w:t>Zgodnie z art. 24 ust.</w:t>
      </w:r>
      <w:r w:rsidRPr="00E423F6">
        <w:rPr>
          <w:rStyle w:val="uchw-subject"/>
          <w:bCs/>
          <w:color w:val="000000" w:themeColor="text1"/>
        </w:rPr>
        <w:t xml:space="preserve"> 1 ustawy z dnia </w:t>
      </w:r>
      <w:r w:rsidRPr="00E423F6">
        <w:rPr>
          <w:bCs/>
          <w:color w:val="000000" w:themeColor="text1"/>
        </w:rPr>
        <w:t>14 czerwca 2024 r</w:t>
      </w:r>
      <w:r w:rsidRPr="00E423F6">
        <w:rPr>
          <w:b/>
          <w:bCs/>
          <w:color w:val="000000" w:themeColor="text1"/>
        </w:rPr>
        <w:t xml:space="preserve">. </w:t>
      </w:r>
      <w:r w:rsidRPr="00E423F6">
        <w:rPr>
          <w:rStyle w:val="uchw-subject"/>
          <w:bCs/>
          <w:color w:val="000000" w:themeColor="text1"/>
        </w:rPr>
        <w:t xml:space="preserve">o ochronie sygnalistów (Dz.U. </w:t>
      </w:r>
      <w:r w:rsidRPr="00E423F6">
        <w:rPr>
          <w:rStyle w:val="uchw-subject"/>
          <w:bCs/>
          <w:color w:val="000000" w:themeColor="text1"/>
        </w:rPr>
        <w:br/>
      </w:r>
      <w:hyperlink r:id="rId10" w:anchor="/act/21988763/3533520" w:history="1">
        <w:r w:rsidRPr="00E423F6">
          <w:rPr>
            <w:rStyle w:val="Hipercze"/>
            <w:bCs/>
            <w:color w:val="auto"/>
            <w:u w:val="none"/>
          </w:rPr>
          <w:t>z 2024 r. poz. 928)</w:t>
        </w:r>
      </w:hyperlink>
      <w:r w:rsidRPr="00E423F6">
        <w:rPr>
          <w:rStyle w:val="uchw-subject"/>
          <w:bCs/>
          <w:color w:val="auto"/>
        </w:rPr>
        <w:t>, w Urzędzie Miasta Opola obowiązuje Zarząd</w:t>
      </w:r>
      <w:r w:rsidRPr="00E423F6">
        <w:rPr>
          <w:rStyle w:val="uchw-subject"/>
          <w:bCs/>
        </w:rPr>
        <w:t>zenie nr OR-I.120.1.85.2024 Prezydenta Miasta Opola z dnia 24 października 2024 r</w:t>
      </w:r>
      <w:r w:rsidRPr="00E423F6">
        <w:rPr>
          <w:rStyle w:val="uchw-subject"/>
          <w:b/>
          <w:bCs/>
        </w:rPr>
        <w:t xml:space="preserve">. </w:t>
      </w:r>
      <w:r w:rsidRPr="00E423F6">
        <w:rPr>
          <w:rStyle w:val="uchw-subject"/>
          <w:bCs/>
        </w:rPr>
        <w:t>w sprawie</w:t>
      </w:r>
      <w:r w:rsidRPr="00E423F6">
        <w:rPr>
          <w:rStyle w:val="uchw-subject"/>
          <w:b/>
          <w:bCs/>
        </w:rPr>
        <w:t xml:space="preserve"> Procedury zgłoszeń wewnętrznych w Urzędzie Miasta Opola</w:t>
      </w:r>
      <w:r w:rsidRPr="00E423F6">
        <w:rPr>
          <w:rStyle w:val="uchw-subject"/>
          <w:bCs/>
        </w:rPr>
        <w:t>. Zarządzenie dostępne jest na</w:t>
      </w:r>
      <w:r>
        <w:rPr>
          <w:rStyle w:val="uchw-subject"/>
          <w:bCs/>
        </w:rPr>
        <w:t xml:space="preserve"> s</w:t>
      </w:r>
      <w:r w:rsidRPr="007D793A">
        <w:rPr>
          <w:rStyle w:val="uchw-subject"/>
          <w:bCs/>
        </w:rPr>
        <w:t>tronie:</w:t>
      </w:r>
      <w:r>
        <w:rPr>
          <w:rStyle w:val="uchw-subject"/>
          <w:bCs/>
        </w:rPr>
        <w:t xml:space="preserve"> </w:t>
      </w:r>
      <w:hyperlink r:id="rId11" w:history="1">
        <w:r w:rsidRPr="00BF2CBC">
          <w:rPr>
            <w:rStyle w:val="Hipercze"/>
            <w:bCs/>
          </w:rPr>
          <w:t>http://baw.umo.lokalna/UrzadMiastaOpola/document/22885/Zarz%C4%85dzenie-OR-I_120_1_85_2024</w:t>
        </w:r>
      </w:hyperlink>
      <w:r>
        <w:br/>
      </w:r>
    </w:p>
    <w:p w14:paraId="7F6A8AA6" w14:textId="61D37AB2" w:rsidR="00A53042" w:rsidRPr="00A53042" w:rsidRDefault="00A53042" w:rsidP="00A53042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bCs/>
          <w:color w:val="000000"/>
          <w:szCs w:val="24"/>
          <w:lang w:eastAsia="en-US"/>
        </w:rPr>
      </w:pPr>
      <w:r>
        <w:rPr>
          <w:bCs/>
        </w:rPr>
        <w:br w:type="page"/>
      </w:r>
    </w:p>
    <w:p w14:paraId="0580A130" w14:textId="77777777" w:rsidR="00D86216" w:rsidRPr="005A0645" w:rsidRDefault="00D86216" w:rsidP="00301BF6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426" w:hanging="426"/>
        <w:rPr>
          <w:rFonts w:ascii="Times New Roman" w:hAnsi="Times New Roman"/>
          <w:b/>
          <w:szCs w:val="22"/>
        </w:rPr>
      </w:pPr>
      <w:r w:rsidRPr="005A0645">
        <w:rPr>
          <w:rFonts w:ascii="Times New Roman" w:hAnsi="Times New Roman"/>
          <w:b/>
          <w:szCs w:val="22"/>
        </w:rPr>
        <w:lastRenderedPageBreak/>
        <w:t>Rodzaje zadań publicznych i wysokość środków</w:t>
      </w:r>
      <w:r w:rsidRPr="005A0645">
        <w:rPr>
          <w:rFonts w:ascii="Times New Roman" w:hAnsi="Times New Roman"/>
          <w:szCs w:val="22"/>
        </w:rPr>
        <w:t xml:space="preserve"> </w:t>
      </w:r>
      <w:r w:rsidRPr="005A0645">
        <w:rPr>
          <w:rFonts w:ascii="Times New Roman" w:hAnsi="Times New Roman"/>
          <w:b/>
          <w:szCs w:val="22"/>
        </w:rPr>
        <w:t xml:space="preserve">publicznych przeznaczonych </w:t>
      </w:r>
      <w:r w:rsidR="00510728" w:rsidRPr="005A0645">
        <w:rPr>
          <w:rFonts w:ascii="Times New Roman" w:hAnsi="Times New Roman"/>
          <w:b/>
          <w:szCs w:val="22"/>
        </w:rPr>
        <w:br/>
      </w:r>
      <w:r w:rsidRPr="005A0645">
        <w:rPr>
          <w:rFonts w:ascii="Times New Roman" w:hAnsi="Times New Roman"/>
          <w:b/>
          <w:szCs w:val="22"/>
        </w:rPr>
        <w:t>na ich realizację</w:t>
      </w:r>
      <w:r w:rsidR="009C149E" w:rsidRPr="005A0645">
        <w:rPr>
          <w:rFonts w:ascii="Times New Roman" w:hAnsi="Times New Roman"/>
          <w:b/>
          <w:szCs w:val="22"/>
        </w:rPr>
        <w:t>.</w:t>
      </w:r>
    </w:p>
    <w:p w14:paraId="32B45B2C" w14:textId="77777777" w:rsidR="00291A1D" w:rsidRPr="005A0645" w:rsidRDefault="00291A1D" w:rsidP="00291A1D">
      <w:pPr>
        <w:pStyle w:val="Akapitzlist"/>
        <w:ind w:left="284"/>
        <w:rPr>
          <w:rFonts w:ascii="Times New Roman" w:hAnsi="Times New Roman"/>
          <w:b/>
          <w:sz w:val="22"/>
          <w:szCs w:val="22"/>
        </w:rPr>
      </w:pPr>
    </w:p>
    <w:p w14:paraId="4C1A6B52" w14:textId="77777777" w:rsidR="00FF3CF1" w:rsidRPr="005A0645" w:rsidRDefault="00815127" w:rsidP="00301BF6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b/>
          <w:sz w:val="22"/>
          <w:szCs w:val="22"/>
          <w:u w:val="single"/>
        </w:rPr>
      </w:pPr>
      <w:r w:rsidRPr="005A0645">
        <w:rPr>
          <w:rFonts w:ascii="Times New Roman" w:hAnsi="Times New Roman"/>
          <w:b/>
          <w:sz w:val="22"/>
          <w:szCs w:val="22"/>
        </w:rPr>
        <w:t>Priorytet</w:t>
      </w:r>
      <w:r w:rsidR="0004041B" w:rsidRPr="005A0645">
        <w:rPr>
          <w:rFonts w:ascii="Times New Roman" w:hAnsi="Times New Roman"/>
          <w:b/>
          <w:sz w:val="22"/>
          <w:szCs w:val="22"/>
        </w:rPr>
        <w:t xml:space="preserve"> III</w:t>
      </w:r>
      <w:r w:rsidR="00FF3CF1" w:rsidRPr="005A0645">
        <w:rPr>
          <w:rFonts w:ascii="Times New Roman" w:hAnsi="Times New Roman"/>
          <w:b/>
          <w:sz w:val="22"/>
          <w:szCs w:val="22"/>
        </w:rPr>
        <w:t xml:space="preserve">: </w:t>
      </w:r>
      <w:r w:rsidR="0004041B" w:rsidRPr="005A0645">
        <w:rPr>
          <w:rFonts w:ascii="Times New Roman" w:hAnsi="Times New Roman"/>
          <w:sz w:val="22"/>
          <w:szCs w:val="22"/>
        </w:rPr>
        <w:t>Udzielanie nieodpłatnej pomocy prawnej oraz zwiększania świadomości prawnej społeczeństwa</w:t>
      </w:r>
      <w:r w:rsidR="00F44B9D" w:rsidRPr="005A0645">
        <w:rPr>
          <w:rFonts w:ascii="Times New Roman" w:hAnsi="Times New Roman"/>
          <w:sz w:val="22"/>
          <w:szCs w:val="22"/>
        </w:rPr>
        <w:t>.</w:t>
      </w:r>
    </w:p>
    <w:p w14:paraId="2C93F571" w14:textId="77777777" w:rsidR="00FF3CF1" w:rsidRPr="008A058E" w:rsidRDefault="00FF3CF1" w:rsidP="00322623">
      <w:pPr>
        <w:pStyle w:val="Bezodstpw"/>
        <w:ind w:left="284"/>
        <w:rPr>
          <w:rFonts w:ascii="Times New Roman" w:hAnsi="Times New Roman"/>
          <w:sz w:val="22"/>
          <w:szCs w:val="22"/>
          <w:u w:val="single"/>
        </w:rPr>
      </w:pPr>
      <w:r w:rsidRPr="005A0645">
        <w:rPr>
          <w:rFonts w:ascii="Times New Roman" w:hAnsi="Times New Roman"/>
          <w:b/>
          <w:sz w:val="22"/>
          <w:szCs w:val="22"/>
        </w:rPr>
        <w:t>Cel</w:t>
      </w:r>
      <w:r w:rsidR="006E6561" w:rsidRPr="005A0645">
        <w:rPr>
          <w:rFonts w:ascii="Times New Roman" w:hAnsi="Times New Roman"/>
          <w:b/>
          <w:sz w:val="22"/>
          <w:szCs w:val="22"/>
        </w:rPr>
        <w:t xml:space="preserve"> 2</w:t>
      </w:r>
      <w:r w:rsidRPr="005A0645">
        <w:rPr>
          <w:rFonts w:ascii="Times New Roman" w:hAnsi="Times New Roman"/>
          <w:b/>
          <w:sz w:val="22"/>
          <w:szCs w:val="22"/>
        </w:rPr>
        <w:t xml:space="preserve">: </w:t>
      </w:r>
      <w:r w:rsidR="0004041B" w:rsidRPr="005A0645">
        <w:rPr>
          <w:rFonts w:ascii="Times New Roman" w:hAnsi="Times New Roman"/>
          <w:sz w:val="22"/>
          <w:szCs w:val="22"/>
        </w:rPr>
        <w:t>Edukacja prawna</w:t>
      </w:r>
      <w:r w:rsidR="008A058E">
        <w:rPr>
          <w:rFonts w:ascii="Times New Roman" w:hAnsi="Times New Roman"/>
          <w:sz w:val="22"/>
          <w:szCs w:val="22"/>
        </w:rPr>
        <w:t>.</w:t>
      </w:r>
    </w:p>
    <w:p w14:paraId="433BC2EC" w14:textId="77777777" w:rsidR="000854C0" w:rsidRPr="005A0645" w:rsidRDefault="000823A5" w:rsidP="00301BF6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Działanie</w:t>
      </w:r>
      <w:r w:rsidR="00FF3CF1" w:rsidRPr="005A0645"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b/>
          <w:bCs/>
          <w:sz w:val="22"/>
          <w:szCs w:val="22"/>
        </w:rPr>
        <w:t>d</w:t>
      </w:r>
      <w:r w:rsidRPr="000823A5">
        <w:rPr>
          <w:rFonts w:ascii="Times New Roman" w:hAnsi="Times New Roman"/>
          <w:b/>
          <w:bCs/>
          <w:sz w:val="22"/>
          <w:szCs w:val="22"/>
        </w:rPr>
        <w:t xml:space="preserve">ziałania w </w:t>
      </w:r>
      <w:r>
        <w:rPr>
          <w:rFonts w:ascii="Times New Roman" w:hAnsi="Times New Roman"/>
          <w:b/>
          <w:bCs/>
          <w:sz w:val="22"/>
          <w:szCs w:val="22"/>
        </w:rPr>
        <w:t xml:space="preserve">zakresie podnoszenia </w:t>
      </w:r>
      <w:r w:rsidRPr="000823A5">
        <w:rPr>
          <w:rFonts w:ascii="Times New Roman" w:hAnsi="Times New Roman"/>
          <w:b/>
          <w:bCs/>
          <w:sz w:val="22"/>
          <w:szCs w:val="22"/>
        </w:rPr>
        <w:t>świadomości społeczeństwa w zakresie kultury prawnej</w:t>
      </w:r>
      <w:r>
        <w:rPr>
          <w:rFonts w:ascii="Times New Roman" w:hAnsi="Times New Roman"/>
          <w:b/>
          <w:bCs/>
          <w:sz w:val="22"/>
          <w:szCs w:val="22"/>
        </w:rPr>
        <w:t>.</w:t>
      </w:r>
    </w:p>
    <w:p w14:paraId="66B1AD86" w14:textId="77777777" w:rsidR="008C5F41" w:rsidRPr="005A0645" w:rsidRDefault="008C5F41" w:rsidP="00301BF6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b/>
          <w:sz w:val="22"/>
          <w:szCs w:val="22"/>
        </w:rPr>
      </w:pPr>
      <w:r w:rsidRPr="005A0645">
        <w:rPr>
          <w:rFonts w:ascii="Times New Roman" w:hAnsi="Times New Roman"/>
          <w:b/>
          <w:sz w:val="22"/>
          <w:szCs w:val="22"/>
        </w:rPr>
        <w:t xml:space="preserve">Rodzaj beneficjentów zadania publicznego: </w:t>
      </w:r>
      <w:r w:rsidR="00CD407E" w:rsidRPr="005A0645">
        <w:rPr>
          <w:rFonts w:ascii="Times New Roman" w:hAnsi="Times New Roman"/>
          <w:sz w:val="22"/>
          <w:szCs w:val="22"/>
        </w:rPr>
        <w:t>mieszkańcy</w:t>
      </w:r>
      <w:r w:rsidRPr="005A0645">
        <w:rPr>
          <w:rFonts w:ascii="Times New Roman" w:hAnsi="Times New Roman"/>
          <w:sz w:val="22"/>
          <w:szCs w:val="22"/>
        </w:rPr>
        <w:t xml:space="preserve"> Opola</w:t>
      </w:r>
      <w:r w:rsidR="008A058E">
        <w:rPr>
          <w:rFonts w:ascii="Times New Roman" w:hAnsi="Times New Roman"/>
          <w:sz w:val="22"/>
          <w:szCs w:val="22"/>
        </w:rPr>
        <w:t>.</w:t>
      </w:r>
    </w:p>
    <w:p w14:paraId="495AED0F" w14:textId="4EB5C4EE" w:rsidR="008C5F41" w:rsidRPr="005A0645" w:rsidRDefault="0004041B" w:rsidP="00301BF6">
      <w:pPr>
        <w:pStyle w:val="Akapitzlist"/>
        <w:numPr>
          <w:ilvl w:val="0"/>
          <w:numId w:val="3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5A0645">
        <w:rPr>
          <w:rFonts w:ascii="Times New Roman" w:eastAsia="Calibri" w:hAnsi="Times New Roman"/>
          <w:b/>
          <w:sz w:val="22"/>
          <w:szCs w:val="22"/>
          <w:lang w:eastAsia="en-US"/>
        </w:rPr>
        <w:t>W</w:t>
      </w:r>
      <w:r w:rsidR="008C5F41" w:rsidRPr="005A0645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ysokość środków finansowych przeznaczonych na </w:t>
      </w:r>
      <w:r w:rsidR="00CF2ABB" w:rsidRPr="00641856">
        <w:rPr>
          <w:rFonts w:ascii="Times New Roman" w:hAnsi="Times New Roman"/>
          <w:b/>
          <w:sz w:val="22"/>
          <w:szCs w:val="22"/>
        </w:rPr>
        <w:t>powierzenie</w:t>
      </w:r>
      <w:r w:rsidR="00CF2ABB">
        <w:rPr>
          <w:rFonts w:ascii="Times New Roman" w:hAnsi="Times New Roman"/>
          <w:b/>
          <w:sz w:val="22"/>
          <w:szCs w:val="22"/>
        </w:rPr>
        <w:t xml:space="preserve"> realizacji zadania</w:t>
      </w:r>
      <w:r w:rsidR="008C5F41" w:rsidRPr="005A0645">
        <w:rPr>
          <w:rFonts w:ascii="Times New Roman" w:hAnsi="Times New Roman"/>
          <w:b/>
          <w:sz w:val="22"/>
          <w:szCs w:val="22"/>
        </w:rPr>
        <w:t xml:space="preserve"> w</w:t>
      </w:r>
      <w:r w:rsidR="00E9319A" w:rsidRPr="005A0645">
        <w:rPr>
          <w:rFonts w:ascii="Times New Roman" w:hAnsi="Times New Roman"/>
          <w:b/>
          <w:sz w:val="22"/>
          <w:szCs w:val="22"/>
        </w:rPr>
        <w:t> </w:t>
      </w:r>
      <w:r w:rsidR="008C5F41" w:rsidRPr="005A0645">
        <w:rPr>
          <w:rFonts w:ascii="Times New Roman" w:hAnsi="Times New Roman"/>
          <w:b/>
          <w:sz w:val="22"/>
          <w:szCs w:val="22"/>
        </w:rPr>
        <w:t>202</w:t>
      </w:r>
      <w:r w:rsidR="00A53042">
        <w:rPr>
          <w:rFonts w:ascii="Times New Roman" w:hAnsi="Times New Roman"/>
          <w:b/>
          <w:sz w:val="22"/>
          <w:szCs w:val="22"/>
        </w:rPr>
        <w:t>6</w:t>
      </w:r>
      <w:r w:rsidR="008C5F41" w:rsidRPr="005A0645">
        <w:rPr>
          <w:rFonts w:ascii="Times New Roman" w:hAnsi="Times New Roman"/>
          <w:b/>
          <w:sz w:val="22"/>
          <w:szCs w:val="22"/>
        </w:rPr>
        <w:t xml:space="preserve"> roku </w:t>
      </w:r>
      <w:r w:rsidR="00E9319A" w:rsidRPr="005A0645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wynosi </w:t>
      </w:r>
      <w:r w:rsidR="001C78DE">
        <w:rPr>
          <w:rFonts w:ascii="Times New Roman" w:eastAsia="Calibri" w:hAnsi="Times New Roman"/>
          <w:b/>
          <w:sz w:val="22"/>
          <w:szCs w:val="22"/>
          <w:lang w:eastAsia="en-US"/>
        </w:rPr>
        <w:t>10</w:t>
      </w:r>
      <w:r w:rsidR="007A0F64" w:rsidRPr="00E1593D">
        <w:rPr>
          <w:rFonts w:ascii="Times New Roman" w:eastAsia="Calibri" w:hAnsi="Times New Roman"/>
          <w:b/>
          <w:sz w:val="22"/>
          <w:szCs w:val="22"/>
          <w:lang w:eastAsia="en-US"/>
        </w:rPr>
        <w:t> 000,00</w:t>
      </w:r>
      <w:r w:rsidRPr="00E1593D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 zł.</w:t>
      </w:r>
    </w:p>
    <w:p w14:paraId="40452A32" w14:textId="77777777" w:rsidR="008C5F41" w:rsidRPr="005A0645" w:rsidRDefault="008C5F41" w:rsidP="00301BF6">
      <w:pPr>
        <w:pStyle w:val="Tekstpodstawowywcity"/>
        <w:numPr>
          <w:ilvl w:val="0"/>
          <w:numId w:val="3"/>
        </w:numPr>
        <w:overflowPunct/>
        <w:autoSpaceDE/>
        <w:autoSpaceDN/>
        <w:adjustRightInd/>
        <w:spacing w:after="0"/>
        <w:ind w:left="284" w:hanging="284"/>
        <w:textAlignment w:val="auto"/>
        <w:rPr>
          <w:rFonts w:ascii="Times New Roman" w:hAnsi="Times New Roman"/>
          <w:b/>
          <w:bCs/>
          <w:iCs/>
          <w:sz w:val="22"/>
          <w:szCs w:val="22"/>
        </w:rPr>
      </w:pPr>
      <w:r w:rsidRPr="005A0645">
        <w:rPr>
          <w:rFonts w:ascii="Times New Roman" w:hAnsi="Times New Roman"/>
          <w:b/>
          <w:bCs/>
          <w:iCs/>
          <w:sz w:val="22"/>
          <w:szCs w:val="22"/>
        </w:rPr>
        <w:t>Koszty</w:t>
      </w:r>
      <w:r w:rsidR="006C0205" w:rsidRPr="005A0645">
        <w:rPr>
          <w:rFonts w:ascii="Times New Roman" w:hAnsi="Times New Roman"/>
          <w:b/>
          <w:bCs/>
          <w:iCs/>
          <w:sz w:val="22"/>
          <w:szCs w:val="22"/>
        </w:rPr>
        <w:t>, które nie</w:t>
      </w:r>
      <w:r w:rsidRPr="005A0645">
        <w:rPr>
          <w:rFonts w:ascii="Times New Roman" w:hAnsi="Times New Roman"/>
          <w:b/>
          <w:bCs/>
          <w:iCs/>
          <w:sz w:val="22"/>
          <w:szCs w:val="22"/>
        </w:rPr>
        <w:t xml:space="preserve"> podlegają finansowaniu z dotacji</w:t>
      </w:r>
      <w:r w:rsidR="006C0205" w:rsidRPr="005A0645">
        <w:rPr>
          <w:rFonts w:ascii="Times New Roman" w:hAnsi="Times New Roman"/>
          <w:b/>
          <w:bCs/>
          <w:iCs/>
          <w:sz w:val="22"/>
          <w:szCs w:val="22"/>
        </w:rPr>
        <w:t xml:space="preserve"> (koszty niekwalifikowane)</w:t>
      </w:r>
      <w:r w:rsidRPr="005A0645">
        <w:rPr>
          <w:rFonts w:ascii="Times New Roman" w:hAnsi="Times New Roman"/>
          <w:b/>
          <w:bCs/>
          <w:iCs/>
          <w:sz w:val="22"/>
          <w:szCs w:val="22"/>
        </w:rPr>
        <w:t>:</w:t>
      </w:r>
    </w:p>
    <w:p w14:paraId="3870A086" w14:textId="77777777" w:rsidR="008C5F41" w:rsidRPr="00487A73" w:rsidRDefault="00C57CB9" w:rsidP="00301BF6">
      <w:pPr>
        <w:pStyle w:val="Akapitzlist"/>
        <w:numPr>
          <w:ilvl w:val="0"/>
          <w:numId w:val="10"/>
        </w:numPr>
        <w:overflowPunct/>
        <w:autoSpaceDE/>
        <w:adjustRightInd/>
        <w:spacing w:after="9" w:line="276" w:lineRule="auto"/>
        <w:ind w:left="1418" w:hanging="567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a</w:t>
      </w:r>
      <w:r w:rsidR="00487A73">
        <w:rPr>
          <w:rFonts w:ascii="Times New Roman" w:eastAsia="Calibri" w:hAnsi="Times New Roman"/>
          <w:color w:val="000000"/>
          <w:sz w:val="22"/>
          <w:szCs w:val="22"/>
          <w:lang w:eastAsia="en-US"/>
        </w:rPr>
        <w:t>mortyzacja;</w:t>
      </w:r>
    </w:p>
    <w:p w14:paraId="53CAFEC8" w14:textId="77777777" w:rsidR="008C5F41" w:rsidRPr="005A0645" w:rsidRDefault="00C57CB9" w:rsidP="00301BF6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1418" w:hanging="567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l</w:t>
      </w:r>
      <w:r w:rsidR="00487A73">
        <w:rPr>
          <w:rFonts w:ascii="Times New Roman" w:eastAsia="Calibri" w:hAnsi="Times New Roman"/>
          <w:color w:val="000000"/>
          <w:sz w:val="22"/>
          <w:szCs w:val="22"/>
          <w:lang w:eastAsia="en-US"/>
        </w:rPr>
        <w:t>easing;</w:t>
      </w:r>
    </w:p>
    <w:p w14:paraId="2D9D3126" w14:textId="77777777" w:rsidR="008C5F41" w:rsidRPr="005A0645" w:rsidRDefault="008C5F41" w:rsidP="00301BF6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1418" w:hanging="567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>ubezpieczenia wykraczające po</w:t>
      </w:r>
      <w:r w:rsidR="00487A73">
        <w:rPr>
          <w:rFonts w:ascii="Times New Roman" w:eastAsia="Calibri" w:hAnsi="Times New Roman"/>
          <w:color w:val="000000"/>
          <w:sz w:val="22"/>
          <w:szCs w:val="22"/>
          <w:lang w:eastAsia="en-US"/>
        </w:rPr>
        <w:t>za zakres realizowanego zadania;</w:t>
      </w:r>
    </w:p>
    <w:p w14:paraId="02734744" w14:textId="77777777" w:rsidR="008C5F41" w:rsidRPr="005A0645" w:rsidRDefault="008C5F41" w:rsidP="00301BF6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1418" w:hanging="567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>rezerwy n</w:t>
      </w:r>
      <w:r w:rsidR="00487A73">
        <w:rPr>
          <w:rFonts w:ascii="Times New Roman" w:eastAsia="Calibri" w:hAnsi="Times New Roman"/>
          <w:color w:val="000000"/>
          <w:sz w:val="22"/>
          <w:szCs w:val="22"/>
          <w:lang w:eastAsia="en-US"/>
        </w:rPr>
        <w:t>a pokrycie strat lub zobowiązań;</w:t>
      </w:r>
      <w:r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</w:p>
    <w:p w14:paraId="1B81A19F" w14:textId="77777777" w:rsidR="008C5F41" w:rsidRPr="005A0645" w:rsidRDefault="008C5F41" w:rsidP="00301BF6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1418" w:hanging="567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>odsetki z tytułu nieza</w:t>
      </w:r>
      <w:r w:rsidR="00487A73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płaconych w terminie zobowiązań;</w:t>
      </w:r>
    </w:p>
    <w:p w14:paraId="572200CB" w14:textId="77777777" w:rsidR="008C5F41" w:rsidRPr="005A0645" w:rsidRDefault="00487A73" w:rsidP="00301BF6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1418" w:hanging="567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koszty wszelkich kar i grzywien;</w:t>
      </w:r>
      <w:r w:rsidR="008C5F41"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</w:p>
    <w:p w14:paraId="4E8546C9" w14:textId="77777777" w:rsidR="008C5F41" w:rsidRPr="005A0645" w:rsidRDefault="008C5F41" w:rsidP="00301BF6">
      <w:pPr>
        <w:numPr>
          <w:ilvl w:val="0"/>
          <w:numId w:val="10"/>
        </w:numPr>
        <w:overflowPunct/>
        <w:autoSpaceDE/>
        <w:adjustRightInd/>
        <w:spacing w:line="276" w:lineRule="auto"/>
        <w:ind w:left="1418" w:hanging="567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>nagrody, premie i inne formy bonifikaty rzeczowej lub finansowej dla osób zaj</w:t>
      </w:r>
      <w:r w:rsidR="00487A73">
        <w:rPr>
          <w:rFonts w:ascii="Times New Roman" w:eastAsia="Calibri" w:hAnsi="Times New Roman"/>
          <w:color w:val="000000"/>
          <w:sz w:val="22"/>
          <w:szCs w:val="22"/>
          <w:lang w:eastAsia="en-US"/>
        </w:rPr>
        <w:t>mujących się realizacją zadania;</w:t>
      </w:r>
      <w:r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</w:p>
    <w:p w14:paraId="69F95B18" w14:textId="77777777" w:rsidR="008C5F41" w:rsidRPr="005A0645" w:rsidRDefault="00CF2ABB" w:rsidP="00301BF6">
      <w:pPr>
        <w:numPr>
          <w:ilvl w:val="0"/>
          <w:numId w:val="10"/>
        </w:numPr>
        <w:overflowPunct/>
        <w:autoSpaceDE/>
        <w:adjustRightInd/>
        <w:spacing w:after="11" w:line="276" w:lineRule="auto"/>
        <w:ind w:left="1418" w:hanging="567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koszty działalności</w:t>
      </w:r>
      <w:r w:rsidR="008C5F41"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gospodarczej</w:t>
      </w:r>
      <w:r w:rsidR="00487A73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podmiotu;</w:t>
      </w:r>
    </w:p>
    <w:p w14:paraId="1E288BE6" w14:textId="77777777" w:rsidR="00487A73" w:rsidRDefault="008C5F41" w:rsidP="00301BF6">
      <w:pPr>
        <w:numPr>
          <w:ilvl w:val="0"/>
          <w:numId w:val="10"/>
        </w:numPr>
        <w:overflowPunct/>
        <w:autoSpaceDE/>
        <w:adjustRightInd/>
        <w:spacing w:line="276" w:lineRule="auto"/>
        <w:ind w:left="1418" w:hanging="567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>dzi</w:t>
      </w:r>
      <w:r w:rsidR="00487A73">
        <w:rPr>
          <w:rFonts w:ascii="Times New Roman" w:eastAsia="Calibri" w:hAnsi="Times New Roman"/>
          <w:color w:val="000000"/>
          <w:sz w:val="22"/>
          <w:szCs w:val="22"/>
          <w:lang w:eastAsia="en-US"/>
        </w:rPr>
        <w:t>ałalność polityczna i religijna;</w:t>
      </w:r>
      <w:r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</w:p>
    <w:p w14:paraId="148BCAC7" w14:textId="77777777" w:rsidR="008C5F41" w:rsidRPr="00487A73" w:rsidRDefault="00487A73" w:rsidP="00301BF6">
      <w:pPr>
        <w:numPr>
          <w:ilvl w:val="0"/>
          <w:numId w:val="10"/>
        </w:numPr>
        <w:overflowPunct/>
        <w:autoSpaceDE/>
        <w:adjustRightInd/>
        <w:spacing w:line="276" w:lineRule="auto"/>
        <w:ind w:left="1418" w:hanging="567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zakup środków trwałych;</w:t>
      </w:r>
    </w:p>
    <w:p w14:paraId="51EEEE10" w14:textId="77777777" w:rsidR="008C5F41" w:rsidRPr="005A0645" w:rsidRDefault="00487A73" w:rsidP="00301BF6">
      <w:pPr>
        <w:numPr>
          <w:ilvl w:val="0"/>
          <w:numId w:val="10"/>
        </w:numPr>
        <w:overflowPunct/>
        <w:autoSpaceDE/>
        <w:adjustRightInd/>
        <w:spacing w:line="276" w:lineRule="auto"/>
        <w:ind w:left="1418" w:hanging="567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remonty i inwestycje;</w:t>
      </w:r>
    </w:p>
    <w:p w14:paraId="562FB760" w14:textId="77777777" w:rsidR="008C5F41" w:rsidRPr="005A0645" w:rsidRDefault="008C5F41" w:rsidP="00301BF6">
      <w:pPr>
        <w:numPr>
          <w:ilvl w:val="0"/>
          <w:numId w:val="10"/>
        </w:numPr>
        <w:overflowPunct/>
        <w:autoSpaceDE/>
        <w:adjustRightInd/>
        <w:spacing w:line="276" w:lineRule="auto"/>
        <w:ind w:left="1418" w:hanging="567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koszty </w:t>
      </w:r>
      <w:r w:rsidRPr="005A0645">
        <w:rPr>
          <w:rFonts w:ascii="Times New Roman" w:eastAsia="Calibri" w:hAnsi="Times New Roman"/>
          <w:sz w:val="22"/>
          <w:szCs w:val="22"/>
          <w:lang w:eastAsia="en-US"/>
        </w:rPr>
        <w:t xml:space="preserve">administracyjne zadania powyżej 10% wysokości otrzymanej przez </w:t>
      </w:r>
      <w:r w:rsidR="00487A73">
        <w:rPr>
          <w:rFonts w:ascii="Times New Roman" w:eastAsia="Calibri" w:hAnsi="Times New Roman"/>
          <w:sz w:val="22"/>
          <w:szCs w:val="22"/>
          <w:lang w:eastAsia="en-US"/>
        </w:rPr>
        <w:t>organizację pozarządową dotacji;</w:t>
      </w:r>
    </w:p>
    <w:p w14:paraId="7F9AB65D" w14:textId="77777777" w:rsidR="008C5F41" w:rsidRPr="005A0645" w:rsidRDefault="008C5F41" w:rsidP="00301BF6">
      <w:pPr>
        <w:numPr>
          <w:ilvl w:val="0"/>
          <w:numId w:val="10"/>
        </w:numPr>
        <w:overflowPunct/>
        <w:autoSpaceDE/>
        <w:adjustRightInd/>
        <w:ind w:left="1418" w:hanging="567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5A0645">
        <w:rPr>
          <w:rFonts w:ascii="Times New Roman" w:eastAsia="Calibri" w:hAnsi="Times New Roman"/>
          <w:sz w:val="22"/>
          <w:szCs w:val="22"/>
          <w:lang w:eastAsia="en-US"/>
        </w:rPr>
        <w:t>zakup nieruchomości gruntowej, lokalowej, budowlanej.</w:t>
      </w:r>
    </w:p>
    <w:p w14:paraId="6D52FB7A" w14:textId="77777777" w:rsidR="008C5F41" w:rsidRDefault="008C5F41" w:rsidP="00301BF6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/>
          <w:b/>
          <w:sz w:val="22"/>
          <w:szCs w:val="22"/>
        </w:rPr>
      </w:pPr>
      <w:r w:rsidRPr="005A0645">
        <w:rPr>
          <w:rFonts w:ascii="Times New Roman" w:hAnsi="Times New Roman"/>
          <w:b/>
          <w:sz w:val="22"/>
          <w:szCs w:val="22"/>
        </w:rPr>
        <w:t>Procentowy udział kosztów administracyjnych we wnioskowanej dotacji na realizację zadania publicznego nie może być wyższy niż 10%.</w:t>
      </w:r>
    </w:p>
    <w:p w14:paraId="23867487" w14:textId="77777777" w:rsidR="00487A73" w:rsidRPr="00C57CB9" w:rsidRDefault="008C5F41" w:rsidP="00301BF6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/>
          <w:b/>
          <w:sz w:val="22"/>
          <w:szCs w:val="22"/>
        </w:rPr>
      </w:pPr>
      <w:r w:rsidRPr="00C57CB9">
        <w:rPr>
          <w:rFonts w:ascii="Times New Roman" w:hAnsi="Times New Roman"/>
          <w:b/>
          <w:sz w:val="22"/>
          <w:szCs w:val="22"/>
        </w:rPr>
        <w:t>Oczekiwane zmiany społeczne:</w:t>
      </w:r>
      <w:r w:rsidR="0004041B" w:rsidRPr="00C57CB9">
        <w:rPr>
          <w:rFonts w:ascii="Times New Roman" w:hAnsi="Times New Roman"/>
          <w:sz w:val="22"/>
          <w:szCs w:val="22"/>
        </w:rPr>
        <w:t xml:space="preserve"> </w:t>
      </w:r>
      <w:r w:rsidR="000823A5" w:rsidRPr="00991FAF">
        <w:rPr>
          <w:rFonts w:ascii="Times New Roman" w:hAnsi="Times New Roman"/>
          <w:kern w:val="3"/>
          <w:sz w:val="22"/>
          <w:szCs w:val="22"/>
        </w:rPr>
        <w:t>z</w:t>
      </w:r>
      <w:r w:rsidR="00487A73" w:rsidRPr="00991FAF">
        <w:rPr>
          <w:rFonts w:ascii="Times New Roman" w:hAnsi="Times New Roman"/>
          <w:kern w:val="3"/>
          <w:sz w:val="22"/>
          <w:szCs w:val="22"/>
        </w:rPr>
        <w:t xml:space="preserve">apoznanie mieszkańców Opola, </w:t>
      </w:r>
      <w:r w:rsidR="00CB58D0" w:rsidRPr="00991FAF">
        <w:rPr>
          <w:rFonts w:ascii="Times New Roman" w:hAnsi="Times New Roman"/>
          <w:kern w:val="3"/>
          <w:sz w:val="22"/>
          <w:szCs w:val="22"/>
        </w:rPr>
        <w:t>ze szczególnym uwzględnieniem młodzieży</w:t>
      </w:r>
      <w:r w:rsidR="0072300F" w:rsidRPr="00991FAF">
        <w:rPr>
          <w:rFonts w:ascii="Times New Roman" w:hAnsi="Times New Roman"/>
          <w:kern w:val="3"/>
          <w:sz w:val="22"/>
          <w:szCs w:val="22"/>
        </w:rPr>
        <w:t xml:space="preserve"> szkolnej</w:t>
      </w:r>
      <w:r w:rsidR="00CB58D0" w:rsidRPr="00991FAF">
        <w:rPr>
          <w:rFonts w:ascii="Times New Roman" w:hAnsi="Times New Roman"/>
          <w:kern w:val="3"/>
          <w:sz w:val="22"/>
          <w:szCs w:val="22"/>
        </w:rPr>
        <w:t>, z praktycznymi zagadnieniami prawnymi związanymi z rozpoczęciem samodzielnego życia przez młodego człowieka</w:t>
      </w:r>
      <w:r w:rsidR="00487A73" w:rsidRPr="00991FAF">
        <w:rPr>
          <w:rFonts w:ascii="Times New Roman" w:hAnsi="Times New Roman"/>
          <w:kern w:val="3"/>
          <w:sz w:val="22"/>
          <w:szCs w:val="22"/>
        </w:rPr>
        <w:t>.</w:t>
      </w:r>
    </w:p>
    <w:p w14:paraId="78312699" w14:textId="77777777" w:rsidR="00DE22F6" w:rsidRDefault="008C5F41" w:rsidP="00DE22F6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/>
          <w:b/>
          <w:color w:val="FF0000"/>
          <w:sz w:val="22"/>
          <w:szCs w:val="22"/>
        </w:rPr>
      </w:pPr>
      <w:r w:rsidRPr="00487A73">
        <w:rPr>
          <w:rFonts w:ascii="Times New Roman" w:hAnsi="Times New Roman"/>
          <w:b/>
          <w:sz w:val="22"/>
          <w:szCs w:val="22"/>
        </w:rPr>
        <w:t>Wymagane rezultaty</w:t>
      </w:r>
      <w:r w:rsidR="00CB58D0">
        <w:rPr>
          <w:rFonts w:ascii="Times New Roman" w:hAnsi="Times New Roman"/>
          <w:b/>
          <w:sz w:val="22"/>
          <w:szCs w:val="22"/>
        </w:rPr>
        <w:t>, w tym produkty lub usługi:</w:t>
      </w:r>
    </w:p>
    <w:p w14:paraId="10A2A755" w14:textId="77777777" w:rsidR="00DE22F6" w:rsidRDefault="00EC5DF6" w:rsidP="00DE22F6">
      <w:pPr>
        <w:pStyle w:val="Bezodstpw"/>
        <w:spacing w:line="276" w:lineRule="auto"/>
        <w:ind w:left="284"/>
        <w:rPr>
          <w:rFonts w:ascii="Times New Roman" w:hAnsi="Times New Roman"/>
          <w:b/>
          <w:color w:val="FF0000"/>
          <w:sz w:val="22"/>
          <w:szCs w:val="22"/>
        </w:rPr>
      </w:pPr>
      <w:r w:rsidRPr="00DE22F6">
        <w:rPr>
          <w:rFonts w:ascii="Times New Roman" w:hAnsi="Times New Roman"/>
          <w:sz w:val="22"/>
          <w:szCs w:val="22"/>
        </w:rPr>
        <w:t xml:space="preserve">przeprowadzenie min. 15 godzin lekcyjnych spotkań z młodzieżą (w szkołach) </w:t>
      </w:r>
      <w:r w:rsidR="00CB58D0" w:rsidRPr="00DE22F6">
        <w:rPr>
          <w:rFonts w:ascii="Times New Roman" w:hAnsi="Times New Roman"/>
          <w:sz w:val="22"/>
          <w:szCs w:val="22"/>
        </w:rPr>
        <w:t>dotyczących zagadnień</w:t>
      </w:r>
      <w:r w:rsidR="002E404E" w:rsidRPr="00DE22F6">
        <w:rPr>
          <w:rFonts w:ascii="Times New Roman" w:hAnsi="Times New Roman"/>
          <w:sz w:val="22"/>
          <w:szCs w:val="22"/>
        </w:rPr>
        <w:t xml:space="preserve"> prawnych</w:t>
      </w:r>
      <w:r w:rsidR="00CB58D0" w:rsidRPr="00DE22F6">
        <w:rPr>
          <w:rFonts w:ascii="Times New Roman" w:hAnsi="Times New Roman"/>
          <w:sz w:val="22"/>
          <w:szCs w:val="22"/>
        </w:rPr>
        <w:t xml:space="preserve">, </w:t>
      </w:r>
      <w:r w:rsidR="002E404E" w:rsidRPr="00DE22F6">
        <w:rPr>
          <w:rFonts w:ascii="Times New Roman" w:hAnsi="Times New Roman"/>
          <w:sz w:val="22"/>
          <w:szCs w:val="22"/>
        </w:rPr>
        <w:t xml:space="preserve">związanych z rozpoczęciem samodzielnej egzystencji, </w:t>
      </w:r>
      <w:r w:rsidR="00CB58D0" w:rsidRPr="00DE22F6">
        <w:rPr>
          <w:rFonts w:ascii="Times New Roman" w:hAnsi="Times New Roman"/>
          <w:sz w:val="22"/>
          <w:szCs w:val="22"/>
        </w:rPr>
        <w:t>jak</w:t>
      </w:r>
      <w:r w:rsidR="002E404E" w:rsidRPr="00DE22F6">
        <w:rPr>
          <w:rFonts w:ascii="Times New Roman" w:hAnsi="Times New Roman"/>
          <w:sz w:val="22"/>
          <w:szCs w:val="22"/>
        </w:rPr>
        <w:t xml:space="preserve"> </w:t>
      </w:r>
      <w:r w:rsidR="00973F13" w:rsidRPr="00DE22F6">
        <w:rPr>
          <w:rFonts w:ascii="Times New Roman" w:hAnsi="Times New Roman"/>
          <w:sz w:val="22"/>
          <w:szCs w:val="22"/>
        </w:rPr>
        <w:t>np.:</w:t>
      </w:r>
    </w:p>
    <w:p w14:paraId="4AFA2326" w14:textId="77777777" w:rsidR="00DE22F6" w:rsidRDefault="00DE22F6" w:rsidP="00DE22F6">
      <w:pPr>
        <w:pStyle w:val="Bezodstpw"/>
        <w:spacing w:line="276" w:lineRule="auto"/>
        <w:ind w:left="284"/>
        <w:rPr>
          <w:rFonts w:ascii="Times New Roman" w:hAnsi="Times New Roman"/>
          <w:b/>
          <w:color w:val="FF0000"/>
          <w:sz w:val="22"/>
          <w:szCs w:val="22"/>
        </w:rPr>
      </w:pPr>
      <w:r w:rsidRPr="00DE22F6">
        <w:rPr>
          <w:rFonts w:ascii="Times New Roman" w:hAnsi="Times New Roman"/>
          <w:b/>
          <w:color w:val="000000" w:themeColor="text1"/>
          <w:sz w:val="22"/>
          <w:szCs w:val="22"/>
        </w:rPr>
        <w:t>-</w:t>
      </w:r>
      <w:r>
        <w:rPr>
          <w:rFonts w:ascii="Times New Roman" w:hAnsi="Times New Roman"/>
          <w:b/>
          <w:color w:val="FF0000"/>
          <w:sz w:val="22"/>
          <w:szCs w:val="22"/>
        </w:rPr>
        <w:t xml:space="preserve"> </w:t>
      </w:r>
      <w:r w:rsidR="002E404E" w:rsidRPr="00AA0069">
        <w:rPr>
          <w:rFonts w:ascii="Times New Roman" w:hAnsi="Times New Roman"/>
          <w:sz w:val="22"/>
          <w:szCs w:val="22"/>
        </w:rPr>
        <w:t>podjęcie pracy</w:t>
      </w:r>
      <w:r w:rsidR="00FF5DA0" w:rsidRPr="00AA0069">
        <w:rPr>
          <w:rFonts w:ascii="Times New Roman" w:hAnsi="Times New Roman"/>
          <w:sz w:val="22"/>
          <w:szCs w:val="22"/>
        </w:rPr>
        <w:t>,</w:t>
      </w:r>
    </w:p>
    <w:p w14:paraId="79233647" w14:textId="77777777" w:rsidR="00DE22F6" w:rsidRDefault="00DE22F6" w:rsidP="00DE22F6">
      <w:pPr>
        <w:pStyle w:val="Bezodstpw"/>
        <w:spacing w:line="276" w:lineRule="auto"/>
        <w:ind w:left="284"/>
        <w:rPr>
          <w:rFonts w:ascii="Times New Roman" w:hAnsi="Times New Roman"/>
          <w:b/>
          <w:color w:val="FF0000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</w:t>
      </w:r>
      <w:r w:rsidR="002E404E" w:rsidRPr="00AA0069">
        <w:rPr>
          <w:rFonts w:ascii="Times New Roman" w:hAnsi="Times New Roman"/>
          <w:sz w:val="22"/>
          <w:szCs w:val="22"/>
        </w:rPr>
        <w:t>wynajem lokalu mieszkalnego</w:t>
      </w:r>
      <w:r w:rsidR="00FF5DA0" w:rsidRPr="00AA0069">
        <w:rPr>
          <w:rFonts w:ascii="Times New Roman" w:hAnsi="Times New Roman"/>
          <w:sz w:val="22"/>
          <w:szCs w:val="22"/>
        </w:rPr>
        <w:t>,</w:t>
      </w:r>
    </w:p>
    <w:p w14:paraId="56E63AF3" w14:textId="77777777" w:rsidR="00DE22F6" w:rsidRDefault="00DE22F6" w:rsidP="00DE22F6">
      <w:pPr>
        <w:pStyle w:val="Bezodstpw"/>
        <w:spacing w:line="276" w:lineRule="auto"/>
        <w:ind w:left="284"/>
        <w:rPr>
          <w:rFonts w:ascii="Times New Roman" w:hAnsi="Times New Roman"/>
          <w:b/>
          <w:color w:val="FF0000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</w:t>
      </w:r>
      <w:r w:rsidR="002E404E" w:rsidRPr="00AA0069">
        <w:rPr>
          <w:rFonts w:ascii="Times New Roman" w:hAnsi="Times New Roman"/>
          <w:sz w:val="22"/>
          <w:szCs w:val="22"/>
        </w:rPr>
        <w:t>rozpoczęcie działalności gospodarczej,</w:t>
      </w:r>
    </w:p>
    <w:p w14:paraId="5970718A" w14:textId="77777777" w:rsidR="00DE22F6" w:rsidRDefault="00DE22F6" w:rsidP="00DE22F6">
      <w:pPr>
        <w:pStyle w:val="Bezodstpw"/>
        <w:spacing w:line="276" w:lineRule="auto"/>
        <w:ind w:left="284"/>
        <w:rPr>
          <w:rFonts w:ascii="Times New Roman" w:hAnsi="Times New Roman"/>
          <w:b/>
          <w:color w:val="FF0000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</w:t>
      </w:r>
      <w:r w:rsidR="00973F13" w:rsidRPr="00AA0069">
        <w:rPr>
          <w:rFonts w:ascii="Times New Roman" w:hAnsi="Times New Roman"/>
          <w:sz w:val="22"/>
          <w:szCs w:val="22"/>
        </w:rPr>
        <w:t>prawa autorskie i majątkowe</w:t>
      </w:r>
      <w:r w:rsidR="002E404E" w:rsidRPr="00AA0069">
        <w:rPr>
          <w:rFonts w:ascii="Times New Roman" w:hAnsi="Times New Roman"/>
          <w:sz w:val="22"/>
          <w:szCs w:val="22"/>
        </w:rPr>
        <w:t>,</w:t>
      </w:r>
    </w:p>
    <w:p w14:paraId="49C09F3D" w14:textId="77777777" w:rsidR="00DE22F6" w:rsidRDefault="00DE22F6" w:rsidP="00DE22F6">
      <w:pPr>
        <w:pStyle w:val="Bezodstpw"/>
        <w:spacing w:line="276" w:lineRule="auto"/>
        <w:ind w:left="284"/>
        <w:rPr>
          <w:rFonts w:ascii="Times New Roman" w:hAnsi="Times New Roman"/>
          <w:b/>
          <w:color w:val="FF0000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</w:t>
      </w:r>
      <w:r w:rsidR="00973F13" w:rsidRPr="00AA0069">
        <w:rPr>
          <w:rFonts w:ascii="Times New Roman" w:hAnsi="Times New Roman"/>
          <w:sz w:val="22"/>
          <w:szCs w:val="22"/>
        </w:rPr>
        <w:t>zawieranie umów przez Internet</w:t>
      </w:r>
      <w:r w:rsidR="008A058E" w:rsidRPr="00AA0069">
        <w:rPr>
          <w:rFonts w:ascii="Times New Roman" w:hAnsi="Times New Roman"/>
          <w:sz w:val="22"/>
          <w:szCs w:val="22"/>
        </w:rPr>
        <w:t>;</w:t>
      </w:r>
    </w:p>
    <w:p w14:paraId="11EDB92E" w14:textId="77777777" w:rsidR="002C3E09" w:rsidRPr="002C3E09" w:rsidRDefault="00DE22F6" w:rsidP="002C3E09">
      <w:pPr>
        <w:pStyle w:val="Bezodstpw"/>
        <w:spacing w:line="276" w:lineRule="auto"/>
        <w:ind w:left="284"/>
        <w:rPr>
          <w:rFonts w:ascii="Times New Roman" w:eastAsia="Calibri" w:hAnsi="Times New Roman"/>
          <w:bCs/>
          <w:sz w:val="22"/>
          <w:szCs w:val="22"/>
          <w:highlight w:val="yellow"/>
          <w:lang w:eastAsia="en-US"/>
        </w:rPr>
      </w:pPr>
      <w:r w:rsidRPr="002C3E09">
        <w:rPr>
          <w:rFonts w:ascii="Times New Roman" w:hAnsi="Times New Roman"/>
          <w:bCs/>
          <w:color w:val="000000" w:themeColor="text1"/>
          <w:sz w:val="22"/>
          <w:szCs w:val="22"/>
        </w:rPr>
        <w:t>-</w:t>
      </w:r>
      <w:r w:rsidRPr="002C3E09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 </w:t>
      </w:r>
      <w:r w:rsidR="002C3E09" w:rsidRPr="002C3E09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rozwój współpracy z Młodzieżową Radą Miasta </w:t>
      </w:r>
    </w:p>
    <w:p w14:paraId="7DA9B468" w14:textId="67E5E397" w:rsidR="00DE22F6" w:rsidRDefault="00DE22F6" w:rsidP="00DE22F6">
      <w:pPr>
        <w:pStyle w:val="Bezodstpw"/>
        <w:spacing w:line="276" w:lineRule="auto"/>
        <w:ind w:left="284"/>
        <w:rPr>
          <w:rFonts w:ascii="Times New Roman" w:hAnsi="Times New Roman"/>
          <w:b/>
          <w:color w:val="FF0000"/>
          <w:sz w:val="22"/>
          <w:szCs w:val="22"/>
        </w:rPr>
      </w:pPr>
    </w:p>
    <w:p w14:paraId="727B0465" w14:textId="77777777" w:rsidR="00EC5DF6" w:rsidRPr="00DE22F6" w:rsidRDefault="00DE22F6" w:rsidP="00DE22F6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hAnsi="Times New Roman"/>
          <w:b/>
          <w:color w:val="FF0000"/>
          <w:sz w:val="22"/>
          <w:szCs w:val="22"/>
        </w:rPr>
      </w:pPr>
      <w:r>
        <w:rPr>
          <w:rFonts w:ascii="Times New Roman" w:hAnsi="Times New Roman"/>
          <w:b/>
          <w:color w:val="FF0000"/>
          <w:sz w:val="22"/>
          <w:szCs w:val="22"/>
        </w:rPr>
        <w:br w:type="page"/>
      </w:r>
    </w:p>
    <w:p w14:paraId="74649864" w14:textId="77777777" w:rsidR="001C7035" w:rsidRPr="001C7035" w:rsidRDefault="00A54290" w:rsidP="001C7035">
      <w:pPr>
        <w:pStyle w:val="Akapitzlist"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kern w:val="3"/>
          <w:sz w:val="22"/>
          <w:szCs w:val="22"/>
        </w:rPr>
        <w:lastRenderedPageBreak/>
        <w:t>Rekomendowany s</w:t>
      </w:r>
      <w:r w:rsidR="00DB01AE">
        <w:rPr>
          <w:rFonts w:ascii="Times New Roman" w:hAnsi="Times New Roman"/>
          <w:b/>
          <w:kern w:val="3"/>
          <w:sz w:val="22"/>
          <w:szCs w:val="22"/>
        </w:rPr>
        <w:t xml:space="preserve">posób </w:t>
      </w:r>
      <w:r w:rsidR="00E9319A" w:rsidRPr="005A0645">
        <w:rPr>
          <w:rFonts w:ascii="Times New Roman" w:hAnsi="Times New Roman"/>
          <w:b/>
          <w:kern w:val="3"/>
          <w:sz w:val="22"/>
          <w:szCs w:val="22"/>
        </w:rPr>
        <w:t>monitorowania rezultatów (rodzaj wskaźników) wraz z rekomendowanym źródłem informacji o osiągnięciu podanych wskaźników</w:t>
      </w:r>
    </w:p>
    <w:p w14:paraId="52371E5A" w14:textId="77777777" w:rsidR="00CF2ABB" w:rsidRPr="007977A9" w:rsidRDefault="00BB0E81" w:rsidP="00301BF6">
      <w:pPr>
        <w:pStyle w:val="Akapitzlist"/>
        <w:numPr>
          <w:ilvl w:val="0"/>
          <w:numId w:val="16"/>
        </w:numPr>
        <w:ind w:left="709"/>
        <w:rPr>
          <w:rFonts w:ascii="Times New Roman" w:hAnsi="Times New Roman"/>
          <w:kern w:val="3"/>
          <w:sz w:val="22"/>
          <w:szCs w:val="22"/>
        </w:rPr>
      </w:pPr>
      <w:r w:rsidRPr="007977A9">
        <w:rPr>
          <w:rFonts w:ascii="Times New Roman" w:eastAsia="Calibri" w:hAnsi="Times New Roman"/>
          <w:sz w:val="22"/>
          <w:szCs w:val="22"/>
          <w:lang w:eastAsia="en-US"/>
        </w:rPr>
        <w:t>strona internetowa, fanpage, inne media społecznościowe  Zleceniobiorcy</w:t>
      </w:r>
      <w:r w:rsidR="008A058E" w:rsidRPr="007977A9">
        <w:rPr>
          <w:rFonts w:ascii="Times New Roman" w:eastAsia="Calibri" w:hAnsi="Times New Roman"/>
          <w:sz w:val="22"/>
          <w:szCs w:val="22"/>
          <w:lang w:eastAsia="en-US"/>
        </w:rPr>
        <w:t>;</w:t>
      </w:r>
    </w:p>
    <w:p w14:paraId="27943D6F" w14:textId="77777777" w:rsidR="00651430" w:rsidRPr="007977A9" w:rsidRDefault="00BB0E81" w:rsidP="00301BF6">
      <w:pPr>
        <w:pStyle w:val="Akapitzlist"/>
        <w:numPr>
          <w:ilvl w:val="0"/>
          <w:numId w:val="16"/>
        </w:numPr>
        <w:ind w:left="709"/>
        <w:rPr>
          <w:rFonts w:ascii="Times New Roman" w:hAnsi="Times New Roman"/>
          <w:kern w:val="3"/>
          <w:sz w:val="22"/>
          <w:szCs w:val="22"/>
        </w:rPr>
      </w:pPr>
      <w:r w:rsidRPr="007977A9">
        <w:rPr>
          <w:rFonts w:ascii="Times New Roman" w:eastAsia="Calibri" w:hAnsi="Times New Roman"/>
          <w:sz w:val="22"/>
          <w:szCs w:val="22"/>
          <w:lang w:eastAsia="en-US"/>
        </w:rPr>
        <w:t>materiały opracowane w trakcie realizacji zadania (</w:t>
      </w:r>
      <w:r w:rsidR="00DC305F" w:rsidRPr="007977A9">
        <w:rPr>
          <w:rFonts w:ascii="Times New Roman" w:eastAsia="Calibri" w:hAnsi="Times New Roman"/>
          <w:sz w:val="22"/>
          <w:szCs w:val="22"/>
          <w:lang w:eastAsia="en-US"/>
        </w:rPr>
        <w:t>jak:</w:t>
      </w:r>
      <w:r w:rsidR="00AB4778" w:rsidRPr="007977A9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Pr="007977A9">
        <w:rPr>
          <w:rFonts w:ascii="Times New Roman" w:eastAsia="Calibri" w:hAnsi="Times New Roman"/>
          <w:sz w:val="22"/>
          <w:szCs w:val="22"/>
          <w:lang w:eastAsia="en-US"/>
        </w:rPr>
        <w:t>materiały info</w:t>
      </w:r>
      <w:r w:rsidR="00DC305F" w:rsidRPr="007977A9">
        <w:rPr>
          <w:rFonts w:ascii="Times New Roman" w:eastAsia="Calibri" w:hAnsi="Times New Roman"/>
          <w:sz w:val="22"/>
          <w:szCs w:val="22"/>
          <w:lang w:eastAsia="en-US"/>
        </w:rPr>
        <w:t>rmacyjne,</w:t>
      </w:r>
      <w:r w:rsidR="00EC5DF6" w:rsidRPr="007977A9">
        <w:rPr>
          <w:rFonts w:ascii="Times New Roman" w:eastAsia="Calibri" w:hAnsi="Times New Roman"/>
          <w:sz w:val="22"/>
          <w:szCs w:val="22"/>
          <w:lang w:eastAsia="en-US"/>
        </w:rPr>
        <w:t xml:space="preserve"> scenariusze lekcji modelowych,</w:t>
      </w:r>
      <w:r w:rsidR="00DC305F" w:rsidRPr="007977A9">
        <w:rPr>
          <w:rFonts w:ascii="Times New Roman" w:eastAsia="Calibri" w:hAnsi="Times New Roman"/>
          <w:sz w:val="22"/>
          <w:szCs w:val="22"/>
          <w:lang w:eastAsia="en-US"/>
        </w:rPr>
        <w:t xml:space="preserve"> zaproszenia, plakaty</w:t>
      </w:r>
      <w:r w:rsidRPr="007977A9">
        <w:rPr>
          <w:rFonts w:ascii="Times New Roman" w:eastAsia="Calibri" w:hAnsi="Times New Roman"/>
          <w:sz w:val="22"/>
          <w:szCs w:val="22"/>
          <w:lang w:eastAsia="en-US"/>
        </w:rPr>
        <w:t>, dok</w:t>
      </w:r>
      <w:r w:rsidR="00DC305F" w:rsidRPr="007977A9">
        <w:rPr>
          <w:rFonts w:ascii="Times New Roman" w:eastAsia="Calibri" w:hAnsi="Times New Roman"/>
          <w:sz w:val="22"/>
          <w:szCs w:val="22"/>
          <w:lang w:eastAsia="en-US"/>
        </w:rPr>
        <w:t>umentacja fotograficzna, relacje video</w:t>
      </w:r>
      <w:r w:rsidRPr="007977A9">
        <w:rPr>
          <w:rFonts w:ascii="Times New Roman" w:eastAsia="Calibri" w:hAnsi="Times New Roman"/>
          <w:sz w:val="22"/>
          <w:szCs w:val="22"/>
          <w:lang w:eastAsia="en-US"/>
        </w:rPr>
        <w:t>)</w:t>
      </w:r>
      <w:r w:rsidR="008A058E" w:rsidRPr="007977A9">
        <w:rPr>
          <w:rFonts w:ascii="Times New Roman" w:eastAsia="Calibri" w:hAnsi="Times New Roman"/>
          <w:sz w:val="22"/>
          <w:szCs w:val="22"/>
          <w:lang w:eastAsia="en-US"/>
        </w:rPr>
        <w:t>;</w:t>
      </w:r>
    </w:p>
    <w:p w14:paraId="7D05A3E3" w14:textId="77777777" w:rsidR="002329CF" w:rsidRDefault="00BB0E81" w:rsidP="002329CF">
      <w:pPr>
        <w:pStyle w:val="Akapitzlist"/>
        <w:numPr>
          <w:ilvl w:val="0"/>
          <w:numId w:val="16"/>
        </w:numPr>
        <w:ind w:left="709"/>
        <w:rPr>
          <w:rFonts w:ascii="Times New Roman" w:hAnsi="Times New Roman"/>
          <w:sz w:val="22"/>
          <w:szCs w:val="22"/>
        </w:rPr>
      </w:pPr>
      <w:r w:rsidRPr="007977A9">
        <w:rPr>
          <w:rFonts w:ascii="Times New Roman" w:eastAsia="Calibri" w:hAnsi="Times New Roman"/>
          <w:sz w:val="22"/>
          <w:szCs w:val="22"/>
          <w:lang w:eastAsia="en-US"/>
        </w:rPr>
        <w:t>dokumentacja dotycząca organizacji zadania (</w:t>
      </w:r>
      <w:r w:rsidR="00DC305F" w:rsidRPr="007977A9">
        <w:rPr>
          <w:rFonts w:ascii="Times New Roman" w:eastAsia="Calibri" w:hAnsi="Times New Roman"/>
          <w:sz w:val="22"/>
          <w:szCs w:val="22"/>
          <w:lang w:eastAsia="en-US"/>
        </w:rPr>
        <w:t xml:space="preserve">jak: </w:t>
      </w:r>
      <w:r w:rsidRPr="007977A9">
        <w:rPr>
          <w:rFonts w:ascii="Times New Roman" w:eastAsia="Calibri" w:hAnsi="Times New Roman"/>
          <w:sz w:val="22"/>
          <w:szCs w:val="22"/>
          <w:lang w:eastAsia="en-US"/>
        </w:rPr>
        <w:t>umowy, zlecenia, faktury,</w:t>
      </w:r>
      <w:r w:rsidR="00F37E55" w:rsidRPr="007977A9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973F13" w:rsidRPr="007977A9">
        <w:rPr>
          <w:rFonts w:ascii="Times New Roman" w:eastAsia="Calibri" w:hAnsi="Times New Roman"/>
          <w:sz w:val="22"/>
          <w:szCs w:val="22"/>
          <w:lang w:eastAsia="en-US"/>
        </w:rPr>
        <w:t xml:space="preserve">zaświadczenia </w:t>
      </w:r>
      <w:r w:rsidR="00CD1FA7" w:rsidRPr="007977A9">
        <w:rPr>
          <w:rFonts w:ascii="Times New Roman" w:eastAsia="Calibri" w:hAnsi="Times New Roman"/>
          <w:sz w:val="22"/>
          <w:szCs w:val="22"/>
          <w:lang w:eastAsia="en-US"/>
        </w:rPr>
        <w:br/>
      </w:r>
      <w:r w:rsidR="007977A9" w:rsidRPr="007977A9">
        <w:rPr>
          <w:rFonts w:ascii="Times New Roman" w:eastAsia="Calibri" w:hAnsi="Times New Roman"/>
          <w:sz w:val="22"/>
          <w:szCs w:val="22"/>
          <w:lang w:eastAsia="en-US"/>
        </w:rPr>
        <w:t>o</w:t>
      </w:r>
      <w:r w:rsidR="00973F13" w:rsidRPr="007977A9">
        <w:rPr>
          <w:rFonts w:ascii="Times New Roman" w:eastAsia="Calibri" w:hAnsi="Times New Roman"/>
          <w:sz w:val="22"/>
          <w:szCs w:val="22"/>
          <w:lang w:eastAsia="en-US"/>
        </w:rPr>
        <w:t xml:space="preserve"> odbyciu lekcji</w:t>
      </w:r>
      <w:r w:rsidRPr="007977A9">
        <w:rPr>
          <w:rFonts w:ascii="Times New Roman" w:eastAsia="Calibri" w:hAnsi="Times New Roman"/>
          <w:sz w:val="22"/>
          <w:szCs w:val="22"/>
          <w:lang w:eastAsia="en-US"/>
        </w:rPr>
        <w:t>).</w:t>
      </w:r>
      <w:r w:rsidR="00826C54" w:rsidRPr="007977A9">
        <w:rPr>
          <w:rFonts w:ascii="Times New Roman" w:hAnsi="Times New Roman"/>
          <w:sz w:val="22"/>
          <w:szCs w:val="22"/>
        </w:rPr>
        <w:t xml:space="preserve"> </w:t>
      </w:r>
    </w:p>
    <w:p w14:paraId="5C6D3020" w14:textId="77777777" w:rsidR="00BC585A" w:rsidRPr="002329CF" w:rsidRDefault="00E644D4" w:rsidP="002329CF">
      <w:pPr>
        <w:pStyle w:val="Akapitzlist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10</w:t>
      </w:r>
      <w:r w:rsidR="007977A9" w:rsidRPr="002329CF">
        <w:rPr>
          <w:rFonts w:ascii="Times New Roman" w:hAnsi="Times New Roman"/>
          <w:b/>
          <w:sz w:val="22"/>
          <w:szCs w:val="22"/>
        </w:rPr>
        <w:t xml:space="preserve">. Zasady </w:t>
      </w:r>
      <w:r w:rsidR="00BC585A" w:rsidRPr="002329CF">
        <w:rPr>
          <w:rFonts w:ascii="Times New Roman" w:hAnsi="Times New Roman"/>
          <w:b/>
          <w:sz w:val="22"/>
          <w:szCs w:val="22"/>
        </w:rPr>
        <w:t>dokonywania zmian:</w:t>
      </w:r>
    </w:p>
    <w:p w14:paraId="63DC34C8" w14:textId="77777777" w:rsidR="00BC585A" w:rsidRPr="005A0645" w:rsidRDefault="00BC585A" w:rsidP="00B07A42">
      <w:pPr>
        <w:pStyle w:val="Standard"/>
        <w:tabs>
          <w:tab w:val="left" w:pos="426"/>
        </w:tabs>
        <w:ind w:left="284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 xml:space="preserve">Zmiany mogą być dokonywane </w:t>
      </w:r>
      <w:r w:rsidR="001E4D82" w:rsidRPr="005A0645">
        <w:rPr>
          <w:rFonts w:ascii="Times New Roman" w:hAnsi="Times New Roman"/>
          <w:sz w:val="22"/>
          <w:szCs w:val="22"/>
        </w:rPr>
        <w:t xml:space="preserve">zgodnie z </w:t>
      </w:r>
      <w:r w:rsidR="008C5F41" w:rsidRPr="005A0645">
        <w:rPr>
          <w:rFonts w:ascii="Times New Roman" w:hAnsi="Times New Roman"/>
          <w:sz w:val="22"/>
          <w:szCs w:val="22"/>
        </w:rPr>
        <w:t>zapisami</w:t>
      </w:r>
      <w:r w:rsidR="001E4D82" w:rsidRPr="005A0645">
        <w:rPr>
          <w:rFonts w:ascii="Times New Roman" w:hAnsi="Times New Roman"/>
          <w:sz w:val="22"/>
          <w:szCs w:val="22"/>
        </w:rPr>
        <w:t xml:space="preserve"> § </w:t>
      </w:r>
      <w:r w:rsidR="00B20595" w:rsidRPr="005A0645">
        <w:rPr>
          <w:rFonts w:ascii="Times New Roman" w:hAnsi="Times New Roman"/>
          <w:sz w:val="22"/>
          <w:szCs w:val="22"/>
        </w:rPr>
        <w:t>31</w:t>
      </w:r>
      <w:r w:rsidRPr="005A0645">
        <w:rPr>
          <w:rFonts w:ascii="Times New Roman" w:hAnsi="Times New Roman"/>
          <w:sz w:val="22"/>
          <w:szCs w:val="22"/>
        </w:rPr>
        <w:t xml:space="preserve"> Regulaminu </w:t>
      </w:r>
      <w:r w:rsidR="008C5F41" w:rsidRPr="005A0645">
        <w:rPr>
          <w:rFonts w:ascii="Times New Roman" w:hAnsi="Times New Roman"/>
          <w:sz w:val="22"/>
          <w:szCs w:val="22"/>
        </w:rPr>
        <w:t>dotacji.</w:t>
      </w:r>
    </w:p>
    <w:p w14:paraId="11E1D1D9" w14:textId="77777777" w:rsidR="008C1B75" w:rsidRPr="005A0645" w:rsidRDefault="008C1B75" w:rsidP="00B07A42">
      <w:pPr>
        <w:pStyle w:val="Tekstpodstawowywcity"/>
        <w:tabs>
          <w:tab w:val="left" w:pos="284"/>
        </w:tabs>
        <w:spacing w:after="0"/>
        <w:ind w:left="284"/>
        <w:rPr>
          <w:rFonts w:ascii="Times New Roman" w:hAnsi="Times New Roman"/>
          <w:iCs/>
          <w:sz w:val="22"/>
          <w:szCs w:val="22"/>
        </w:rPr>
      </w:pPr>
    </w:p>
    <w:p w14:paraId="1F3C289B" w14:textId="77777777" w:rsidR="00206E04" w:rsidRPr="005A0645" w:rsidRDefault="00206E04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ind w:left="426" w:hanging="426"/>
        <w:textAlignment w:val="auto"/>
        <w:rPr>
          <w:rFonts w:ascii="Times New Roman" w:hAnsi="Times New Roman"/>
          <w:b/>
          <w:sz w:val="22"/>
          <w:szCs w:val="22"/>
        </w:rPr>
      </w:pPr>
      <w:r w:rsidRPr="005A0645">
        <w:rPr>
          <w:rFonts w:ascii="Times New Roman" w:hAnsi="Times New Roman"/>
          <w:b/>
          <w:sz w:val="22"/>
          <w:szCs w:val="22"/>
        </w:rPr>
        <w:t>III. Zasady przyznawania dotacji</w:t>
      </w:r>
      <w:r w:rsidR="0072355E">
        <w:rPr>
          <w:rFonts w:ascii="Times New Roman" w:hAnsi="Times New Roman"/>
          <w:b/>
          <w:sz w:val="22"/>
          <w:szCs w:val="22"/>
        </w:rPr>
        <w:t>.</w:t>
      </w:r>
      <w:r w:rsidRPr="005A0645">
        <w:rPr>
          <w:rFonts w:ascii="Times New Roman" w:hAnsi="Times New Roman"/>
          <w:b/>
          <w:sz w:val="22"/>
          <w:szCs w:val="22"/>
        </w:rPr>
        <w:t xml:space="preserve"> </w:t>
      </w:r>
    </w:p>
    <w:p w14:paraId="61EE93AE" w14:textId="77777777" w:rsidR="00206E04" w:rsidRPr="005A0645" w:rsidRDefault="00206E04" w:rsidP="0096169D">
      <w:pPr>
        <w:ind w:left="426"/>
        <w:textAlignment w:val="auto"/>
        <w:rPr>
          <w:rFonts w:ascii="Times New Roman" w:hAnsi="Times New Roman"/>
          <w:b/>
          <w:sz w:val="22"/>
          <w:szCs w:val="22"/>
        </w:rPr>
      </w:pPr>
    </w:p>
    <w:p w14:paraId="18A45E18" w14:textId="77777777" w:rsidR="00206E04" w:rsidRPr="005A0645" w:rsidRDefault="00B07A42" w:rsidP="00B07A42">
      <w:pPr>
        <w:suppressAutoHyphens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 xml:space="preserve">1. </w:t>
      </w:r>
      <w:r w:rsidR="00206E04" w:rsidRPr="005A0645">
        <w:rPr>
          <w:rFonts w:ascii="Times New Roman" w:hAnsi="Times New Roman"/>
          <w:sz w:val="22"/>
          <w:szCs w:val="22"/>
        </w:rPr>
        <w:t>Zasady wyboru ofert określa Rozdział 4 Regulaminu dotacji, natomiast zasady przyznawania dotacji określa Rozdział 6 Regulaminu dotacji, a zasady rozliczania określa Rozdział 8 Regulaminu dotacji.</w:t>
      </w:r>
    </w:p>
    <w:p w14:paraId="74BA7710" w14:textId="77777777" w:rsidR="00206E04" w:rsidRPr="005A0645" w:rsidRDefault="00206E04" w:rsidP="00B07A42">
      <w:pPr>
        <w:suppressAutoHyphens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>2. Oferent jest zobowiązany do podania dodatkowych informacji dotyczących rezultatów realizacji zadania publicznego (Część III punkt 6 wzoru oferty).</w:t>
      </w:r>
    </w:p>
    <w:p w14:paraId="3076916E" w14:textId="77777777" w:rsidR="00206E04" w:rsidRPr="005A0645" w:rsidRDefault="00206E04" w:rsidP="0096169D">
      <w:pPr>
        <w:ind w:left="708"/>
        <w:textAlignment w:val="auto"/>
        <w:rPr>
          <w:rFonts w:ascii="Times New Roman" w:hAnsi="Times New Roman"/>
          <w:sz w:val="22"/>
          <w:szCs w:val="22"/>
        </w:rPr>
      </w:pPr>
    </w:p>
    <w:p w14:paraId="4FB60319" w14:textId="77777777" w:rsidR="00206E04" w:rsidRPr="005A0645" w:rsidRDefault="00206E04" w:rsidP="0096169D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67"/>
        </w:tabs>
        <w:textAlignment w:val="auto"/>
        <w:rPr>
          <w:rFonts w:ascii="Times New Roman" w:hAnsi="Times New Roman"/>
          <w:b/>
          <w:sz w:val="22"/>
          <w:szCs w:val="22"/>
        </w:rPr>
      </w:pPr>
      <w:r w:rsidRPr="005A0645">
        <w:rPr>
          <w:rFonts w:ascii="Times New Roman" w:hAnsi="Times New Roman"/>
          <w:b/>
          <w:sz w:val="22"/>
          <w:szCs w:val="22"/>
        </w:rPr>
        <w:t>IV. Termin i warunki realizacji zadania publicznego</w:t>
      </w:r>
      <w:r w:rsidR="0072355E">
        <w:rPr>
          <w:rFonts w:ascii="Times New Roman" w:hAnsi="Times New Roman"/>
          <w:b/>
          <w:sz w:val="22"/>
          <w:szCs w:val="22"/>
        </w:rPr>
        <w:t>.</w:t>
      </w:r>
    </w:p>
    <w:p w14:paraId="14A1C3A1" w14:textId="77777777" w:rsidR="00206E04" w:rsidRPr="005A0645" w:rsidRDefault="00206E04" w:rsidP="0096169D">
      <w:pPr>
        <w:ind w:left="709"/>
        <w:textAlignment w:val="auto"/>
        <w:rPr>
          <w:rFonts w:ascii="Times New Roman" w:hAnsi="Times New Roman"/>
          <w:sz w:val="22"/>
          <w:szCs w:val="22"/>
        </w:rPr>
      </w:pPr>
    </w:p>
    <w:p w14:paraId="1CDAC065" w14:textId="77777777" w:rsidR="008E5CCB" w:rsidRPr="00701110" w:rsidRDefault="008E5CCB" w:rsidP="008E5CCB">
      <w:pPr>
        <w:ind w:left="709"/>
        <w:textAlignment w:val="auto"/>
        <w:rPr>
          <w:rFonts w:ascii="Times New Roman" w:hAnsi="Times New Roman"/>
          <w:sz w:val="22"/>
          <w:szCs w:val="22"/>
        </w:rPr>
      </w:pPr>
    </w:p>
    <w:p w14:paraId="0F13B26B" w14:textId="62BC1664" w:rsidR="008E5CCB" w:rsidRPr="008E5CCB" w:rsidRDefault="008E5CCB" w:rsidP="008E5CCB">
      <w:pPr>
        <w:numPr>
          <w:ilvl w:val="0"/>
          <w:numId w:val="12"/>
        </w:numPr>
        <w:overflowPunct/>
        <w:autoSpaceDE/>
        <w:autoSpaceDN/>
        <w:adjustRightInd/>
        <w:spacing w:after="160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8E5CCB">
        <w:rPr>
          <w:rFonts w:ascii="Times New Roman" w:hAnsi="Times New Roman"/>
          <w:sz w:val="22"/>
          <w:szCs w:val="22"/>
        </w:rPr>
        <w:t xml:space="preserve">Termin realizacji zadania publicznego określa umowa na powierzenie realizacji zadania publicznego, od dnia podpisania umowy do dnia </w:t>
      </w:r>
      <w:r w:rsidR="00750CA9">
        <w:rPr>
          <w:rFonts w:ascii="Times New Roman" w:hAnsi="Times New Roman"/>
          <w:b/>
          <w:sz w:val="22"/>
          <w:szCs w:val="22"/>
        </w:rPr>
        <w:t>30</w:t>
      </w:r>
      <w:r w:rsidRPr="008E5CCB">
        <w:rPr>
          <w:rFonts w:ascii="Times New Roman" w:hAnsi="Times New Roman"/>
          <w:b/>
          <w:sz w:val="22"/>
          <w:szCs w:val="22"/>
        </w:rPr>
        <w:t>.1</w:t>
      </w:r>
      <w:r w:rsidR="00750CA9">
        <w:rPr>
          <w:rFonts w:ascii="Times New Roman" w:hAnsi="Times New Roman"/>
          <w:b/>
          <w:sz w:val="22"/>
          <w:szCs w:val="22"/>
        </w:rPr>
        <w:t>1</w:t>
      </w:r>
      <w:r w:rsidRPr="008E5CCB">
        <w:rPr>
          <w:rFonts w:ascii="Times New Roman" w:hAnsi="Times New Roman"/>
          <w:b/>
          <w:sz w:val="22"/>
          <w:szCs w:val="22"/>
        </w:rPr>
        <w:t>.202</w:t>
      </w:r>
      <w:r w:rsidR="00750CA9">
        <w:rPr>
          <w:rFonts w:ascii="Times New Roman" w:hAnsi="Times New Roman"/>
          <w:b/>
          <w:sz w:val="22"/>
          <w:szCs w:val="22"/>
        </w:rPr>
        <w:t>6</w:t>
      </w:r>
      <w:r w:rsidRPr="008E5CCB">
        <w:rPr>
          <w:rFonts w:ascii="Times New Roman" w:hAnsi="Times New Roman"/>
          <w:sz w:val="22"/>
          <w:szCs w:val="22"/>
        </w:rPr>
        <w:t xml:space="preserve"> r.</w:t>
      </w:r>
    </w:p>
    <w:p w14:paraId="01B0708B" w14:textId="77777777" w:rsidR="008E5CCB" w:rsidRPr="008E5CCB" w:rsidRDefault="008E5CCB" w:rsidP="008E5CCB">
      <w:pPr>
        <w:numPr>
          <w:ilvl w:val="0"/>
          <w:numId w:val="12"/>
        </w:numPr>
        <w:overflowPunct/>
        <w:autoSpaceDE/>
        <w:autoSpaceDN/>
        <w:adjustRightInd/>
        <w:spacing w:after="160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8E5CCB">
        <w:rPr>
          <w:rFonts w:ascii="Times New Roman" w:hAnsi="Times New Roman"/>
          <w:sz w:val="22"/>
          <w:szCs w:val="22"/>
        </w:rPr>
        <w:t xml:space="preserve">Warunki realizacji zadania publicznego określa Rozdział 6-12 Regulaminu dotacji </w:t>
      </w:r>
      <w:r w:rsidRPr="008E5CCB">
        <w:rPr>
          <w:rFonts w:ascii="Times New Roman" w:hAnsi="Times New Roman"/>
          <w:sz w:val="22"/>
          <w:szCs w:val="22"/>
        </w:rPr>
        <w:br/>
        <w:t xml:space="preserve">oraz umowa o </w:t>
      </w:r>
      <w:r w:rsidR="00A54290">
        <w:rPr>
          <w:rFonts w:ascii="Times New Roman" w:hAnsi="Times New Roman"/>
          <w:sz w:val="22"/>
          <w:szCs w:val="22"/>
        </w:rPr>
        <w:t>powierzenie</w:t>
      </w:r>
      <w:r w:rsidRPr="008E5CCB">
        <w:rPr>
          <w:rFonts w:ascii="Times New Roman" w:hAnsi="Times New Roman"/>
          <w:sz w:val="22"/>
          <w:szCs w:val="22"/>
        </w:rPr>
        <w:t xml:space="preserve"> realizacji zadania publicznego zawarta z podmiotem, którego oferta została wybrana w niniejszym konkursie.</w:t>
      </w:r>
    </w:p>
    <w:p w14:paraId="68DA246A" w14:textId="77777777" w:rsidR="008E5CCB" w:rsidRPr="008E5CCB" w:rsidRDefault="008E5CCB" w:rsidP="008E5CCB">
      <w:pPr>
        <w:numPr>
          <w:ilvl w:val="0"/>
          <w:numId w:val="12"/>
        </w:numPr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sz w:val="22"/>
          <w:szCs w:val="22"/>
        </w:rPr>
      </w:pPr>
      <w:r w:rsidRPr="008E5CCB">
        <w:rPr>
          <w:rFonts w:ascii="Times New Roman" w:hAnsi="Times New Roman"/>
          <w:sz w:val="22"/>
          <w:szCs w:val="22"/>
        </w:rPr>
        <w:t>W konkursie mogą brać udział podmioty określone w art. 3 ust. 3 ustawy o działalności pożytku publicznego i o wolontariacie</w:t>
      </w:r>
      <w:r w:rsidRPr="008E5CCB">
        <w:rPr>
          <w:rFonts w:ascii="Times New Roman" w:hAnsi="Times New Roman"/>
          <w:b/>
          <w:sz w:val="22"/>
          <w:szCs w:val="22"/>
        </w:rPr>
        <w:t>, jeżeli ich cele statutowe obejmują prowadzenie działalności pożytku publicznego w zakresie realizacji zadania</w:t>
      </w:r>
      <w:r w:rsidRPr="008E5CCB">
        <w:rPr>
          <w:rFonts w:ascii="Times New Roman" w:hAnsi="Times New Roman"/>
          <w:sz w:val="22"/>
          <w:szCs w:val="22"/>
        </w:rPr>
        <w:t>.</w:t>
      </w:r>
    </w:p>
    <w:p w14:paraId="13B3DEE3" w14:textId="77777777" w:rsidR="008E5CCB" w:rsidRPr="008E5CCB" w:rsidRDefault="008E5CCB" w:rsidP="008E5CCB">
      <w:pPr>
        <w:pStyle w:val="Akapitzlist"/>
        <w:numPr>
          <w:ilvl w:val="0"/>
          <w:numId w:val="12"/>
        </w:numPr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b/>
          <w:sz w:val="22"/>
          <w:szCs w:val="22"/>
        </w:rPr>
      </w:pPr>
      <w:r w:rsidRPr="008E5CCB">
        <w:rPr>
          <w:rFonts w:ascii="Times New Roman" w:hAnsi="Times New Roman"/>
          <w:b/>
          <w:sz w:val="22"/>
          <w:szCs w:val="22"/>
        </w:rPr>
        <w:t>Realizacja art. 16 ust. 4 ustawy</w:t>
      </w:r>
      <w:r w:rsidRPr="008E5CCB">
        <w:rPr>
          <w:rFonts w:ascii="Times New Roman" w:hAnsi="Times New Roman"/>
          <w:sz w:val="22"/>
          <w:szCs w:val="22"/>
        </w:rPr>
        <w:t xml:space="preserve"> </w:t>
      </w:r>
      <w:r w:rsidRPr="008E5CCB">
        <w:rPr>
          <w:rFonts w:ascii="Times New Roman" w:hAnsi="Times New Roman"/>
          <w:b/>
          <w:sz w:val="22"/>
          <w:szCs w:val="22"/>
        </w:rPr>
        <w:t xml:space="preserve">o działalności pożytku publicznego i o wolontariacie. </w:t>
      </w:r>
    </w:p>
    <w:p w14:paraId="767A75EA" w14:textId="77777777" w:rsidR="008E5CCB" w:rsidRPr="008E5CCB" w:rsidRDefault="008E5CCB" w:rsidP="008E5CCB">
      <w:pPr>
        <w:pStyle w:val="Akapitzlist"/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sz w:val="22"/>
          <w:szCs w:val="22"/>
        </w:rPr>
      </w:pPr>
      <w:r w:rsidRPr="008E5CCB">
        <w:rPr>
          <w:rFonts w:ascii="Times New Roman" w:hAnsi="Times New Roman"/>
          <w:sz w:val="22"/>
          <w:szCs w:val="22"/>
        </w:rPr>
        <w:t xml:space="preserve">Zgodnie z art. 16 ust. 4 ustawy o pożytku zadanie publiczne, co do zasady, nie może być realizowane przez podmiot nie będący stroną umowy o dotację. Organ jednak może wyrazić na to zgodę w umowie o dotację. </w:t>
      </w:r>
    </w:p>
    <w:p w14:paraId="530A8ED6" w14:textId="77777777" w:rsidR="008E5CCB" w:rsidRPr="008E5CCB" w:rsidRDefault="008E5CCB" w:rsidP="008E5CCB">
      <w:pPr>
        <w:pStyle w:val="Akapitzlist"/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sz w:val="22"/>
          <w:szCs w:val="22"/>
        </w:rPr>
      </w:pPr>
      <w:r w:rsidRPr="008E5CCB">
        <w:rPr>
          <w:rFonts w:ascii="Times New Roman" w:hAnsi="Times New Roman"/>
          <w:sz w:val="22"/>
          <w:szCs w:val="22"/>
        </w:rPr>
        <w:t>Organizacje, przygotowując oferty konkursowe powinny w ofercie wskazywać te części zadania, które będą realizowane przez podmioty zewnętrzne (Sekcja III oferty (Opis zadania) w tabeli pt. „Plan i harmonogram działań na rok…”, w kolumnie pt. „Zakres działania realizowany przez podmiot niebędący stroną umowy”), w której należy wpisać, że dane działanie (merytoryczne lub techniczne) w części lub całości będzie realizowane przez podmiot nie będący stroną umowy o dotację, m. in. przez osoby na umowach zlecenie, firmy czy inne organizacje, z którymi współpracuje oferent i zadanie będzie rozliczane na podstawie faktur lub rachunków wystawianych przez te podmioty.</w:t>
      </w:r>
    </w:p>
    <w:p w14:paraId="57169942" w14:textId="77777777" w:rsidR="003E3674" w:rsidRDefault="008E5CCB" w:rsidP="008E5CCB">
      <w:pPr>
        <w:pStyle w:val="Akapitzlist"/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8E5CCB">
        <w:rPr>
          <w:rFonts w:ascii="Times New Roman" w:hAnsi="Times New Roman"/>
          <w:sz w:val="22"/>
          <w:szCs w:val="22"/>
        </w:rPr>
        <w:t xml:space="preserve">W związku z przepisami ustawy o przeciwdziałaniu,  Oferent zweryfikuje czy jest pracodawcą lub innym organizatorem, o których mowa w art. 21 ust. 1 ustawy </w:t>
      </w:r>
      <w:r w:rsidRPr="008E5CCB">
        <w:rPr>
          <w:rFonts w:ascii="Times New Roman" w:hAnsi="Times New Roman"/>
          <w:sz w:val="22"/>
          <w:szCs w:val="22"/>
        </w:rPr>
        <w:br/>
        <w:t>o przeciwdziałaniu; jeżeli jest takim pracodawcą lub innym organizatorem wówczas Oferent potwierdzi, że dopełnił wszystkich obowiązków określonych w Rozdziale 3 ustawy o przeciwdziałaniu i będzie ich przestrzegać zarówno w trakcie, jak i po zakończeniu realizacji zadania, a także zweryfikuje czy jest organem lub organizatorem, o których mowa w art. 22b ustawy o przeciwdziałaniu; jeżeli jest takim organem lub organizatorem wówczas Oferent potwierdzi, że dopełnił wszystkich obowiązków określonych w Rozdziale 4b ustawy o przeciwdziałaniu i będzie ich przestrzegać zarówno w trakcie jak i po zakończeniu realizacji zadania.</w:t>
      </w:r>
      <w:r w:rsidR="005F3254">
        <w:rPr>
          <w:rFonts w:ascii="Times New Roman" w:hAnsi="Times New Roman"/>
          <w:sz w:val="22"/>
          <w:szCs w:val="22"/>
        </w:rPr>
        <w:br/>
      </w:r>
    </w:p>
    <w:p w14:paraId="190259F0" w14:textId="77777777" w:rsidR="008E5CCB" w:rsidRPr="008E5CCB" w:rsidRDefault="005F3254" w:rsidP="003E367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/>
      </w:r>
    </w:p>
    <w:p w14:paraId="0A410151" w14:textId="77777777" w:rsidR="00EE0426" w:rsidRPr="005A0645" w:rsidRDefault="00EE0426" w:rsidP="00EE0426">
      <w:pPr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sz w:val="22"/>
          <w:szCs w:val="22"/>
        </w:rPr>
      </w:pPr>
    </w:p>
    <w:p w14:paraId="7ADC2B95" w14:textId="77777777" w:rsidR="00206E04" w:rsidRPr="005A0645" w:rsidRDefault="00206E04" w:rsidP="00301BF6">
      <w:pPr>
        <w:numPr>
          <w:ilvl w:val="2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/>
        <w:autoSpaceDE/>
        <w:autoSpaceDN/>
        <w:adjustRightInd/>
        <w:spacing w:after="160" w:line="259" w:lineRule="auto"/>
        <w:ind w:left="284" w:hanging="284"/>
        <w:textAlignment w:val="auto"/>
        <w:rPr>
          <w:rFonts w:ascii="Times New Roman" w:hAnsi="Times New Roman"/>
          <w:b/>
          <w:sz w:val="22"/>
          <w:szCs w:val="22"/>
        </w:rPr>
      </w:pPr>
      <w:r w:rsidRPr="005A0645">
        <w:rPr>
          <w:rFonts w:ascii="Times New Roman" w:hAnsi="Times New Roman"/>
          <w:b/>
          <w:sz w:val="22"/>
          <w:szCs w:val="22"/>
        </w:rPr>
        <w:lastRenderedPageBreak/>
        <w:t>Termin</w:t>
      </w:r>
      <w:r w:rsidR="004C2A44">
        <w:rPr>
          <w:rFonts w:ascii="Times New Roman" w:hAnsi="Times New Roman"/>
          <w:b/>
          <w:sz w:val="22"/>
          <w:szCs w:val="22"/>
        </w:rPr>
        <w:t>, miejsce</w:t>
      </w:r>
      <w:r w:rsidRPr="005A0645">
        <w:rPr>
          <w:rFonts w:ascii="Times New Roman" w:hAnsi="Times New Roman"/>
          <w:b/>
          <w:sz w:val="22"/>
          <w:szCs w:val="22"/>
        </w:rPr>
        <w:t xml:space="preserve"> i zasady składania ofert</w:t>
      </w:r>
      <w:r w:rsidR="0072355E">
        <w:rPr>
          <w:rFonts w:ascii="Times New Roman" w:hAnsi="Times New Roman"/>
          <w:b/>
          <w:sz w:val="22"/>
          <w:szCs w:val="22"/>
        </w:rPr>
        <w:t>.</w:t>
      </w:r>
    </w:p>
    <w:p w14:paraId="1CE9075F" w14:textId="77777777" w:rsidR="00750CA9" w:rsidRPr="00750CA9" w:rsidRDefault="00750CA9" w:rsidP="00750CA9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750CA9">
        <w:rPr>
          <w:rFonts w:ascii="Times New Roman" w:hAnsi="Times New Roman"/>
          <w:szCs w:val="24"/>
        </w:rPr>
        <w:t xml:space="preserve">1. Nieprzekraczalny termin złożenia oferty i wydrukowanego z Generatora Potwierdzenia </w:t>
      </w:r>
      <w:r w:rsidRPr="00750CA9">
        <w:rPr>
          <w:rFonts w:ascii="Times New Roman" w:hAnsi="Times New Roman"/>
          <w:szCs w:val="24"/>
        </w:rPr>
        <w:br/>
        <w:t xml:space="preserve">     wynosi </w:t>
      </w:r>
      <w:r w:rsidRPr="00750CA9">
        <w:rPr>
          <w:rFonts w:ascii="Times New Roman" w:hAnsi="Times New Roman"/>
          <w:b/>
          <w:szCs w:val="24"/>
        </w:rPr>
        <w:t>21 dni</w:t>
      </w:r>
      <w:r w:rsidRPr="00750CA9">
        <w:rPr>
          <w:rFonts w:ascii="Times New Roman" w:hAnsi="Times New Roman"/>
          <w:szCs w:val="24"/>
        </w:rPr>
        <w:t xml:space="preserve"> od daty ostatniego ukazania się niniejszego ogłoszenia na stronie internetowej   </w:t>
      </w:r>
      <w:r w:rsidRPr="00750CA9">
        <w:rPr>
          <w:rFonts w:ascii="Times New Roman" w:hAnsi="Times New Roman"/>
          <w:szCs w:val="24"/>
        </w:rPr>
        <w:br/>
        <w:t xml:space="preserve">     www.opole.pl, w Biuletynie Informacji Publicznej Miasta Opola oraz na tablicy ogłoszeń </w:t>
      </w:r>
      <w:r w:rsidRPr="00750CA9">
        <w:rPr>
          <w:rFonts w:ascii="Times New Roman" w:hAnsi="Times New Roman"/>
          <w:szCs w:val="24"/>
        </w:rPr>
        <w:br/>
        <w:t xml:space="preserve">     w Centrum Dialogu Obywatelskiego przy ul. Damrota 1 w Opolu.</w:t>
      </w:r>
    </w:p>
    <w:p w14:paraId="32CC925E" w14:textId="77777777" w:rsidR="00750CA9" w:rsidRPr="00750CA9" w:rsidRDefault="00750CA9" w:rsidP="00750CA9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750CA9">
        <w:rPr>
          <w:rFonts w:ascii="Times New Roman" w:hAnsi="Times New Roman"/>
          <w:szCs w:val="24"/>
        </w:rPr>
        <w:t xml:space="preserve">2.Oferty należy składać według wzoru określonego w Rozporządzeniu w sprawie wzorów.  </w:t>
      </w:r>
    </w:p>
    <w:p w14:paraId="6D17E53B" w14:textId="77777777" w:rsidR="00750CA9" w:rsidRPr="00750CA9" w:rsidRDefault="00750CA9" w:rsidP="00750CA9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750CA9">
        <w:rPr>
          <w:rFonts w:ascii="Times New Roman" w:hAnsi="Times New Roman"/>
          <w:szCs w:val="24"/>
        </w:rPr>
        <w:t xml:space="preserve">3. Oferty należy składać za pośrednictwem Generatora na stronie </w:t>
      </w:r>
      <w:hyperlink r:id="rId12" w:history="1">
        <w:r w:rsidRPr="00750CA9">
          <w:rPr>
            <w:rFonts w:ascii="Times New Roman" w:hAnsi="Times New Roman"/>
            <w:szCs w:val="24"/>
          </w:rPr>
          <w:t>www.opole.engo.org.pl</w:t>
        </w:r>
      </w:hyperlink>
      <w:r w:rsidRPr="00750CA9">
        <w:rPr>
          <w:rFonts w:ascii="Times New Roman" w:hAnsi="Times New Roman"/>
          <w:szCs w:val="24"/>
        </w:rPr>
        <w:t xml:space="preserve"> – pod nazwą właściwego konkursu.  </w:t>
      </w:r>
      <w:r w:rsidRPr="00750CA9">
        <w:rPr>
          <w:rFonts w:ascii="Times New Roman" w:hAnsi="Times New Roman"/>
          <w:b/>
          <w:szCs w:val="24"/>
        </w:rPr>
        <w:t xml:space="preserve"> </w:t>
      </w:r>
    </w:p>
    <w:p w14:paraId="48C1F468" w14:textId="77777777" w:rsidR="00750CA9" w:rsidRDefault="00750CA9" w:rsidP="00750CA9">
      <w:pPr>
        <w:pStyle w:val="xmsonormal"/>
        <w:spacing w:before="0" w:beforeAutospacing="0" w:after="0" w:afterAutospacing="0"/>
        <w:jc w:val="both"/>
      </w:pPr>
      <w:r>
        <w:t>4. Potwierdzenie złożenia oferty wydrukowane z Generatora oraz podpisane przez osoby uprawnione do reprezentacji organizacji (zgodnie z KRS) lub upoważnione na podstawie pełnomocnictwa rodzajowego, należy złożyć:</w:t>
      </w:r>
    </w:p>
    <w:p w14:paraId="53CA09E1" w14:textId="77777777" w:rsidR="00750CA9" w:rsidRDefault="00750CA9" w:rsidP="00750CA9">
      <w:pPr>
        <w:pStyle w:val="xmsonormal"/>
        <w:spacing w:before="0" w:beforeAutospacing="0" w:after="0" w:afterAutospacing="0"/>
      </w:pPr>
      <w:r>
        <w:t>1) dla Potwierdzeń w zwykłej formie pisemnej bezpośrednio do:</w:t>
      </w:r>
    </w:p>
    <w:p w14:paraId="08E9DD40" w14:textId="77777777" w:rsidR="00750CA9" w:rsidRDefault="00750CA9" w:rsidP="00750CA9">
      <w:pPr>
        <w:pStyle w:val="xmsolistparagraph"/>
        <w:spacing w:before="0" w:beforeAutospacing="0" w:after="0" w:afterAutospacing="0"/>
        <w:jc w:val="both"/>
      </w:pPr>
      <w:r>
        <w:t xml:space="preserve">     a)</w:t>
      </w:r>
      <w:r>
        <w:rPr>
          <w:sz w:val="14"/>
          <w:szCs w:val="14"/>
        </w:rPr>
        <w:t>  </w:t>
      </w:r>
      <w:r>
        <w:t xml:space="preserve">Urzędu Miasta Opola w Kancelarii ogólnej Urzędu Miasta Opola przy ul. Rynek 1 A,     lub w Centrum Dialogu Obywatelskiego w Opolu, przy ul. Damrota 1 w godzinach pracy: </w:t>
      </w:r>
      <w:r>
        <w:br/>
        <w:t xml:space="preserve"> w poniedziałek – środa w godzinach od 7.30 do 15.30, w czwartek w godz. od 7.30 do         </w:t>
      </w:r>
      <w:r>
        <w:br/>
        <w:t xml:space="preserve"> 17.00, w piątek w godz. od 7.30 do 14.00, </w:t>
      </w:r>
    </w:p>
    <w:p w14:paraId="0ED991EE" w14:textId="77777777" w:rsidR="00750CA9" w:rsidRDefault="00750CA9" w:rsidP="00750CA9">
      <w:pPr>
        <w:pStyle w:val="xmsolistparagraph"/>
        <w:spacing w:before="0" w:beforeAutospacing="0" w:after="0" w:afterAutospacing="0"/>
        <w:jc w:val="both"/>
      </w:pPr>
      <w:r>
        <w:t xml:space="preserve"> b)</w:t>
      </w:r>
      <w:r>
        <w:rPr>
          <w:sz w:val="14"/>
          <w:szCs w:val="14"/>
        </w:rPr>
        <w:t>  </w:t>
      </w:r>
      <w:r>
        <w:t xml:space="preserve">za pośrednictwem doręczycieli, w tym Poczty Polskiej na adres: Urząd Miasta Opola, </w:t>
      </w:r>
      <w:r>
        <w:br/>
        <w:t xml:space="preserve"> Rynek 1A, 45-015 Opole z tym jednak zastrzeżeniem, że skutek prawny doręczenia </w:t>
      </w:r>
      <w:r>
        <w:br/>
        <w:t xml:space="preserve"> potwierdzenia następuje nie z chwilą nadania, ale z chwilą otrzymania      </w:t>
      </w:r>
      <w:r>
        <w:br/>
        <w:t xml:space="preserve"> Potwierdzenia przez Urząd Miasta Opola.</w:t>
      </w:r>
    </w:p>
    <w:p w14:paraId="4BC01B58" w14:textId="77777777" w:rsidR="00750CA9" w:rsidRDefault="00750CA9" w:rsidP="00750CA9">
      <w:pPr>
        <w:pStyle w:val="xmsonormal"/>
        <w:spacing w:before="0" w:beforeAutospacing="0" w:after="0" w:afterAutospacing="0"/>
        <w:jc w:val="both"/>
      </w:pPr>
      <w:r>
        <w:t xml:space="preserve">2) dla Potwierdzeń w formie elektronicznej - z wykorzystaniem usługi rejestrowanego doręczenia elektronicznego na adres do e-Doręczeń to: </w:t>
      </w:r>
      <w:r>
        <w:rPr>
          <w:rStyle w:val="Pogrubienie"/>
          <w:rFonts w:ascii="Calibri" w:hAnsi="Calibri" w:cs="Calibri"/>
        </w:rPr>
        <w:t>AE:PL-94183-72501-VCTWH-31,</w:t>
      </w:r>
      <w:r>
        <w:t xml:space="preserve"> służący oficjalnej i skutecznie prawnej komunikacji z Urzędem Miasta Opola.</w:t>
      </w:r>
    </w:p>
    <w:p w14:paraId="23E5EE8A" w14:textId="77777777" w:rsidR="00750CA9" w:rsidRPr="00750CA9" w:rsidRDefault="00750CA9" w:rsidP="00750CA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Cs w:val="24"/>
        </w:rPr>
      </w:pPr>
      <w:r w:rsidRPr="00750CA9">
        <w:rPr>
          <w:rFonts w:ascii="Times New Roman" w:hAnsi="Times New Roman"/>
          <w:b/>
          <w:bCs/>
          <w:szCs w:val="24"/>
        </w:rPr>
        <w:t xml:space="preserve">5. Wpływ oferty następuje z dniem złożenia w Urzędzie prawidłowo podpisanego Potwierdzenia złożonej oferty. </w:t>
      </w:r>
    </w:p>
    <w:p w14:paraId="46FCE95E" w14:textId="77777777" w:rsidR="00750CA9" w:rsidRPr="00750CA9" w:rsidRDefault="00750CA9" w:rsidP="00750CA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  <w:r w:rsidRPr="00750CA9">
        <w:rPr>
          <w:rFonts w:ascii="Times New Roman" w:hAnsi="Times New Roman"/>
          <w:b/>
          <w:szCs w:val="24"/>
        </w:rPr>
        <w:t xml:space="preserve">6.  Termin do złożenia oferty upływa z dniem złożenia Potwierdzenia w Urzędzie, a nie </w:t>
      </w:r>
      <w:r w:rsidRPr="00750CA9">
        <w:rPr>
          <w:rFonts w:ascii="Times New Roman" w:hAnsi="Times New Roman"/>
          <w:b/>
          <w:szCs w:val="24"/>
        </w:rPr>
        <w:br/>
        <w:t xml:space="preserve">z dniem nadania go w placówce pocztowej lub kurierskiej.  </w:t>
      </w:r>
    </w:p>
    <w:p w14:paraId="6F918EB1" w14:textId="77777777" w:rsidR="00750CA9" w:rsidRPr="00750CA9" w:rsidRDefault="00750CA9" w:rsidP="00750CA9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750CA9">
        <w:rPr>
          <w:rFonts w:ascii="Times New Roman" w:hAnsi="Times New Roman"/>
          <w:szCs w:val="24"/>
        </w:rPr>
        <w:t>7. Ogłoszenie o konkursie podaje się do publicznej wiadomości na stronie internetowej www.opole.pl i w Biuletynie Informacji Publicznej Miasta Opola oraz na tablicy ogłoszeń w Centrum Dialogu Obywatelskiego przy ul. Damrota 1 w Opolu.</w:t>
      </w:r>
    </w:p>
    <w:p w14:paraId="3E1C0A72" w14:textId="77777777" w:rsidR="00750CA9" w:rsidRPr="00750CA9" w:rsidRDefault="00750CA9" w:rsidP="00750CA9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750CA9">
        <w:rPr>
          <w:rFonts w:ascii="Times New Roman" w:hAnsi="Times New Roman"/>
          <w:szCs w:val="24"/>
        </w:rPr>
        <w:t xml:space="preserve">8. </w:t>
      </w:r>
      <w:r w:rsidRPr="00750CA9">
        <w:rPr>
          <w:rFonts w:ascii="Times New Roman" w:hAnsi="Times New Roman"/>
          <w:sz w:val="22"/>
          <w:szCs w:val="22"/>
        </w:rPr>
        <w:t xml:space="preserve">Załącznikiem do ogłoszenia jest klauzula informacyjna dotycząca ochrony danych osobowych </w:t>
      </w:r>
      <w:r w:rsidRPr="00750CA9">
        <w:rPr>
          <w:rFonts w:ascii="Times New Roman" w:hAnsi="Times New Roman"/>
          <w:sz w:val="22"/>
          <w:szCs w:val="22"/>
        </w:rPr>
        <w:br/>
        <w:t>w zakresie zlecania zadań publicznych jednostkom sektora pozarządowego</w:t>
      </w:r>
    </w:p>
    <w:p w14:paraId="3C6D509C" w14:textId="77777777" w:rsidR="00823E96" w:rsidRPr="005A0645" w:rsidRDefault="00823E96" w:rsidP="00823E9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8BA4783" w14:textId="77777777" w:rsidR="00206E04" w:rsidRPr="005A0645" w:rsidRDefault="00206E04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 w:val="22"/>
          <w:szCs w:val="22"/>
        </w:rPr>
      </w:pPr>
      <w:r w:rsidRPr="005A0645">
        <w:rPr>
          <w:rFonts w:ascii="Times New Roman" w:hAnsi="Times New Roman"/>
          <w:b/>
          <w:sz w:val="22"/>
          <w:szCs w:val="22"/>
        </w:rPr>
        <w:t>VI. Tryb, termin i kryteria wyboru ofert</w:t>
      </w:r>
      <w:r w:rsidR="0072355E">
        <w:rPr>
          <w:rFonts w:ascii="Times New Roman" w:hAnsi="Times New Roman"/>
          <w:b/>
          <w:sz w:val="22"/>
          <w:szCs w:val="22"/>
        </w:rPr>
        <w:t>.</w:t>
      </w:r>
    </w:p>
    <w:p w14:paraId="2D565A70" w14:textId="77777777" w:rsidR="00206E04" w:rsidRPr="005A0645" w:rsidRDefault="00206E04" w:rsidP="0096169D">
      <w:pPr>
        <w:overflowPunct/>
        <w:autoSpaceDE/>
        <w:adjustRightInd/>
        <w:ind w:left="426"/>
        <w:textAlignment w:val="auto"/>
        <w:rPr>
          <w:rFonts w:ascii="Times New Roman" w:hAnsi="Times New Roman"/>
          <w:sz w:val="22"/>
          <w:szCs w:val="22"/>
        </w:rPr>
      </w:pPr>
    </w:p>
    <w:p w14:paraId="64D8391A" w14:textId="77777777" w:rsidR="00206E04" w:rsidRPr="005A0645" w:rsidRDefault="00206E04" w:rsidP="00301BF6">
      <w:pPr>
        <w:numPr>
          <w:ilvl w:val="0"/>
          <w:numId w:val="14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>Rozpatrywanie ofert następuje według zasad wyboru ofert określonych w Rozdziale 4 Regulaminu dotacji.</w:t>
      </w:r>
    </w:p>
    <w:p w14:paraId="5613800C" w14:textId="77777777" w:rsidR="00206E04" w:rsidRPr="005A0645" w:rsidRDefault="00206E04" w:rsidP="00301BF6">
      <w:pPr>
        <w:numPr>
          <w:ilvl w:val="0"/>
          <w:numId w:val="14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>Ogłoszenie wyników konkursu nastąpi niezwłocznie po zapoznaniu się Prezyden</w:t>
      </w:r>
      <w:r w:rsidR="00CD1FA7">
        <w:rPr>
          <w:rFonts w:ascii="Times New Roman" w:hAnsi="Times New Roman"/>
          <w:sz w:val="22"/>
          <w:szCs w:val="22"/>
        </w:rPr>
        <w:t xml:space="preserve">ta </w:t>
      </w:r>
      <w:r w:rsidRPr="005A0645">
        <w:rPr>
          <w:rFonts w:ascii="Times New Roman" w:hAnsi="Times New Roman"/>
          <w:sz w:val="22"/>
          <w:szCs w:val="22"/>
        </w:rPr>
        <w:t>z protokołem Komisji konkursowej.</w:t>
      </w:r>
    </w:p>
    <w:p w14:paraId="452431E3" w14:textId="77777777" w:rsidR="00206E04" w:rsidRPr="005A0645" w:rsidRDefault="00206E04" w:rsidP="00301BF6">
      <w:pPr>
        <w:numPr>
          <w:ilvl w:val="0"/>
          <w:numId w:val="14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>Rozpatrywane będą wyłącznie oferty, które spełniły wszystkie wymogi formalne.</w:t>
      </w:r>
    </w:p>
    <w:p w14:paraId="189AB007" w14:textId="77777777" w:rsidR="00206E04" w:rsidRPr="005A0645" w:rsidRDefault="00206E04" w:rsidP="00301BF6">
      <w:pPr>
        <w:numPr>
          <w:ilvl w:val="0"/>
          <w:numId w:val="14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>Niniejszy konkurs zostanie rozstrzygnięty także w przypadku, gdy wpłynie jedna oferta.</w:t>
      </w:r>
    </w:p>
    <w:p w14:paraId="015FB8DD" w14:textId="77777777" w:rsidR="00206E04" w:rsidRPr="005A0645" w:rsidRDefault="00206E04" w:rsidP="00301BF6">
      <w:pPr>
        <w:numPr>
          <w:ilvl w:val="0"/>
          <w:numId w:val="14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 xml:space="preserve">Wyniki niniejszego konkursu zostaną ogłoszone niezwłocznie po wyborze ofert, na stronie internetowej Urzędu Miasta Opola </w:t>
      </w:r>
      <w:hyperlink r:id="rId13" w:history="1">
        <w:r w:rsidRPr="005A0645">
          <w:rPr>
            <w:rFonts w:ascii="Times New Roman" w:hAnsi="Times New Roman"/>
            <w:color w:val="0000FF"/>
            <w:sz w:val="22"/>
            <w:szCs w:val="22"/>
            <w:u w:val="single"/>
          </w:rPr>
          <w:t>www.opole.pl</w:t>
        </w:r>
      </w:hyperlink>
      <w:r w:rsidRPr="005A0645">
        <w:rPr>
          <w:rFonts w:ascii="Times New Roman" w:hAnsi="Times New Roman"/>
          <w:sz w:val="22"/>
          <w:szCs w:val="22"/>
        </w:rPr>
        <w:t>, w Biuletynie Informacji Publicznej Miasta Opola oraz na tablicy ogłoszeń w Centrum Dialogu Obywatelskiego w Opolu przy ul. Damrota 1.</w:t>
      </w:r>
    </w:p>
    <w:p w14:paraId="5043B23A" w14:textId="77777777" w:rsidR="00206E04" w:rsidRPr="00FA15C3" w:rsidRDefault="00206E04" w:rsidP="00301BF6">
      <w:pPr>
        <w:numPr>
          <w:ilvl w:val="0"/>
          <w:numId w:val="14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 xml:space="preserve">W przypadku ubiegania się o dotację na </w:t>
      </w:r>
      <w:r w:rsidR="00832218" w:rsidRPr="005A0645">
        <w:rPr>
          <w:rFonts w:ascii="Times New Roman" w:hAnsi="Times New Roman"/>
          <w:sz w:val="22"/>
          <w:szCs w:val="22"/>
        </w:rPr>
        <w:t>powierzenie</w:t>
      </w:r>
      <w:r w:rsidRPr="005A0645">
        <w:rPr>
          <w:rFonts w:ascii="Times New Roman" w:hAnsi="Times New Roman"/>
          <w:sz w:val="22"/>
          <w:szCs w:val="22"/>
        </w:rPr>
        <w:t xml:space="preserve"> realizacji kilk</w:t>
      </w:r>
      <w:r w:rsidR="005F4575">
        <w:rPr>
          <w:rFonts w:ascii="Times New Roman" w:hAnsi="Times New Roman"/>
          <w:sz w:val="22"/>
          <w:szCs w:val="22"/>
        </w:rPr>
        <w:t>u zadań publicznych</w:t>
      </w:r>
      <w:r w:rsidRPr="005A0645">
        <w:rPr>
          <w:rFonts w:ascii="Times New Roman" w:hAnsi="Times New Roman"/>
          <w:sz w:val="22"/>
          <w:szCs w:val="22"/>
        </w:rPr>
        <w:t xml:space="preserve"> należy złożyć na każde zadanie </w:t>
      </w:r>
      <w:r w:rsidR="005F4575">
        <w:rPr>
          <w:rFonts w:ascii="Times New Roman" w:hAnsi="Times New Roman"/>
          <w:sz w:val="22"/>
          <w:szCs w:val="22"/>
        </w:rPr>
        <w:t xml:space="preserve">publiczne </w:t>
      </w:r>
      <w:r w:rsidRPr="005A0645">
        <w:rPr>
          <w:rFonts w:ascii="Times New Roman" w:hAnsi="Times New Roman"/>
          <w:sz w:val="22"/>
          <w:szCs w:val="22"/>
        </w:rPr>
        <w:t>odrębną ofertę.</w:t>
      </w:r>
    </w:p>
    <w:p w14:paraId="501940E6" w14:textId="77777777" w:rsidR="00FA15C3" w:rsidRPr="005A0645" w:rsidRDefault="00FA15C3" w:rsidP="00FA15C3">
      <w:p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 w:val="22"/>
          <w:szCs w:val="22"/>
        </w:rPr>
      </w:pPr>
    </w:p>
    <w:p w14:paraId="5BA48226" w14:textId="5121E33E" w:rsidR="00823E96" w:rsidRPr="005A0645" w:rsidRDefault="00750CA9" w:rsidP="00750CA9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14:paraId="4A401789" w14:textId="77777777" w:rsidR="00E8224E" w:rsidRPr="005A0645" w:rsidRDefault="00E8224E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 w:val="22"/>
          <w:szCs w:val="22"/>
        </w:rPr>
      </w:pPr>
      <w:r w:rsidRPr="005A0645">
        <w:rPr>
          <w:rFonts w:ascii="Times New Roman" w:hAnsi="Times New Roman"/>
          <w:b/>
          <w:sz w:val="22"/>
          <w:szCs w:val="22"/>
        </w:rPr>
        <w:lastRenderedPageBreak/>
        <w:t>VII. Dostępność PLUS</w:t>
      </w:r>
      <w:r w:rsidR="0072355E">
        <w:rPr>
          <w:rFonts w:ascii="Times New Roman" w:hAnsi="Times New Roman"/>
          <w:b/>
          <w:sz w:val="22"/>
          <w:szCs w:val="22"/>
        </w:rPr>
        <w:t>.</w:t>
      </w:r>
    </w:p>
    <w:p w14:paraId="17D3B605" w14:textId="77777777" w:rsidR="00B07A42" w:rsidRPr="005A0645" w:rsidRDefault="00B07A42" w:rsidP="0037426F">
      <w:pPr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 w:val="22"/>
          <w:szCs w:val="22"/>
        </w:rPr>
      </w:pPr>
    </w:p>
    <w:p w14:paraId="0286989F" w14:textId="77777777" w:rsidR="00750CA9" w:rsidRPr="00575A60" w:rsidRDefault="00750CA9" w:rsidP="00750CA9">
      <w:pPr>
        <w:numPr>
          <w:ilvl w:val="0"/>
          <w:numId w:val="26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575A60">
        <w:rPr>
          <w:rFonts w:ascii="Times New Roman" w:hAnsi="Times New Roman"/>
          <w:szCs w:val="24"/>
        </w:rPr>
        <w:t xml:space="preserve">Zleceniobiorca – zgodnie z art. 5 ustawy o dostępności jest zobowiązany dążyć w prowadzonej działalności do </w:t>
      </w:r>
      <w:r w:rsidRPr="00575A60">
        <w:rPr>
          <w:rFonts w:ascii="Times New Roman" w:hAnsi="Times New Roman"/>
          <w:iCs/>
          <w:szCs w:val="24"/>
        </w:rPr>
        <w:t>zapewniania dostępności osobom ze szczególnymi potrzebami</w:t>
      </w:r>
      <w:r w:rsidRPr="00575A60">
        <w:rPr>
          <w:rFonts w:ascii="Times New Roman" w:hAnsi="Times New Roman"/>
          <w:szCs w:val="24"/>
        </w:rPr>
        <w:t>, a w przypadku realizacji zleconego przez Zleceniodawcę zadania publicznego jest zobowiązany spełnić minimalne standardy tej dostępności dla osób ze szczególnymi potrzebami na zasadach określonych umowie.</w:t>
      </w:r>
    </w:p>
    <w:p w14:paraId="0099BBDF" w14:textId="77777777" w:rsidR="00750CA9" w:rsidRPr="00575A60" w:rsidRDefault="00750CA9" w:rsidP="00750CA9">
      <w:pPr>
        <w:numPr>
          <w:ilvl w:val="0"/>
          <w:numId w:val="26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575A60">
        <w:rPr>
          <w:rFonts w:ascii="Times New Roman" w:hAnsi="Times New Roman"/>
          <w:szCs w:val="24"/>
        </w:rPr>
        <w:t>Biorąc pod uwagę rodzaj zadania publicznego wymagana jest od Zleceniobiorcy realizacja minimalnych standardów dostępności dla osób ze szczególnymi potrzebami w zakresie:</w:t>
      </w:r>
    </w:p>
    <w:p w14:paraId="24C8FEA8" w14:textId="77777777" w:rsidR="00750CA9" w:rsidRPr="00575A60" w:rsidRDefault="00750CA9" w:rsidP="00750CA9">
      <w:pPr>
        <w:ind w:left="567" w:hanging="284"/>
        <w:rPr>
          <w:rFonts w:ascii="Times New Roman" w:hAnsi="Times New Roman"/>
          <w:szCs w:val="24"/>
        </w:rPr>
      </w:pPr>
      <w:r w:rsidRPr="00575A60">
        <w:rPr>
          <w:rFonts w:ascii="Times New Roman" w:hAnsi="Times New Roman"/>
          <w:szCs w:val="24"/>
        </w:rPr>
        <w:t xml:space="preserve">1) </w:t>
      </w:r>
      <w:r w:rsidRPr="00575A60">
        <w:rPr>
          <w:rFonts w:ascii="Times New Roman" w:hAnsi="Times New Roman"/>
          <w:b/>
          <w:szCs w:val="24"/>
        </w:rPr>
        <w:t>dostępności architektonicznej:</w:t>
      </w:r>
    </w:p>
    <w:p w14:paraId="4DDE36AF" w14:textId="77777777" w:rsidR="00750CA9" w:rsidRDefault="00750CA9" w:rsidP="00750CA9">
      <w:pPr>
        <w:numPr>
          <w:ilvl w:val="0"/>
          <w:numId w:val="25"/>
        </w:numPr>
        <w:overflowPunct/>
        <w:autoSpaceDE/>
        <w:autoSpaceDN/>
        <w:adjustRightInd/>
        <w:ind w:left="851" w:hanging="284"/>
        <w:contextualSpacing/>
        <w:textAlignment w:val="auto"/>
        <w:rPr>
          <w:rFonts w:ascii="Times New Roman" w:hAnsi="Times New Roman"/>
          <w:szCs w:val="24"/>
        </w:rPr>
      </w:pPr>
      <w:r w:rsidRPr="00575A60">
        <w:rPr>
          <w:rFonts w:ascii="Times New Roman" w:hAnsi="Times New Roman"/>
          <w:szCs w:val="24"/>
        </w:rPr>
        <w:t>zapewnienie wolnych od barier poziomych i pionowych przestrzeni komunikacyjnych budynków,</w:t>
      </w:r>
    </w:p>
    <w:p w14:paraId="60E4C574" w14:textId="77777777" w:rsidR="00750CA9" w:rsidRDefault="00750CA9" w:rsidP="00750CA9">
      <w:pPr>
        <w:numPr>
          <w:ilvl w:val="0"/>
          <w:numId w:val="25"/>
        </w:numPr>
        <w:overflowPunct/>
        <w:autoSpaceDE/>
        <w:autoSpaceDN/>
        <w:adjustRightInd/>
        <w:ind w:left="851" w:hanging="284"/>
        <w:contextualSpacing/>
        <w:textAlignment w:val="auto"/>
        <w:rPr>
          <w:rFonts w:ascii="Times New Roman" w:hAnsi="Times New Roman"/>
          <w:szCs w:val="24"/>
        </w:rPr>
      </w:pPr>
      <w:r w:rsidRPr="00BA0C71">
        <w:rPr>
          <w:rFonts w:ascii="Times New Roman" w:hAnsi="Times New Roman"/>
          <w:szCs w:val="24"/>
        </w:rPr>
        <w:t>instalację urządzeń lub zastosowanie środków technicznych i rozwiązań architektonicznych w budynku, które umożliwiają dostęp do wszystkich pomieszczeń, z wyłączeniem pomieszczeń technicznych,</w:t>
      </w:r>
    </w:p>
    <w:p w14:paraId="4377EE9F" w14:textId="77777777" w:rsidR="00750CA9" w:rsidRDefault="00750CA9" w:rsidP="00750CA9">
      <w:pPr>
        <w:numPr>
          <w:ilvl w:val="0"/>
          <w:numId w:val="25"/>
        </w:numPr>
        <w:overflowPunct/>
        <w:autoSpaceDE/>
        <w:autoSpaceDN/>
        <w:adjustRightInd/>
        <w:ind w:left="851" w:hanging="284"/>
        <w:contextualSpacing/>
        <w:textAlignment w:val="auto"/>
        <w:rPr>
          <w:rFonts w:ascii="Times New Roman" w:hAnsi="Times New Roman"/>
          <w:szCs w:val="24"/>
        </w:rPr>
      </w:pPr>
      <w:r w:rsidRPr="00BA0C71">
        <w:rPr>
          <w:rFonts w:ascii="Times New Roman" w:hAnsi="Times New Roman"/>
          <w:szCs w:val="24"/>
        </w:rPr>
        <w:t>zapewnienie informacji na temat rozkładu pomieszczeń w budynku, co najmniej w sposób wizualny i dotykowy lub głosowy,</w:t>
      </w:r>
    </w:p>
    <w:p w14:paraId="6B0A30C9" w14:textId="77777777" w:rsidR="00750CA9" w:rsidRPr="003C15A3" w:rsidRDefault="00750CA9" w:rsidP="00750CA9">
      <w:pPr>
        <w:numPr>
          <w:ilvl w:val="0"/>
          <w:numId w:val="25"/>
        </w:numPr>
        <w:overflowPunct/>
        <w:autoSpaceDE/>
        <w:autoSpaceDN/>
        <w:adjustRightInd/>
        <w:ind w:left="851" w:hanging="284"/>
        <w:contextualSpacing/>
        <w:textAlignment w:val="auto"/>
        <w:rPr>
          <w:rFonts w:ascii="Times New Roman" w:hAnsi="Times New Roman"/>
          <w:szCs w:val="24"/>
        </w:rPr>
      </w:pPr>
      <w:r w:rsidRPr="003C15A3">
        <w:rPr>
          <w:rFonts w:ascii="Times New Roman" w:hAnsi="Times New Roman"/>
          <w:szCs w:val="24"/>
        </w:rPr>
        <w:t xml:space="preserve">zapewnienie wstępu do budynku osobie korzystającej z psa asystującego, o którym mowa w </w:t>
      </w:r>
      <w:hyperlink r:id="rId14" w:anchor="/document/16798906?unitId=art(2)pkt(11)&amp;cm=DOCUMENT" w:history="1">
        <w:r w:rsidRPr="003C15A3">
          <w:rPr>
            <w:rFonts w:ascii="Times New Roman" w:hAnsi="Times New Roman"/>
            <w:szCs w:val="24"/>
          </w:rPr>
          <w:t>art. 2 pkt 11</w:t>
        </w:r>
      </w:hyperlink>
      <w:r w:rsidRPr="003C15A3">
        <w:rPr>
          <w:rFonts w:ascii="Times New Roman" w:hAnsi="Times New Roman"/>
          <w:szCs w:val="24"/>
        </w:rPr>
        <w:t xml:space="preserve"> ustawy z dnia 27 sierpnia 1997 r. o rehabilitacji zawodowej i społecznej oraz zatrudnianiu osób niepełnosprawnych </w:t>
      </w:r>
      <w:r w:rsidRPr="003C15A3">
        <w:rPr>
          <w:rFonts w:ascii="Times New Roman" w:hAnsi="Times New Roman"/>
          <w:sz w:val="22"/>
          <w:szCs w:val="22"/>
        </w:rPr>
        <w:t>(Dz.U. z 2025 r. poz. 913 z późn. zm.)</w:t>
      </w:r>
    </w:p>
    <w:p w14:paraId="00FE85DC" w14:textId="77777777" w:rsidR="00750CA9" w:rsidRPr="001A113C" w:rsidRDefault="00750CA9" w:rsidP="00750CA9">
      <w:pPr>
        <w:numPr>
          <w:ilvl w:val="0"/>
          <w:numId w:val="25"/>
        </w:numPr>
        <w:overflowPunct/>
        <w:autoSpaceDE/>
        <w:autoSpaceDN/>
        <w:adjustRightInd/>
        <w:ind w:left="851" w:hanging="284"/>
        <w:contextualSpacing/>
        <w:textAlignment w:val="auto"/>
        <w:rPr>
          <w:rFonts w:ascii="Times New Roman" w:hAnsi="Times New Roman"/>
          <w:szCs w:val="24"/>
        </w:rPr>
      </w:pPr>
      <w:r w:rsidRPr="001A113C">
        <w:rPr>
          <w:rFonts w:ascii="Times New Roman" w:hAnsi="Times New Roman"/>
          <w:szCs w:val="24"/>
        </w:rPr>
        <w:t xml:space="preserve">zapewnienie </w:t>
      </w:r>
      <w:r w:rsidRPr="001A113C">
        <w:rPr>
          <w:rFonts w:ascii="Times New Roman" w:hAnsi="Times New Roman"/>
          <w:iCs/>
          <w:szCs w:val="24"/>
        </w:rPr>
        <w:t>osobom ze szczególnymi potrzebami</w:t>
      </w:r>
      <w:r w:rsidRPr="001A113C">
        <w:rPr>
          <w:rFonts w:ascii="Times New Roman" w:hAnsi="Times New Roman"/>
          <w:szCs w:val="24"/>
        </w:rPr>
        <w:t xml:space="preserve"> możliwości ewakuacji lub ich uratowania w inny sposób, </w:t>
      </w:r>
      <w:r w:rsidRPr="001A113C">
        <w:rPr>
          <w:rFonts w:ascii="Times New Roman" w:hAnsi="Times New Roman"/>
          <w:sz w:val="22"/>
          <w:szCs w:val="22"/>
        </w:rPr>
        <w:t xml:space="preserve">a w sytuacji, gdyby Zleceniobiorca miał istotny problem </w:t>
      </w:r>
      <w:r>
        <w:rPr>
          <w:rFonts w:ascii="Times New Roman" w:hAnsi="Times New Roman"/>
          <w:sz w:val="22"/>
          <w:szCs w:val="22"/>
        </w:rPr>
        <w:br/>
      </w:r>
      <w:r w:rsidRPr="001A113C">
        <w:rPr>
          <w:rFonts w:ascii="Times New Roman" w:hAnsi="Times New Roman"/>
          <w:sz w:val="22"/>
          <w:szCs w:val="22"/>
        </w:rPr>
        <w:t>z realizacją ww. wymagań, w szczególności ze względów prawnych lub technicznych, zapewni dostęp alternatywny, o którym mowa w art. 7 ust. 2 ustawy o dostępności;</w:t>
      </w:r>
    </w:p>
    <w:p w14:paraId="3F61FFB2" w14:textId="77777777" w:rsidR="00750CA9" w:rsidRPr="004B7C83" w:rsidRDefault="00750CA9" w:rsidP="00750CA9">
      <w:pPr>
        <w:numPr>
          <w:ilvl w:val="0"/>
          <w:numId w:val="21"/>
        </w:numPr>
        <w:ind w:left="567" w:hanging="283"/>
        <w:rPr>
          <w:rFonts w:ascii="Times New Roman" w:hAnsi="Times New Roman"/>
          <w:szCs w:val="24"/>
        </w:rPr>
      </w:pPr>
      <w:r w:rsidRPr="00575A60">
        <w:rPr>
          <w:rFonts w:ascii="Times New Roman" w:hAnsi="Times New Roman"/>
          <w:b/>
          <w:szCs w:val="24"/>
        </w:rPr>
        <w:t>dostępności cyfrowej</w:t>
      </w:r>
      <w:r w:rsidRPr="00575A60">
        <w:rPr>
          <w:rFonts w:ascii="Times New Roman" w:hAnsi="Times New Roman"/>
          <w:szCs w:val="24"/>
        </w:rPr>
        <w:t xml:space="preserve"> według wymagań, określonych w ustawie o dostępności cyfrowej polegającej na zapewnieniu funkcjonalności, kompatybilności, postrzegalności i zrozumiałości stron internetowych lub aplikacji mobilnych oraz w załączniku do tej ustawy – </w:t>
      </w:r>
      <w:r w:rsidRPr="00575A60">
        <w:rPr>
          <w:rFonts w:ascii="Times New Roman" w:hAnsi="Times New Roman"/>
          <w:i/>
          <w:szCs w:val="24"/>
        </w:rPr>
        <w:t>Wytyczne dla dostępności treści internetowych 2.1 stosowane dla stron internetowych i aplikacji mobilnych w zakresie dostępności dla osób niepełnosprawnych</w:t>
      </w:r>
      <w:r>
        <w:rPr>
          <w:rFonts w:ascii="Times New Roman" w:hAnsi="Times New Roman"/>
          <w:szCs w:val="24"/>
        </w:rPr>
        <w:t xml:space="preserve">, a w sytuacji gdyby </w:t>
      </w:r>
      <w:r w:rsidRPr="00666196">
        <w:rPr>
          <w:rFonts w:ascii="Times New Roman" w:hAnsi="Times New Roman"/>
          <w:sz w:val="22"/>
          <w:szCs w:val="22"/>
        </w:rPr>
        <w:t>Zleceniobiorca nie był w stanie zapewnić  ww. zasad i wytycznych, zapewni dostęp alternatywny, o którym mowa w art. 7 ust. 2 ustawy o dostępności cyfrowej. Zleceniobiorca zobowiązuje się umieścić na swojej stronie internetowej Deklarację dostępności, o której mowa w art. 10 ustawy o dostępności cyfrowej;</w:t>
      </w:r>
    </w:p>
    <w:p w14:paraId="2D9B210A" w14:textId="77777777" w:rsidR="00750CA9" w:rsidRPr="00575A60" w:rsidRDefault="00750CA9" w:rsidP="00750CA9">
      <w:pPr>
        <w:numPr>
          <w:ilvl w:val="0"/>
          <w:numId w:val="21"/>
        </w:numPr>
        <w:ind w:left="567" w:hanging="283"/>
        <w:rPr>
          <w:rFonts w:ascii="Times New Roman" w:hAnsi="Times New Roman"/>
          <w:szCs w:val="24"/>
        </w:rPr>
      </w:pPr>
      <w:r w:rsidRPr="00575A60">
        <w:rPr>
          <w:rFonts w:ascii="Times New Roman" w:hAnsi="Times New Roman"/>
          <w:b/>
          <w:szCs w:val="24"/>
        </w:rPr>
        <w:t>dostępności informacyjno-komunikacyjnej</w:t>
      </w:r>
      <w:r w:rsidRPr="00575A60">
        <w:rPr>
          <w:rFonts w:ascii="Times New Roman" w:hAnsi="Times New Roman"/>
          <w:szCs w:val="24"/>
        </w:rPr>
        <w:t>:</w:t>
      </w:r>
    </w:p>
    <w:p w14:paraId="334F459D" w14:textId="77777777" w:rsidR="00750CA9" w:rsidRDefault="00750CA9" w:rsidP="00750CA9">
      <w:pPr>
        <w:pStyle w:val="Akapitzlist"/>
        <w:numPr>
          <w:ilvl w:val="0"/>
          <w:numId w:val="27"/>
        </w:numPr>
        <w:tabs>
          <w:tab w:val="left" w:pos="-2835"/>
        </w:tabs>
        <w:overflowPunct/>
        <w:autoSpaceDE/>
        <w:autoSpaceDN/>
        <w:adjustRightInd/>
        <w:ind w:left="851"/>
        <w:contextualSpacing/>
        <w:textAlignment w:val="auto"/>
        <w:rPr>
          <w:rFonts w:ascii="Times New Roman" w:hAnsi="Times New Roman"/>
          <w:szCs w:val="24"/>
        </w:rPr>
      </w:pPr>
      <w:r w:rsidRPr="00575A60">
        <w:rPr>
          <w:rFonts w:ascii="Times New Roman" w:hAnsi="Times New Roman"/>
          <w:szCs w:val="24"/>
        </w:rPr>
        <w:t>obsługę z wykorzystaniem środków wspierających komunikowanie się, o których mowa w </w:t>
      </w:r>
      <w:hyperlink r:id="rId15" w:anchor="/document/17736247?unitId=art(3)pkt(5)&amp;cm=DOCUMENT" w:history="1">
        <w:r w:rsidRPr="00575A60">
          <w:rPr>
            <w:rFonts w:ascii="Times New Roman" w:hAnsi="Times New Roman"/>
            <w:szCs w:val="24"/>
          </w:rPr>
          <w:t>art. 3 pkt 5</w:t>
        </w:r>
      </w:hyperlink>
      <w:r w:rsidRPr="00575A60">
        <w:rPr>
          <w:rFonts w:ascii="Times New Roman" w:hAnsi="Times New Roman"/>
          <w:szCs w:val="24"/>
        </w:rPr>
        <w:t xml:space="preserve"> ustawy z dnia 19 sierpnia 2011 r. o języku migowym i innych środkach komunikowania się lub przez wykorzystanie zdalnego dostępu online do usługi tłumacza przez strony internetowe i aplikacje,</w:t>
      </w:r>
    </w:p>
    <w:p w14:paraId="032E6EBB" w14:textId="77777777" w:rsidR="00750CA9" w:rsidRDefault="00750CA9" w:rsidP="00750CA9">
      <w:pPr>
        <w:pStyle w:val="Akapitzlist"/>
        <w:numPr>
          <w:ilvl w:val="0"/>
          <w:numId w:val="27"/>
        </w:numPr>
        <w:tabs>
          <w:tab w:val="left" w:pos="-2835"/>
        </w:tabs>
        <w:overflowPunct/>
        <w:autoSpaceDE/>
        <w:autoSpaceDN/>
        <w:adjustRightInd/>
        <w:ind w:left="851"/>
        <w:contextualSpacing/>
        <w:textAlignment w:val="auto"/>
        <w:rPr>
          <w:rFonts w:ascii="Times New Roman" w:hAnsi="Times New Roman"/>
          <w:szCs w:val="24"/>
        </w:rPr>
      </w:pPr>
      <w:r w:rsidRPr="00BA0C71">
        <w:rPr>
          <w:rFonts w:ascii="Times New Roman" w:hAnsi="Times New Roman"/>
          <w:szCs w:val="24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14:paraId="275AB57B" w14:textId="77777777" w:rsidR="00750CA9" w:rsidRDefault="00750CA9" w:rsidP="00750CA9">
      <w:pPr>
        <w:pStyle w:val="Akapitzlist"/>
        <w:numPr>
          <w:ilvl w:val="0"/>
          <w:numId w:val="27"/>
        </w:numPr>
        <w:tabs>
          <w:tab w:val="left" w:pos="-2835"/>
        </w:tabs>
        <w:overflowPunct/>
        <w:autoSpaceDE/>
        <w:autoSpaceDN/>
        <w:adjustRightInd/>
        <w:ind w:left="851"/>
        <w:contextualSpacing/>
        <w:textAlignment w:val="auto"/>
        <w:rPr>
          <w:rFonts w:ascii="Times New Roman" w:hAnsi="Times New Roman"/>
          <w:szCs w:val="24"/>
        </w:rPr>
      </w:pPr>
      <w:r w:rsidRPr="00BA0C71">
        <w:rPr>
          <w:rFonts w:ascii="Times New Roman" w:hAnsi="Times New Roman"/>
          <w:szCs w:val="24"/>
        </w:rPr>
        <w:t xml:space="preserve">zapewnienie, na wniosek </w:t>
      </w:r>
      <w:r w:rsidRPr="00BA0C71">
        <w:rPr>
          <w:rFonts w:ascii="Times New Roman" w:hAnsi="Times New Roman"/>
          <w:i/>
          <w:iCs/>
          <w:szCs w:val="24"/>
        </w:rPr>
        <w:t>osoby ze szczególnymi potrzebami</w:t>
      </w:r>
      <w:r w:rsidRPr="00BA0C71">
        <w:rPr>
          <w:rFonts w:ascii="Times New Roman" w:hAnsi="Times New Roman"/>
          <w:szCs w:val="24"/>
        </w:rPr>
        <w:t>, komunikacji z podmiotem publicznym w formie określonej w tym wniosku,</w:t>
      </w:r>
    </w:p>
    <w:p w14:paraId="5DF0F658" w14:textId="77777777" w:rsidR="00750CA9" w:rsidRPr="00BA0C71" w:rsidRDefault="00750CA9" w:rsidP="00750CA9">
      <w:pPr>
        <w:pStyle w:val="Akapitzlist"/>
        <w:numPr>
          <w:ilvl w:val="0"/>
          <w:numId w:val="27"/>
        </w:numPr>
        <w:tabs>
          <w:tab w:val="left" w:pos="-2835"/>
        </w:tabs>
        <w:overflowPunct/>
        <w:autoSpaceDE/>
        <w:autoSpaceDN/>
        <w:adjustRightInd/>
        <w:ind w:left="851"/>
        <w:contextualSpacing/>
        <w:textAlignment w:val="auto"/>
        <w:rPr>
          <w:rFonts w:ascii="Times New Roman" w:hAnsi="Times New Roman"/>
          <w:szCs w:val="24"/>
        </w:rPr>
      </w:pPr>
      <w:r w:rsidRPr="00BA0C71">
        <w:rPr>
          <w:rFonts w:ascii="Times New Roman" w:hAnsi="Times New Roman"/>
          <w:szCs w:val="24"/>
        </w:rPr>
        <w:t>instalację urządzeń lub innych środków technicznych do obsługi osób słabosłyszących, w szczególności pętli indukcyjnych, systemów FM lub urządzeń opartych o inne technologie, których celem jest wspomaganie słyszenia</w:t>
      </w:r>
      <w:r>
        <w:rPr>
          <w:rFonts w:ascii="Times New Roman" w:hAnsi="Times New Roman"/>
          <w:szCs w:val="24"/>
        </w:rPr>
        <w:t>.</w:t>
      </w:r>
    </w:p>
    <w:p w14:paraId="08A86A92" w14:textId="3F8B3AE1" w:rsidR="009C149E" w:rsidRPr="00750CA9" w:rsidRDefault="00750CA9" w:rsidP="00750CA9">
      <w:pPr>
        <w:pStyle w:val="Akapitzlist"/>
        <w:numPr>
          <w:ilvl w:val="0"/>
          <w:numId w:val="26"/>
        </w:numPr>
        <w:rPr>
          <w:rFonts w:ascii="Times New Roman" w:hAnsi="Times New Roman"/>
          <w:b/>
          <w:sz w:val="22"/>
          <w:szCs w:val="22"/>
        </w:rPr>
      </w:pPr>
      <w:r w:rsidRPr="00750CA9">
        <w:rPr>
          <w:rFonts w:ascii="Times New Roman" w:hAnsi="Times New Roman"/>
        </w:rPr>
        <w:t xml:space="preserve">Zleceniobiorca w sprawozdaniu końcowym przedstawia, w jaki sposób zrealizował minimalne standardy dostępności zadania publicznego dla osób ze szczególnymi potrzebami, wskazując jakie rozwiązania zostały przyjęte w trakcie realizacji zadania </w:t>
      </w:r>
      <w:r w:rsidRPr="00750CA9">
        <w:rPr>
          <w:rFonts w:ascii="Times New Roman" w:hAnsi="Times New Roman"/>
        </w:rPr>
        <w:lastRenderedPageBreak/>
        <w:t>publicznego oraz czy zdarzyły się sytuacje, w których osoby ze szczególnymi potrzebami nie miały odpowiedniego dostępu oraz jak te problemy i w jakim czasie zostały rozwiązane.</w:t>
      </w:r>
    </w:p>
    <w:p w14:paraId="18458EFD" w14:textId="77777777" w:rsidR="00750CA9" w:rsidRPr="00750CA9" w:rsidRDefault="00750CA9" w:rsidP="00750CA9">
      <w:pPr>
        <w:ind w:left="360"/>
        <w:rPr>
          <w:rFonts w:ascii="Times New Roman" w:hAnsi="Times New Roman"/>
          <w:b/>
          <w:szCs w:val="24"/>
        </w:rPr>
      </w:pPr>
    </w:p>
    <w:p w14:paraId="400D14DE" w14:textId="318208F8" w:rsidR="009C149E" w:rsidRPr="005A0645" w:rsidRDefault="009C149E" w:rsidP="0096169D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b/>
          <w:sz w:val="22"/>
          <w:szCs w:val="22"/>
        </w:rPr>
        <w:t>VII</w:t>
      </w:r>
      <w:r w:rsidR="00E8224E" w:rsidRPr="005A0645">
        <w:rPr>
          <w:rFonts w:ascii="Times New Roman" w:hAnsi="Times New Roman"/>
          <w:b/>
          <w:sz w:val="22"/>
          <w:szCs w:val="22"/>
        </w:rPr>
        <w:t>I</w:t>
      </w:r>
      <w:r w:rsidRPr="005A0645">
        <w:rPr>
          <w:rFonts w:ascii="Times New Roman" w:hAnsi="Times New Roman"/>
          <w:b/>
          <w:sz w:val="22"/>
          <w:szCs w:val="22"/>
        </w:rPr>
        <w:t>.</w:t>
      </w:r>
      <w:r w:rsidR="0090076E" w:rsidRPr="005A0645">
        <w:rPr>
          <w:rFonts w:ascii="Times New Roman" w:hAnsi="Times New Roman"/>
          <w:b/>
          <w:sz w:val="22"/>
          <w:szCs w:val="22"/>
        </w:rPr>
        <w:t xml:space="preserve"> </w:t>
      </w:r>
      <w:r w:rsidRPr="005A0645">
        <w:rPr>
          <w:rFonts w:ascii="Times New Roman" w:hAnsi="Times New Roman"/>
          <w:b/>
          <w:sz w:val="22"/>
          <w:szCs w:val="22"/>
        </w:rPr>
        <w:t xml:space="preserve">Zadania publiczne tego samego rodzaju zrealizowane w roku </w:t>
      </w:r>
      <w:r w:rsidR="00980658">
        <w:rPr>
          <w:rFonts w:ascii="Times New Roman" w:hAnsi="Times New Roman"/>
          <w:b/>
          <w:sz w:val="22"/>
          <w:szCs w:val="22"/>
        </w:rPr>
        <w:t>202</w:t>
      </w:r>
      <w:r w:rsidR="00750CA9">
        <w:rPr>
          <w:rFonts w:ascii="Times New Roman" w:hAnsi="Times New Roman"/>
          <w:b/>
          <w:sz w:val="22"/>
          <w:szCs w:val="22"/>
        </w:rPr>
        <w:t>5</w:t>
      </w:r>
      <w:r w:rsidR="00980658">
        <w:rPr>
          <w:rFonts w:ascii="Times New Roman" w:hAnsi="Times New Roman"/>
          <w:b/>
          <w:sz w:val="22"/>
          <w:szCs w:val="22"/>
        </w:rPr>
        <w:t xml:space="preserve"> i 202</w:t>
      </w:r>
      <w:r w:rsidR="00750CA9">
        <w:rPr>
          <w:rFonts w:ascii="Times New Roman" w:hAnsi="Times New Roman"/>
          <w:b/>
          <w:sz w:val="22"/>
          <w:szCs w:val="22"/>
        </w:rPr>
        <w:t>6</w:t>
      </w:r>
      <w:r w:rsidRPr="005A0645">
        <w:rPr>
          <w:rFonts w:ascii="Times New Roman" w:hAnsi="Times New Roman"/>
          <w:b/>
          <w:sz w:val="22"/>
          <w:szCs w:val="22"/>
        </w:rPr>
        <w:t xml:space="preserve"> </w:t>
      </w:r>
      <w:r w:rsidR="0090076E" w:rsidRPr="005A0645">
        <w:rPr>
          <w:rFonts w:ascii="Times New Roman" w:hAnsi="Times New Roman"/>
          <w:b/>
          <w:sz w:val="22"/>
          <w:szCs w:val="22"/>
        </w:rPr>
        <w:br/>
        <w:t xml:space="preserve">         </w:t>
      </w:r>
      <w:r w:rsidRPr="005A0645">
        <w:rPr>
          <w:rFonts w:ascii="Times New Roman" w:hAnsi="Times New Roman"/>
          <w:b/>
          <w:sz w:val="22"/>
          <w:szCs w:val="22"/>
        </w:rPr>
        <w:t>przez organ</w:t>
      </w:r>
      <w:r w:rsidR="0090076E" w:rsidRPr="005A0645">
        <w:rPr>
          <w:rFonts w:ascii="Times New Roman" w:hAnsi="Times New Roman"/>
          <w:b/>
          <w:sz w:val="22"/>
          <w:szCs w:val="22"/>
        </w:rPr>
        <w:t xml:space="preserve"> </w:t>
      </w:r>
      <w:r w:rsidRPr="005A0645">
        <w:rPr>
          <w:rFonts w:ascii="Times New Roman" w:hAnsi="Times New Roman"/>
          <w:b/>
          <w:sz w:val="22"/>
          <w:szCs w:val="22"/>
        </w:rPr>
        <w:t>administracji publicznej oraz związane z nimi koszty.</w:t>
      </w:r>
    </w:p>
    <w:p w14:paraId="50E65A78" w14:textId="77777777" w:rsidR="007F7F11" w:rsidRPr="005A0645" w:rsidRDefault="00FE6BC3" w:rsidP="00FB7A43">
      <w:pPr>
        <w:pStyle w:val="Standard"/>
        <w:overflowPunct w:val="0"/>
        <w:rPr>
          <w:rFonts w:ascii="Times New Roman" w:eastAsia="Calibri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 xml:space="preserve">  </w:t>
      </w:r>
    </w:p>
    <w:p w14:paraId="302994EC" w14:textId="77777777" w:rsidR="002347AE" w:rsidRPr="005A0645" w:rsidRDefault="002347AE" w:rsidP="00C57CB9">
      <w:pPr>
        <w:pStyle w:val="Standard"/>
        <w:overflowPunct w:val="0"/>
        <w:rPr>
          <w:rFonts w:ascii="Times New Roman" w:eastAsia="Calibri" w:hAnsi="Times New Roman"/>
          <w:sz w:val="22"/>
          <w:szCs w:val="22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2"/>
        <w:gridCol w:w="2820"/>
        <w:gridCol w:w="3827"/>
        <w:gridCol w:w="1843"/>
      </w:tblGrid>
      <w:tr w:rsidR="002347AE" w:rsidRPr="005A0645" w14:paraId="792D8DE2" w14:textId="77777777" w:rsidTr="00F651B2">
        <w:trPr>
          <w:trHeight w:val="388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42E7B8" w14:textId="77777777" w:rsidR="002347AE" w:rsidRPr="00C57CB9" w:rsidRDefault="001C090A" w:rsidP="00C57C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4"/>
                <w:szCs w:val="22"/>
              </w:rPr>
            </w:pPr>
            <w:r>
              <w:rPr>
                <w:rFonts w:ascii="Times New Roman" w:hAnsi="Times New Roman"/>
                <w:b/>
                <w:sz w:val="14"/>
                <w:szCs w:val="22"/>
              </w:rPr>
              <w:t>Rok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0FC04A59" w14:textId="77777777" w:rsidR="002347AE" w:rsidRPr="00C57CB9" w:rsidRDefault="002347AE" w:rsidP="00C57CB9">
            <w:pPr>
              <w:jc w:val="center"/>
              <w:rPr>
                <w:rFonts w:ascii="Times New Roman" w:hAnsi="Times New Roman"/>
                <w:b/>
                <w:sz w:val="14"/>
                <w:szCs w:val="22"/>
              </w:rPr>
            </w:pPr>
            <w:r w:rsidRPr="00C57CB9">
              <w:rPr>
                <w:rFonts w:ascii="Times New Roman" w:hAnsi="Times New Roman"/>
                <w:b/>
                <w:sz w:val="14"/>
                <w:szCs w:val="22"/>
              </w:rPr>
              <w:t>Nazwa oferenta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5EF0FD44" w14:textId="77777777" w:rsidR="002347AE" w:rsidRPr="00C57CB9" w:rsidRDefault="002347AE" w:rsidP="00C57C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4"/>
                <w:szCs w:val="22"/>
              </w:rPr>
            </w:pPr>
            <w:r w:rsidRPr="00C57CB9">
              <w:rPr>
                <w:rFonts w:ascii="Times New Roman" w:hAnsi="Times New Roman"/>
                <w:b/>
                <w:sz w:val="14"/>
                <w:szCs w:val="22"/>
              </w:rPr>
              <w:t>Tytuł projektu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30F7BD" w14:textId="77777777" w:rsidR="002347AE" w:rsidRPr="00C57CB9" w:rsidRDefault="002347AE" w:rsidP="00C57CB9">
            <w:pPr>
              <w:tabs>
                <w:tab w:val="right" w:pos="9000"/>
              </w:tabs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4"/>
                <w:szCs w:val="22"/>
              </w:rPr>
            </w:pPr>
            <w:r w:rsidRPr="00C57CB9">
              <w:rPr>
                <w:rFonts w:ascii="Times New Roman" w:hAnsi="Times New Roman"/>
                <w:b/>
                <w:sz w:val="14"/>
                <w:szCs w:val="22"/>
              </w:rPr>
              <w:t>Przyznana dotacja</w:t>
            </w:r>
          </w:p>
          <w:p w14:paraId="179CE5EE" w14:textId="77777777" w:rsidR="002347AE" w:rsidRPr="00C57CB9" w:rsidRDefault="002347AE" w:rsidP="00C57CB9">
            <w:pPr>
              <w:tabs>
                <w:tab w:val="right" w:pos="9000"/>
              </w:tabs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4"/>
                <w:szCs w:val="22"/>
              </w:rPr>
            </w:pPr>
            <w:r w:rsidRPr="00C57CB9">
              <w:rPr>
                <w:rFonts w:ascii="Times New Roman" w:hAnsi="Times New Roman"/>
                <w:b/>
                <w:sz w:val="14"/>
                <w:szCs w:val="22"/>
              </w:rPr>
              <w:t>(zł)</w:t>
            </w:r>
          </w:p>
        </w:tc>
      </w:tr>
      <w:tr w:rsidR="007A0F64" w:rsidRPr="005A0645" w14:paraId="2309E081" w14:textId="77777777" w:rsidTr="00F651B2">
        <w:trPr>
          <w:trHeight w:val="434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A920AB" w14:textId="05CC04E1" w:rsidR="007A0F64" w:rsidRPr="008366FA" w:rsidRDefault="00C57CB9" w:rsidP="00E1593D">
            <w:pPr>
              <w:rPr>
                <w:rFonts w:ascii="Times New Roman" w:hAnsi="Times New Roman"/>
                <w:color w:val="000000"/>
                <w:sz w:val="20"/>
                <w:szCs w:val="22"/>
                <w:lang w:val="en-US"/>
              </w:rPr>
            </w:pPr>
            <w:r w:rsidRPr="008366FA">
              <w:rPr>
                <w:rFonts w:ascii="Times New Roman" w:hAnsi="Times New Roman"/>
                <w:color w:val="000000"/>
                <w:sz w:val="20"/>
                <w:szCs w:val="22"/>
                <w:lang w:val="en-US"/>
              </w:rPr>
              <w:t>202</w:t>
            </w:r>
            <w:r w:rsidR="00750CA9">
              <w:rPr>
                <w:rFonts w:ascii="Times New Roman" w:hAnsi="Times New Roman"/>
                <w:color w:val="000000"/>
                <w:sz w:val="20"/>
                <w:szCs w:val="22"/>
                <w:lang w:val="en-US"/>
              </w:rPr>
              <w:t>5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A572CD7" w14:textId="77777777" w:rsidR="007A0F64" w:rsidRPr="008366FA" w:rsidRDefault="00957E30" w:rsidP="00E1593D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Stowarzyszenie OPPEN Obywatel Prawo Pomoc Edukacja Nowatorstwo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602373" w14:textId="7EB53EB8" w:rsidR="007A0F64" w:rsidRPr="008366FA" w:rsidRDefault="00750CA9" w:rsidP="00980658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Z młodzieżą o prawie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CC978" w14:textId="0CB371C6" w:rsidR="007A0F64" w:rsidRPr="008366FA" w:rsidRDefault="00750CA9" w:rsidP="001C090A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10</w:t>
            </w:r>
            <w:r w:rsidR="00957E30">
              <w:rPr>
                <w:rFonts w:ascii="Times New Roman" w:hAnsi="Times New Roman"/>
                <w:sz w:val="20"/>
                <w:szCs w:val="22"/>
              </w:rPr>
              <w:t> 000,00</w:t>
            </w:r>
          </w:p>
        </w:tc>
      </w:tr>
    </w:tbl>
    <w:p w14:paraId="4CF67B85" w14:textId="77777777" w:rsidR="002347AE" w:rsidRDefault="002347AE" w:rsidP="0096169D">
      <w:pPr>
        <w:pStyle w:val="Standard"/>
        <w:overflowPunct w:val="0"/>
        <w:ind w:firstLine="708"/>
        <w:rPr>
          <w:rFonts w:ascii="Times New Roman" w:eastAsia="Calibri" w:hAnsi="Times New Roman"/>
          <w:sz w:val="22"/>
          <w:szCs w:val="22"/>
        </w:rPr>
      </w:pPr>
    </w:p>
    <w:p w14:paraId="26ED822C" w14:textId="77777777" w:rsidR="00BE75EB" w:rsidRPr="005A0645" w:rsidRDefault="00BD6F08" w:rsidP="00C57CB9">
      <w:pPr>
        <w:pStyle w:val="Standard"/>
        <w:overflowPunct w:val="0"/>
        <w:rPr>
          <w:rFonts w:ascii="Times New Roman" w:eastAsia="Calibri" w:hAnsi="Times New Roman"/>
          <w:sz w:val="22"/>
          <w:szCs w:val="22"/>
        </w:rPr>
      </w:pPr>
      <w:r w:rsidRPr="005A0645">
        <w:rPr>
          <w:rFonts w:ascii="Times New Roman" w:eastAsia="Calibri" w:hAnsi="Times New Roman"/>
          <w:sz w:val="22"/>
          <w:szCs w:val="22"/>
        </w:rPr>
        <w:t xml:space="preserve">  </w:t>
      </w:r>
      <w:r w:rsidR="00C57CB9">
        <w:rPr>
          <w:rFonts w:ascii="Times New Roman" w:eastAsia="Calibri" w:hAnsi="Times New Roman"/>
          <w:sz w:val="22"/>
          <w:szCs w:val="22"/>
        </w:rPr>
        <w:t xml:space="preserve"> </w:t>
      </w: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2"/>
        <w:gridCol w:w="2820"/>
        <w:gridCol w:w="3827"/>
        <w:gridCol w:w="1843"/>
      </w:tblGrid>
      <w:tr w:rsidR="00BE75EB" w:rsidRPr="00C57CB9" w14:paraId="469BCB47" w14:textId="77777777" w:rsidTr="00A81A3C">
        <w:trPr>
          <w:trHeight w:val="388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79832" w14:textId="77777777" w:rsidR="00BE75EB" w:rsidRPr="00C57CB9" w:rsidRDefault="00BE75EB" w:rsidP="00A81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4"/>
                <w:szCs w:val="22"/>
              </w:rPr>
            </w:pPr>
            <w:r>
              <w:rPr>
                <w:rFonts w:ascii="Times New Roman" w:hAnsi="Times New Roman"/>
                <w:b/>
                <w:sz w:val="14"/>
                <w:szCs w:val="22"/>
              </w:rPr>
              <w:t>Rok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8867135" w14:textId="77777777" w:rsidR="00BE75EB" w:rsidRPr="00C57CB9" w:rsidRDefault="00BE75EB" w:rsidP="00A81A3C">
            <w:pPr>
              <w:jc w:val="center"/>
              <w:rPr>
                <w:rFonts w:ascii="Times New Roman" w:hAnsi="Times New Roman"/>
                <w:b/>
                <w:sz w:val="14"/>
                <w:szCs w:val="22"/>
              </w:rPr>
            </w:pPr>
            <w:r w:rsidRPr="00C57CB9">
              <w:rPr>
                <w:rFonts w:ascii="Times New Roman" w:hAnsi="Times New Roman"/>
                <w:b/>
                <w:sz w:val="14"/>
                <w:szCs w:val="22"/>
              </w:rPr>
              <w:t>Nazwa oferenta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18B1DD31" w14:textId="77777777" w:rsidR="00BE75EB" w:rsidRPr="00C57CB9" w:rsidRDefault="00BE75EB" w:rsidP="00A81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4"/>
                <w:szCs w:val="22"/>
              </w:rPr>
            </w:pPr>
            <w:r w:rsidRPr="00C57CB9">
              <w:rPr>
                <w:rFonts w:ascii="Times New Roman" w:hAnsi="Times New Roman"/>
                <w:b/>
                <w:sz w:val="14"/>
                <w:szCs w:val="22"/>
              </w:rPr>
              <w:t>Tytuł projektu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7F650F" w14:textId="77777777" w:rsidR="00BE75EB" w:rsidRPr="00C57CB9" w:rsidRDefault="00BE75EB" w:rsidP="00A81A3C">
            <w:pPr>
              <w:tabs>
                <w:tab w:val="right" w:pos="9000"/>
              </w:tabs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4"/>
                <w:szCs w:val="22"/>
              </w:rPr>
            </w:pPr>
            <w:r w:rsidRPr="00C57CB9">
              <w:rPr>
                <w:rFonts w:ascii="Times New Roman" w:hAnsi="Times New Roman"/>
                <w:b/>
                <w:sz w:val="14"/>
                <w:szCs w:val="22"/>
              </w:rPr>
              <w:t>Przyznana dotacja</w:t>
            </w:r>
          </w:p>
          <w:p w14:paraId="0454DC80" w14:textId="77777777" w:rsidR="00BE75EB" w:rsidRPr="00C57CB9" w:rsidRDefault="00BE75EB" w:rsidP="00A81A3C">
            <w:pPr>
              <w:tabs>
                <w:tab w:val="right" w:pos="9000"/>
              </w:tabs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4"/>
                <w:szCs w:val="22"/>
              </w:rPr>
            </w:pPr>
            <w:r w:rsidRPr="00C57CB9">
              <w:rPr>
                <w:rFonts w:ascii="Times New Roman" w:hAnsi="Times New Roman"/>
                <w:b/>
                <w:sz w:val="14"/>
                <w:szCs w:val="22"/>
              </w:rPr>
              <w:t>(zł)</w:t>
            </w:r>
          </w:p>
        </w:tc>
      </w:tr>
      <w:tr w:rsidR="00BE75EB" w:rsidRPr="008366FA" w14:paraId="7267D4E4" w14:textId="77777777" w:rsidTr="00A81A3C">
        <w:trPr>
          <w:trHeight w:val="434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D24625" w14:textId="07F12768" w:rsidR="00BE75EB" w:rsidRPr="008366FA" w:rsidRDefault="00BE75EB" w:rsidP="00A81A3C">
            <w:pPr>
              <w:rPr>
                <w:rFonts w:ascii="Times New Roman" w:hAnsi="Times New Roman"/>
                <w:color w:val="000000"/>
                <w:sz w:val="20"/>
                <w:szCs w:val="22"/>
                <w:lang w:val="en-US"/>
              </w:rPr>
            </w:pPr>
            <w:r w:rsidRPr="008366FA">
              <w:rPr>
                <w:rFonts w:ascii="Times New Roman" w:hAnsi="Times New Roman"/>
                <w:color w:val="000000"/>
                <w:sz w:val="20"/>
                <w:szCs w:val="22"/>
                <w:lang w:val="en-US"/>
              </w:rPr>
              <w:t>202</w:t>
            </w:r>
            <w:r w:rsidR="00750CA9">
              <w:rPr>
                <w:rFonts w:ascii="Times New Roman" w:hAnsi="Times New Roman"/>
                <w:color w:val="000000"/>
                <w:sz w:val="20"/>
                <w:szCs w:val="22"/>
                <w:lang w:val="en-US"/>
              </w:rPr>
              <w:t>6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AD9F419" w14:textId="77777777" w:rsidR="00BE75EB" w:rsidRPr="008366FA" w:rsidRDefault="00BE75EB" w:rsidP="00A81A3C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764A2E" w14:textId="77777777" w:rsidR="00BE75EB" w:rsidRPr="008366FA" w:rsidRDefault="00BE75EB" w:rsidP="00A81A3C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8C484" w14:textId="77777777" w:rsidR="00BE75EB" w:rsidRPr="008366FA" w:rsidRDefault="00BE75EB" w:rsidP="00A81A3C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</w:t>
            </w:r>
          </w:p>
        </w:tc>
      </w:tr>
    </w:tbl>
    <w:p w14:paraId="145F1FF9" w14:textId="77777777" w:rsidR="00BD6F08" w:rsidRPr="005A0645" w:rsidRDefault="00BD6F08" w:rsidP="00C57CB9">
      <w:pPr>
        <w:pStyle w:val="Standard"/>
        <w:overflowPunct w:val="0"/>
        <w:rPr>
          <w:rFonts w:ascii="Times New Roman" w:eastAsia="Calibri" w:hAnsi="Times New Roman"/>
          <w:sz w:val="22"/>
          <w:szCs w:val="22"/>
        </w:rPr>
      </w:pPr>
    </w:p>
    <w:p w14:paraId="205A51BA" w14:textId="357A4656" w:rsidR="001B04F5" w:rsidRPr="005A0645" w:rsidRDefault="007F7F11" w:rsidP="00991FAF">
      <w:pPr>
        <w:pStyle w:val="Standard"/>
        <w:overflowPunct w:val="0"/>
        <w:ind w:firstLine="708"/>
        <w:rPr>
          <w:rFonts w:ascii="Times New Roman" w:eastAsia="Calibri" w:hAnsi="Times New Roman"/>
          <w:sz w:val="22"/>
          <w:szCs w:val="22"/>
        </w:rPr>
      </w:pPr>
      <w:r w:rsidRPr="005A0645">
        <w:rPr>
          <w:rFonts w:ascii="Times New Roman" w:eastAsia="Calibri" w:hAnsi="Times New Roman"/>
          <w:sz w:val="22"/>
          <w:szCs w:val="22"/>
        </w:rPr>
        <w:t xml:space="preserve">W przypadku trudności z wprowadzeniem ofert za pośrednictwem Generatora, proszę </w:t>
      </w:r>
      <w:r w:rsidRPr="005A0645">
        <w:rPr>
          <w:rFonts w:ascii="Times New Roman" w:eastAsia="Calibri" w:hAnsi="Times New Roman"/>
          <w:sz w:val="22"/>
          <w:szCs w:val="22"/>
        </w:rPr>
        <w:br/>
        <w:t xml:space="preserve">o kontakt z </w:t>
      </w:r>
      <w:r w:rsidR="001C090A">
        <w:rPr>
          <w:rFonts w:ascii="Times New Roman" w:eastAsia="Calibri" w:hAnsi="Times New Roman"/>
          <w:sz w:val="22"/>
          <w:szCs w:val="22"/>
        </w:rPr>
        <w:t xml:space="preserve">Julią </w:t>
      </w:r>
      <w:r w:rsidR="00750CA9">
        <w:rPr>
          <w:rFonts w:ascii="Times New Roman" w:eastAsia="Calibri" w:hAnsi="Times New Roman"/>
          <w:sz w:val="22"/>
          <w:szCs w:val="22"/>
        </w:rPr>
        <w:t xml:space="preserve">Weber </w:t>
      </w:r>
      <w:r w:rsidR="000E52D2">
        <w:rPr>
          <w:rFonts w:ascii="Times New Roman" w:eastAsia="Calibri" w:hAnsi="Times New Roman"/>
          <w:sz w:val="22"/>
          <w:szCs w:val="22"/>
        </w:rPr>
        <w:t>(email:</w:t>
      </w:r>
      <w:r w:rsidR="001C090A">
        <w:rPr>
          <w:rFonts w:ascii="Times New Roman" w:eastAsia="Calibri" w:hAnsi="Times New Roman"/>
          <w:sz w:val="22"/>
          <w:szCs w:val="22"/>
        </w:rPr>
        <w:t xml:space="preserve"> julia.</w:t>
      </w:r>
      <w:r w:rsidR="00750CA9">
        <w:rPr>
          <w:rFonts w:ascii="Times New Roman" w:eastAsia="Calibri" w:hAnsi="Times New Roman"/>
          <w:sz w:val="22"/>
          <w:szCs w:val="22"/>
        </w:rPr>
        <w:t>weber</w:t>
      </w:r>
      <w:r w:rsidR="001C090A">
        <w:rPr>
          <w:rFonts w:ascii="Times New Roman" w:eastAsia="Calibri" w:hAnsi="Times New Roman"/>
          <w:sz w:val="22"/>
          <w:szCs w:val="22"/>
        </w:rPr>
        <w:t>@um.opole.pl</w:t>
      </w:r>
      <w:hyperlink r:id="rId16" w:history="1"/>
      <w:r w:rsidR="000E52D2">
        <w:rPr>
          <w:rFonts w:ascii="Times New Roman" w:eastAsia="Calibri" w:hAnsi="Times New Roman"/>
          <w:sz w:val="22"/>
          <w:szCs w:val="22"/>
        </w:rPr>
        <w:t xml:space="preserve">) </w:t>
      </w:r>
      <w:r w:rsidRPr="005A0645">
        <w:rPr>
          <w:rFonts w:ascii="Times New Roman" w:eastAsia="Calibri" w:hAnsi="Times New Roman"/>
          <w:sz w:val="22"/>
          <w:szCs w:val="22"/>
        </w:rPr>
        <w:t xml:space="preserve"> codziennie w godzinach pracy urzędu.</w:t>
      </w:r>
    </w:p>
    <w:sectPr w:rsidR="001B04F5" w:rsidRPr="005A0645" w:rsidSect="0075321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4FA9" w14:textId="77777777" w:rsidR="002E3B3F" w:rsidRDefault="002E3B3F" w:rsidP="00753219">
      <w:r>
        <w:separator/>
      </w:r>
    </w:p>
  </w:endnote>
  <w:endnote w:type="continuationSeparator" w:id="0">
    <w:p w14:paraId="754EBB8D" w14:textId="77777777" w:rsidR="002E3B3F" w:rsidRDefault="002E3B3F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C924" w14:textId="77777777" w:rsidR="00213F44" w:rsidRDefault="00213F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4B2249B" w14:textId="454713E4" w:rsidR="0013359C" w:rsidRPr="00792C16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>Załącznik do Zarządzenia Nr OR.I-0050</w:t>
            </w:r>
            <w:r w:rsidR="001D7F25">
              <w:rPr>
                <w:rFonts w:ascii="Times New Roman" w:hAnsi="Times New Roman"/>
                <w:sz w:val="18"/>
                <w:szCs w:val="18"/>
              </w:rPr>
              <w:t>.</w:t>
            </w:r>
            <w:r w:rsidR="00A530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13F44">
              <w:rPr>
                <w:rFonts w:ascii="Times New Roman" w:hAnsi="Times New Roman"/>
                <w:sz w:val="18"/>
                <w:szCs w:val="18"/>
              </w:rPr>
              <w:t>196</w:t>
            </w:r>
            <w:r w:rsidR="001C78DE">
              <w:rPr>
                <w:rFonts w:ascii="Times New Roman" w:hAnsi="Times New Roman"/>
                <w:sz w:val="18"/>
                <w:szCs w:val="18"/>
              </w:rPr>
              <w:t>.202</w:t>
            </w:r>
            <w:r w:rsidR="00A53042"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3133169E" w14:textId="1E0D0DC9" w:rsidR="0013359C" w:rsidRPr="00792C16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 xml:space="preserve">Prezydenta Miasta Opola z dnia </w:t>
            </w:r>
            <w:r w:rsidR="001D36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13F44">
              <w:rPr>
                <w:rFonts w:ascii="Times New Roman" w:hAnsi="Times New Roman"/>
                <w:sz w:val="18"/>
                <w:szCs w:val="18"/>
              </w:rPr>
              <w:t>26 marca</w:t>
            </w:r>
            <w:r w:rsidR="006E66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C78DE">
              <w:rPr>
                <w:rFonts w:ascii="Times New Roman" w:hAnsi="Times New Roman"/>
                <w:sz w:val="18"/>
                <w:szCs w:val="18"/>
              </w:rPr>
              <w:t>202</w:t>
            </w:r>
            <w:r w:rsidR="00A53042">
              <w:rPr>
                <w:rFonts w:ascii="Times New Roman" w:hAnsi="Times New Roman"/>
                <w:sz w:val="18"/>
                <w:szCs w:val="18"/>
              </w:rPr>
              <w:t>6</w:t>
            </w:r>
            <w:r w:rsidR="001C78DE">
              <w:rPr>
                <w:rFonts w:ascii="Times New Roman" w:hAnsi="Times New Roman"/>
                <w:sz w:val="18"/>
                <w:szCs w:val="18"/>
              </w:rPr>
              <w:t xml:space="preserve"> r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FF769BE" w14:textId="77777777" w:rsidR="0013359C" w:rsidRDefault="0013359C">
            <w:pPr>
              <w:pStyle w:val="Stopka"/>
              <w:jc w:val="right"/>
            </w:pPr>
            <w:r w:rsidRPr="00792C16">
              <w:rPr>
                <w:sz w:val="12"/>
                <w:szCs w:val="12"/>
              </w:rPr>
              <w:t xml:space="preserve">Strona </w:t>
            </w:r>
            <w:r w:rsidRPr="00792C16">
              <w:rPr>
                <w:b/>
                <w:bCs/>
                <w:sz w:val="12"/>
                <w:szCs w:val="12"/>
              </w:rPr>
              <w:fldChar w:fldCharType="begin"/>
            </w:r>
            <w:r w:rsidRPr="00792C16">
              <w:rPr>
                <w:b/>
                <w:bCs/>
                <w:sz w:val="12"/>
                <w:szCs w:val="12"/>
              </w:rPr>
              <w:instrText>PAGE</w:instrText>
            </w:r>
            <w:r w:rsidRPr="00792C16">
              <w:rPr>
                <w:b/>
                <w:bCs/>
                <w:sz w:val="12"/>
                <w:szCs w:val="12"/>
              </w:rPr>
              <w:fldChar w:fldCharType="separate"/>
            </w:r>
            <w:r w:rsidR="006E66AC">
              <w:rPr>
                <w:b/>
                <w:bCs/>
                <w:noProof/>
                <w:sz w:val="12"/>
                <w:szCs w:val="12"/>
              </w:rPr>
              <w:t>6</w:t>
            </w:r>
            <w:r w:rsidRPr="00792C16">
              <w:rPr>
                <w:b/>
                <w:bCs/>
                <w:sz w:val="12"/>
                <w:szCs w:val="12"/>
              </w:rPr>
              <w:fldChar w:fldCharType="end"/>
            </w:r>
            <w:r w:rsidRPr="00792C16">
              <w:rPr>
                <w:sz w:val="12"/>
                <w:szCs w:val="12"/>
              </w:rPr>
              <w:t xml:space="preserve"> z </w:t>
            </w:r>
            <w:r w:rsidRPr="00792C16">
              <w:rPr>
                <w:b/>
                <w:bCs/>
                <w:sz w:val="12"/>
                <w:szCs w:val="12"/>
              </w:rPr>
              <w:fldChar w:fldCharType="begin"/>
            </w:r>
            <w:r w:rsidRPr="00792C16">
              <w:rPr>
                <w:b/>
                <w:bCs/>
                <w:sz w:val="12"/>
                <w:szCs w:val="12"/>
              </w:rPr>
              <w:instrText>NUMPAGES</w:instrText>
            </w:r>
            <w:r w:rsidRPr="00792C16">
              <w:rPr>
                <w:b/>
                <w:bCs/>
                <w:sz w:val="12"/>
                <w:szCs w:val="12"/>
              </w:rPr>
              <w:fldChar w:fldCharType="separate"/>
            </w:r>
            <w:r w:rsidR="006E66AC">
              <w:rPr>
                <w:b/>
                <w:bCs/>
                <w:noProof/>
                <w:sz w:val="12"/>
                <w:szCs w:val="12"/>
              </w:rPr>
              <w:t>6</w:t>
            </w:r>
            <w:r w:rsidRPr="00792C16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21A0564C" w14:textId="77777777" w:rsidR="0013359C" w:rsidRDefault="001335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BC46" w14:textId="77777777" w:rsidR="00213F44" w:rsidRDefault="00213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D52AC" w14:textId="77777777" w:rsidR="002E3B3F" w:rsidRDefault="002E3B3F" w:rsidP="00753219">
      <w:r>
        <w:separator/>
      </w:r>
    </w:p>
  </w:footnote>
  <w:footnote w:type="continuationSeparator" w:id="0">
    <w:p w14:paraId="155D2743" w14:textId="77777777" w:rsidR="002E3B3F" w:rsidRDefault="002E3B3F" w:rsidP="0075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38FF5" w14:textId="77777777" w:rsidR="00213F44" w:rsidRDefault="00213F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C4AC3" w14:textId="77777777" w:rsidR="00213F44" w:rsidRDefault="00213F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5299" w14:textId="77777777" w:rsidR="00213F44" w:rsidRDefault="00213F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249"/>
    <w:multiLevelType w:val="hybridMultilevel"/>
    <w:tmpl w:val="7C567446"/>
    <w:lvl w:ilvl="0" w:tplc="13A64C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82B9B"/>
    <w:multiLevelType w:val="hybridMultilevel"/>
    <w:tmpl w:val="CC847492"/>
    <w:lvl w:ilvl="0" w:tplc="A2EE08E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24DCE"/>
    <w:multiLevelType w:val="multilevel"/>
    <w:tmpl w:val="AAD899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381947E5"/>
    <w:multiLevelType w:val="hybridMultilevel"/>
    <w:tmpl w:val="D4484C38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AEC07C4"/>
    <w:multiLevelType w:val="hybridMultilevel"/>
    <w:tmpl w:val="DC9C0C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B21F73"/>
    <w:multiLevelType w:val="hybridMultilevel"/>
    <w:tmpl w:val="998E7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51125314"/>
    <w:multiLevelType w:val="hybridMultilevel"/>
    <w:tmpl w:val="4BB605C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8C80916E">
      <w:start w:val="1"/>
      <w:numFmt w:val="lowerLetter"/>
      <w:lvlText w:val="%2)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8703D"/>
    <w:multiLevelType w:val="hybridMultilevel"/>
    <w:tmpl w:val="AB98625E"/>
    <w:lvl w:ilvl="0" w:tplc="1184770A">
      <w:start w:val="2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54162424"/>
    <w:multiLevelType w:val="hybridMultilevel"/>
    <w:tmpl w:val="8A205E4A"/>
    <w:lvl w:ilvl="0" w:tplc="A092AC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243D6"/>
    <w:multiLevelType w:val="hybridMultilevel"/>
    <w:tmpl w:val="861A387C"/>
    <w:lvl w:ilvl="0" w:tplc="5554E5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8965916">
      <w:start w:val="1"/>
      <w:numFmt w:val="lowerLetter"/>
      <w:lvlText w:val="%2)"/>
      <w:lvlJc w:val="left"/>
      <w:pPr>
        <w:ind w:left="786" w:hanging="360"/>
      </w:pPr>
    </w:lvl>
    <w:lvl w:ilvl="2" w:tplc="1A349CE8">
      <w:start w:val="5"/>
      <w:numFmt w:val="upperRoman"/>
      <w:lvlText w:val="%3."/>
      <w:lvlJc w:val="left"/>
      <w:pPr>
        <w:ind w:left="2624" w:hanging="72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D3E4EA3"/>
    <w:multiLevelType w:val="hybridMultilevel"/>
    <w:tmpl w:val="005E8EC8"/>
    <w:lvl w:ilvl="0" w:tplc="F4D421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474037D"/>
    <w:multiLevelType w:val="hybridMultilevel"/>
    <w:tmpl w:val="0BC87486"/>
    <w:lvl w:ilvl="0" w:tplc="979248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36427"/>
    <w:multiLevelType w:val="hybridMultilevel"/>
    <w:tmpl w:val="0592EE30"/>
    <w:lvl w:ilvl="0" w:tplc="2FEE172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BFA2634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 w15:restartNumberingAfterBreak="0">
    <w:nsid w:val="7436192F"/>
    <w:multiLevelType w:val="hybridMultilevel"/>
    <w:tmpl w:val="0592EE30"/>
    <w:lvl w:ilvl="0" w:tplc="2FEE172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8FE0A9B"/>
    <w:multiLevelType w:val="hybridMultilevel"/>
    <w:tmpl w:val="1988F824"/>
    <w:lvl w:ilvl="0" w:tplc="191ED9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7CF64577"/>
    <w:multiLevelType w:val="hybridMultilevel"/>
    <w:tmpl w:val="EC10E30C"/>
    <w:lvl w:ilvl="0" w:tplc="FCA6F1E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num w:numId="1" w16cid:durableId="1896893902">
    <w:abstractNumId w:val="1"/>
  </w:num>
  <w:num w:numId="2" w16cid:durableId="725185974">
    <w:abstractNumId w:val="20"/>
  </w:num>
  <w:num w:numId="3" w16cid:durableId="1417046226">
    <w:abstractNumId w:val="16"/>
  </w:num>
  <w:num w:numId="4" w16cid:durableId="1212957354">
    <w:abstractNumId w:val="12"/>
  </w:num>
  <w:num w:numId="5" w16cid:durableId="780536766">
    <w:abstractNumId w:val="4"/>
  </w:num>
  <w:num w:numId="6" w16cid:durableId="2063403629">
    <w:abstractNumId w:val="5"/>
  </w:num>
  <w:num w:numId="7" w16cid:durableId="1288269304">
    <w:abstractNumId w:val="24"/>
  </w:num>
  <w:num w:numId="8" w16cid:durableId="1991787857">
    <w:abstractNumId w:val="13"/>
  </w:num>
  <w:num w:numId="9" w16cid:durableId="1916355418">
    <w:abstractNumId w:val="8"/>
  </w:num>
  <w:num w:numId="10" w16cid:durableId="1100874040">
    <w:abstractNumId w:val="3"/>
  </w:num>
  <w:num w:numId="11" w16cid:durableId="539441588">
    <w:abstractNumId w:val="17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03525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9934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75804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223631">
    <w:abstractNumId w:val="14"/>
  </w:num>
  <w:num w:numId="16" w16cid:durableId="1517620013">
    <w:abstractNumId w:val="23"/>
  </w:num>
  <w:num w:numId="17" w16cid:durableId="964584016">
    <w:abstractNumId w:val="22"/>
  </w:num>
  <w:num w:numId="18" w16cid:durableId="1555391637">
    <w:abstractNumId w:val="0"/>
  </w:num>
  <w:num w:numId="19" w16cid:durableId="1125083523">
    <w:abstractNumId w:val="9"/>
  </w:num>
  <w:num w:numId="20" w16cid:durableId="220217526">
    <w:abstractNumId w:val="11"/>
  </w:num>
  <w:num w:numId="21" w16cid:durableId="49770639">
    <w:abstractNumId w:val="15"/>
  </w:num>
  <w:num w:numId="22" w16cid:durableId="1262108611">
    <w:abstractNumId w:val="17"/>
  </w:num>
  <w:num w:numId="23" w16cid:durableId="1865049910">
    <w:abstractNumId w:val="7"/>
  </w:num>
  <w:num w:numId="24" w16cid:durableId="1247150619">
    <w:abstractNumId w:val="10"/>
  </w:num>
  <w:num w:numId="25" w16cid:durableId="2103405333">
    <w:abstractNumId w:val="6"/>
  </w:num>
  <w:num w:numId="26" w16cid:durableId="215162168">
    <w:abstractNumId w:val="2"/>
  </w:num>
  <w:num w:numId="27" w16cid:durableId="1025903437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CA"/>
    <w:rsid w:val="0002455C"/>
    <w:rsid w:val="00032E37"/>
    <w:rsid w:val="0004041B"/>
    <w:rsid w:val="00063CEA"/>
    <w:rsid w:val="00064EC7"/>
    <w:rsid w:val="00066EB0"/>
    <w:rsid w:val="000724AF"/>
    <w:rsid w:val="00077481"/>
    <w:rsid w:val="00077BEB"/>
    <w:rsid w:val="00080DA7"/>
    <w:rsid w:val="000823A5"/>
    <w:rsid w:val="00084531"/>
    <w:rsid w:val="000854C0"/>
    <w:rsid w:val="00087D66"/>
    <w:rsid w:val="00090FB2"/>
    <w:rsid w:val="00091253"/>
    <w:rsid w:val="000A1E02"/>
    <w:rsid w:val="000A7F36"/>
    <w:rsid w:val="000C2BF3"/>
    <w:rsid w:val="000C352E"/>
    <w:rsid w:val="000C5996"/>
    <w:rsid w:val="000D37C0"/>
    <w:rsid w:val="000D4F0F"/>
    <w:rsid w:val="000E1B2D"/>
    <w:rsid w:val="000E3085"/>
    <w:rsid w:val="000E375B"/>
    <w:rsid w:val="000E52D2"/>
    <w:rsid w:val="000E58D6"/>
    <w:rsid w:val="000F1FA6"/>
    <w:rsid w:val="000F46B3"/>
    <w:rsid w:val="000F5384"/>
    <w:rsid w:val="000F779D"/>
    <w:rsid w:val="001020F2"/>
    <w:rsid w:val="00121A33"/>
    <w:rsid w:val="001241FA"/>
    <w:rsid w:val="00127C80"/>
    <w:rsid w:val="0013359C"/>
    <w:rsid w:val="001358C7"/>
    <w:rsid w:val="0014482C"/>
    <w:rsid w:val="00151D23"/>
    <w:rsid w:val="00152DAD"/>
    <w:rsid w:val="00161BAD"/>
    <w:rsid w:val="00166EBB"/>
    <w:rsid w:val="001767CC"/>
    <w:rsid w:val="00177024"/>
    <w:rsid w:val="001B04F5"/>
    <w:rsid w:val="001B3A93"/>
    <w:rsid w:val="001B3F49"/>
    <w:rsid w:val="001B4929"/>
    <w:rsid w:val="001B6F6A"/>
    <w:rsid w:val="001C090A"/>
    <w:rsid w:val="001C65A7"/>
    <w:rsid w:val="001C7035"/>
    <w:rsid w:val="001C78DE"/>
    <w:rsid w:val="001D3663"/>
    <w:rsid w:val="001D42CA"/>
    <w:rsid w:val="001D62F1"/>
    <w:rsid w:val="001D7F11"/>
    <w:rsid w:val="001D7F25"/>
    <w:rsid w:val="001E0517"/>
    <w:rsid w:val="001E4D82"/>
    <w:rsid w:val="001E674D"/>
    <w:rsid w:val="001F450F"/>
    <w:rsid w:val="00201331"/>
    <w:rsid w:val="00206E04"/>
    <w:rsid w:val="00207E7A"/>
    <w:rsid w:val="00213F44"/>
    <w:rsid w:val="00230CE7"/>
    <w:rsid w:val="002329CF"/>
    <w:rsid w:val="002347AE"/>
    <w:rsid w:val="00236727"/>
    <w:rsid w:val="00241F4F"/>
    <w:rsid w:val="00244243"/>
    <w:rsid w:val="0025195C"/>
    <w:rsid w:val="002740E4"/>
    <w:rsid w:val="00277D38"/>
    <w:rsid w:val="00281F46"/>
    <w:rsid w:val="002838C7"/>
    <w:rsid w:val="00291A1D"/>
    <w:rsid w:val="002970F0"/>
    <w:rsid w:val="002A3028"/>
    <w:rsid w:val="002B1250"/>
    <w:rsid w:val="002B1AA7"/>
    <w:rsid w:val="002B76FC"/>
    <w:rsid w:val="002C2CDF"/>
    <w:rsid w:val="002C3E09"/>
    <w:rsid w:val="002D251A"/>
    <w:rsid w:val="002D7910"/>
    <w:rsid w:val="002D7E91"/>
    <w:rsid w:val="002E0E0A"/>
    <w:rsid w:val="002E202D"/>
    <w:rsid w:val="002E3B3F"/>
    <w:rsid w:val="002E3B61"/>
    <w:rsid w:val="002E404E"/>
    <w:rsid w:val="002F0AEC"/>
    <w:rsid w:val="00301BF6"/>
    <w:rsid w:val="003205BB"/>
    <w:rsid w:val="00322623"/>
    <w:rsid w:val="00322EE3"/>
    <w:rsid w:val="00331C66"/>
    <w:rsid w:val="003502A8"/>
    <w:rsid w:val="00364669"/>
    <w:rsid w:val="0037426F"/>
    <w:rsid w:val="003830E6"/>
    <w:rsid w:val="0038660B"/>
    <w:rsid w:val="003941AD"/>
    <w:rsid w:val="003A6AD2"/>
    <w:rsid w:val="003B7837"/>
    <w:rsid w:val="003B7A3D"/>
    <w:rsid w:val="003C03AB"/>
    <w:rsid w:val="003C40E4"/>
    <w:rsid w:val="003C4B4E"/>
    <w:rsid w:val="003E3674"/>
    <w:rsid w:val="003E3C6C"/>
    <w:rsid w:val="003F3084"/>
    <w:rsid w:val="003F5EEF"/>
    <w:rsid w:val="00400A53"/>
    <w:rsid w:val="00406F45"/>
    <w:rsid w:val="004151A0"/>
    <w:rsid w:val="00416A01"/>
    <w:rsid w:val="00443A94"/>
    <w:rsid w:val="00453FDD"/>
    <w:rsid w:val="00456B13"/>
    <w:rsid w:val="00457911"/>
    <w:rsid w:val="00464045"/>
    <w:rsid w:val="00470570"/>
    <w:rsid w:val="004807C1"/>
    <w:rsid w:val="00487A73"/>
    <w:rsid w:val="0049076F"/>
    <w:rsid w:val="00493478"/>
    <w:rsid w:val="00494FFF"/>
    <w:rsid w:val="00497106"/>
    <w:rsid w:val="004A0CB5"/>
    <w:rsid w:val="004A26AB"/>
    <w:rsid w:val="004A45FB"/>
    <w:rsid w:val="004B393E"/>
    <w:rsid w:val="004C0119"/>
    <w:rsid w:val="004C2A44"/>
    <w:rsid w:val="004E62DF"/>
    <w:rsid w:val="004E7434"/>
    <w:rsid w:val="00510728"/>
    <w:rsid w:val="005114FD"/>
    <w:rsid w:val="0051577C"/>
    <w:rsid w:val="00524387"/>
    <w:rsid w:val="00542B09"/>
    <w:rsid w:val="00543ABD"/>
    <w:rsid w:val="00552A3B"/>
    <w:rsid w:val="0055508B"/>
    <w:rsid w:val="005616F2"/>
    <w:rsid w:val="00575748"/>
    <w:rsid w:val="00577237"/>
    <w:rsid w:val="00593AD0"/>
    <w:rsid w:val="005A0645"/>
    <w:rsid w:val="005A1079"/>
    <w:rsid w:val="005A5452"/>
    <w:rsid w:val="005A6BEE"/>
    <w:rsid w:val="005C19B4"/>
    <w:rsid w:val="005C43BC"/>
    <w:rsid w:val="005D6DF0"/>
    <w:rsid w:val="005E6FFA"/>
    <w:rsid w:val="005F1F2C"/>
    <w:rsid w:val="005F3254"/>
    <w:rsid w:val="005F4575"/>
    <w:rsid w:val="005F4F26"/>
    <w:rsid w:val="00631449"/>
    <w:rsid w:val="00634522"/>
    <w:rsid w:val="00640665"/>
    <w:rsid w:val="00641024"/>
    <w:rsid w:val="00641856"/>
    <w:rsid w:val="00644AD2"/>
    <w:rsid w:val="00651430"/>
    <w:rsid w:val="0065561D"/>
    <w:rsid w:val="0065640D"/>
    <w:rsid w:val="00657BFF"/>
    <w:rsid w:val="00663B3A"/>
    <w:rsid w:val="006666E3"/>
    <w:rsid w:val="00674528"/>
    <w:rsid w:val="006746B6"/>
    <w:rsid w:val="006746CA"/>
    <w:rsid w:val="00677487"/>
    <w:rsid w:val="00681FF3"/>
    <w:rsid w:val="00686F70"/>
    <w:rsid w:val="006A0A0D"/>
    <w:rsid w:val="006B0191"/>
    <w:rsid w:val="006B39E6"/>
    <w:rsid w:val="006B3CEB"/>
    <w:rsid w:val="006B5237"/>
    <w:rsid w:val="006C0205"/>
    <w:rsid w:val="006C514A"/>
    <w:rsid w:val="006E6561"/>
    <w:rsid w:val="006E66AC"/>
    <w:rsid w:val="006F188F"/>
    <w:rsid w:val="006F551C"/>
    <w:rsid w:val="006F5F97"/>
    <w:rsid w:val="00703680"/>
    <w:rsid w:val="007077BC"/>
    <w:rsid w:val="00710BC1"/>
    <w:rsid w:val="007223A4"/>
    <w:rsid w:val="0072300F"/>
    <w:rsid w:val="0072355E"/>
    <w:rsid w:val="0073157A"/>
    <w:rsid w:val="007332FA"/>
    <w:rsid w:val="0073577B"/>
    <w:rsid w:val="00740EB6"/>
    <w:rsid w:val="00750CA9"/>
    <w:rsid w:val="00753219"/>
    <w:rsid w:val="00754A38"/>
    <w:rsid w:val="0076433F"/>
    <w:rsid w:val="00772EEB"/>
    <w:rsid w:val="00773BE1"/>
    <w:rsid w:val="00774946"/>
    <w:rsid w:val="00776F77"/>
    <w:rsid w:val="00787A84"/>
    <w:rsid w:val="00790EF3"/>
    <w:rsid w:val="00792C16"/>
    <w:rsid w:val="00796915"/>
    <w:rsid w:val="007977A9"/>
    <w:rsid w:val="007A0F64"/>
    <w:rsid w:val="007C0835"/>
    <w:rsid w:val="007C7C19"/>
    <w:rsid w:val="007F77D7"/>
    <w:rsid w:val="007F7F11"/>
    <w:rsid w:val="00815127"/>
    <w:rsid w:val="00823E96"/>
    <w:rsid w:val="00826C54"/>
    <w:rsid w:val="00832218"/>
    <w:rsid w:val="008366FA"/>
    <w:rsid w:val="00843C64"/>
    <w:rsid w:val="008503CB"/>
    <w:rsid w:val="00866FDD"/>
    <w:rsid w:val="00872959"/>
    <w:rsid w:val="008735D5"/>
    <w:rsid w:val="00881C01"/>
    <w:rsid w:val="00895F7D"/>
    <w:rsid w:val="0089724D"/>
    <w:rsid w:val="008A058E"/>
    <w:rsid w:val="008C1B75"/>
    <w:rsid w:val="008C5F41"/>
    <w:rsid w:val="008D4493"/>
    <w:rsid w:val="008D4D89"/>
    <w:rsid w:val="008D72D9"/>
    <w:rsid w:val="008E451C"/>
    <w:rsid w:val="008E5CCB"/>
    <w:rsid w:val="008F6075"/>
    <w:rsid w:val="0090076E"/>
    <w:rsid w:val="009119C6"/>
    <w:rsid w:val="00920273"/>
    <w:rsid w:val="00936496"/>
    <w:rsid w:val="009559A2"/>
    <w:rsid w:val="00957E30"/>
    <w:rsid w:val="009600B8"/>
    <w:rsid w:val="00960706"/>
    <w:rsid w:val="0096169D"/>
    <w:rsid w:val="009626A1"/>
    <w:rsid w:val="0097124F"/>
    <w:rsid w:val="00973F13"/>
    <w:rsid w:val="00980658"/>
    <w:rsid w:val="009810AF"/>
    <w:rsid w:val="00981E1F"/>
    <w:rsid w:val="00981ED3"/>
    <w:rsid w:val="00991609"/>
    <w:rsid w:val="00991CC1"/>
    <w:rsid w:val="00991FAF"/>
    <w:rsid w:val="009A3CAF"/>
    <w:rsid w:val="009A4693"/>
    <w:rsid w:val="009A6790"/>
    <w:rsid w:val="009A6ABD"/>
    <w:rsid w:val="009B1E59"/>
    <w:rsid w:val="009C149E"/>
    <w:rsid w:val="009C51C1"/>
    <w:rsid w:val="009C640F"/>
    <w:rsid w:val="009C6A28"/>
    <w:rsid w:val="009E3A4A"/>
    <w:rsid w:val="00A03820"/>
    <w:rsid w:val="00A131B5"/>
    <w:rsid w:val="00A33214"/>
    <w:rsid w:val="00A34438"/>
    <w:rsid w:val="00A53042"/>
    <w:rsid w:val="00A54290"/>
    <w:rsid w:val="00A628D3"/>
    <w:rsid w:val="00A67F5C"/>
    <w:rsid w:val="00A8570E"/>
    <w:rsid w:val="00A86554"/>
    <w:rsid w:val="00AA0069"/>
    <w:rsid w:val="00AB4778"/>
    <w:rsid w:val="00AB4E00"/>
    <w:rsid w:val="00AB5C72"/>
    <w:rsid w:val="00AB78F2"/>
    <w:rsid w:val="00AC7018"/>
    <w:rsid w:val="00AD1E79"/>
    <w:rsid w:val="00AE6A04"/>
    <w:rsid w:val="00AF2CE0"/>
    <w:rsid w:val="00B00090"/>
    <w:rsid w:val="00B005B7"/>
    <w:rsid w:val="00B01816"/>
    <w:rsid w:val="00B07A42"/>
    <w:rsid w:val="00B101B0"/>
    <w:rsid w:val="00B105C7"/>
    <w:rsid w:val="00B20595"/>
    <w:rsid w:val="00B430B9"/>
    <w:rsid w:val="00B45E16"/>
    <w:rsid w:val="00B506E1"/>
    <w:rsid w:val="00B52D8B"/>
    <w:rsid w:val="00B54255"/>
    <w:rsid w:val="00B558F9"/>
    <w:rsid w:val="00B600B6"/>
    <w:rsid w:val="00B62F17"/>
    <w:rsid w:val="00B65C3A"/>
    <w:rsid w:val="00B716B5"/>
    <w:rsid w:val="00B76F79"/>
    <w:rsid w:val="00B77909"/>
    <w:rsid w:val="00B804BF"/>
    <w:rsid w:val="00B84699"/>
    <w:rsid w:val="00B902CD"/>
    <w:rsid w:val="00B97801"/>
    <w:rsid w:val="00BB0E81"/>
    <w:rsid w:val="00BB3168"/>
    <w:rsid w:val="00BC4A13"/>
    <w:rsid w:val="00BC585A"/>
    <w:rsid w:val="00BC6480"/>
    <w:rsid w:val="00BD0A9C"/>
    <w:rsid w:val="00BD6F08"/>
    <w:rsid w:val="00BD735A"/>
    <w:rsid w:val="00BE0E66"/>
    <w:rsid w:val="00BE3E32"/>
    <w:rsid w:val="00BE75EB"/>
    <w:rsid w:val="00BF1D4E"/>
    <w:rsid w:val="00C019B3"/>
    <w:rsid w:val="00C166F8"/>
    <w:rsid w:val="00C40625"/>
    <w:rsid w:val="00C4652D"/>
    <w:rsid w:val="00C532AD"/>
    <w:rsid w:val="00C57CB9"/>
    <w:rsid w:val="00C6750A"/>
    <w:rsid w:val="00C71CCD"/>
    <w:rsid w:val="00C81130"/>
    <w:rsid w:val="00C939F5"/>
    <w:rsid w:val="00CA36E5"/>
    <w:rsid w:val="00CB180F"/>
    <w:rsid w:val="00CB58D0"/>
    <w:rsid w:val="00CC7763"/>
    <w:rsid w:val="00CD0966"/>
    <w:rsid w:val="00CD1FA7"/>
    <w:rsid w:val="00CD407E"/>
    <w:rsid w:val="00CD6C57"/>
    <w:rsid w:val="00CE1646"/>
    <w:rsid w:val="00CF2ABB"/>
    <w:rsid w:val="00CF50D0"/>
    <w:rsid w:val="00CF6177"/>
    <w:rsid w:val="00D015E5"/>
    <w:rsid w:val="00D0286D"/>
    <w:rsid w:val="00D03E23"/>
    <w:rsid w:val="00D077E0"/>
    <w:rsid w:val="00D16741"/>
    <w:rsid w:val="00D22E4C"/>
    <w:rsid w:val="00D24262"/>
    <w:rsid w:val="00D34659"/>
    <w:rsid w:val="00D37CBE"/>
    <w:rsid w:val="00D4119C"/>
    <w:rsid w:val="00D445B5"/>
    <w:rsid w:val="00D51EF1"/>
    <w:rsid w:val="00D66D2C"/>
    <w:rsid w:val="00D70960"/>
    <w:rsid w:val="00D80425"/>
    <w:rsid w:val="00D83C72"/>
    <w:rsid w:val="00D86216"/>
    <w:rsid w:val="00D86825"/>
    <w:rsid w:val="00D91476"/>
    <w:rsid w:val="00DA46F5"/>
    <w:rsid w:val="00DA4C2F"/>
    <w:rsid w:val="00DB01AE"/>
    <w:rsid w:val="00DB7798"/>
    <w:rsid w:val="00DC1385"/>
    <w:rsid w:val="00DC305F"/>
    <w:rsid w:val="00DC39F6"/>
    <w:rsid w:val="00DC43F8"/>
    <w:rsid w:val="00DD76C6"/>
    <w:rsid w:val="00DD7EDA"/>
    <w:rsid w:val="00DE22F6"/>
    <w:rsid w:val="00DE2E19"/>
    <w:rsid w:val="00DF7974"/>
    <w:rsid w:val="00E032FB"/>
    <w:rsid w:val="00E0762C"/>
    <w:rsid w:val="00E1593D"/>
    <w:rsid w:val="00E42E12"/>
    <w:rsid w:val="00E44DAC"/>
    <w:rsid w:val="00E47660"/>
    <w:rsid w:val="00E51D0C"/>
    <w:rsid w:val="00E644D4"/>
    <w:rsid w:val="00E666ED"/>
    <w:rsid w:val="00E76AEF"/>
    <w:rsid w:val="00E80FC6"/>
    <w:rsid w:val="00E81D6E"/>
    <w:rsid w:val="00E8224E"/>
    <w:rsid w:val="00E87450"/>
    <w:rsid w:val="00E8774A"/>
    <w:rsid w:val="00E9319A"/>
    <w:rsid w:val="00EC5DF6"/>
    <w:rsid w:val="00ED2169"/>
    <w:rsid w:val="00ED2EFD"/>
    <w:rsid w:val="00ED58A1"/>
    <w:rsid w:val="00EE0426"/>
    <w:rsid w:val="00EE4D2A"/>
    <w:rsid w:val="00EE5956"/>
    <w:rsid w:val="00EF035A"/>
    <w:rsid w:val="00F019EC"/>
    <w:rsid w:val="00F0683F"/>
    <w:rsid w:val="00F14E8C"/>
    <w:rsid w:val="00F24BDF"/>
    <w:rsid w:val="00F27DC2"/>
    <w:rsid w:val="00F30140"/>
    <w:rsid w:val="00F3050F"/>
    <w:rsid w:val="00F32EB3"/>
    <w:rsid w:val="00F36E94"/>
    <w:rsid w:val="00F378C1"/>
    <w:rsid w:val="00F37E55"/>
    <w:rsid w:val="00F44B9D"/>
    <w:rsid w:val="00F50D52"/>
    <w:rsid w:val="00F57EF4"/>
    <w:rsid w:val="00F63ED1"/>
    <w:rsid w:val="00F651B2"/>
    <w:rsid w:val="00F6646F"/>
    <w:rsid w:val="00F70C6B"/>
    <w:rsid w:val="00F750D6"/>
    <w:rsid w:val="00F75490"/>
    <w:rsid w:val="00FA0664"/>
    <w:rsid w:val="00FA15C3"/>
    <w:rsid w:val="00FA41B6"/>
    <w:rsid w:val="00FA5195"/>
    <w:rsid w:val="00FB7A43"/>
    <w:rsid w:val="00FC1B41"/>
    <w:rsid w:val="00FC4597"/>
    <w:rsid w:val="00FD2F91"/>
    <w:rsid w:val="00FD3518"/>
    <w:rsid w:val="00FD4372"/>
    <w:rsid w:val="00FD7659"/>
    <w:rsid w:val="00FD7E4B"/>
    <w:rsid w:val="00FE0F9D"/>
    <w:rsid w:val="00FE6BC3"/>
    <w:rsid w:val="00FF3CF1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778BC"/>
  <w15:docId w15:val="{607230DB-4B6C-46C3-B111-A644677F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24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4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5"/>
      </w:numPr>
    </w:pPr>
  </w:style>
  <w:style w:type="numbering" w:customStyle="1" w:styleId="WWNum32">
    <w:name w:val="WWNum32"/>
    <w:basedOn w:val="Bezlisty"/>
    <w:rsid w:val="001358C7"/>
    <w:pPr>
      <w:numPr>
        <w:numId w:val="6"/>
      </w:numPr>
    </w:pPr>
  </w:style>
  <w:style w:type="numbering" w:customStyle="1" w:styleId="WWNum1">
    <w:name w:val="WWNum1"/>
    <w:basedOn w:val="Bezlisty"/>
    <w:rsid w:val="009C149E"/>
    <w:pPr>
      <w:numPr>
        <w:numId w:val="7"/>
      </w:numPr>
    </w:pPr>
  </w:style>
  <w:style w:type="numbering" w:customStyle="1" w:styleId="WWNum4">
    <w:name w:val="WWNum4"/>
    <w:basedOn w:val="Bezlisty"/>
    <w:rsid w:val="009C149E"/>
    <w:pPr>
      <w:numPr>
        <w:numId w:val="9"/>
      </w:numPr>
    </w:pPr>
  </w:style>
  <w:style w:type="numbering" w:customStyle="1" w:styleId="WWNum5">
    <w:name w:val="WWNum5"/>
    <w:basedOn w:val="Bezlisty"/>
    <w:rsid w:val="009C149E"/>
    <w:pPr>
      <w:numPr>
        <w:numId w:val="8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customStyle="1" w:styleId="uchw-data">
    <w:name w:val="uchw-data"/>
    <w:basedOn w:val="Domylnaczcionkaakapitu"/>
    <w:rsid w:val="00D70960"/>
  </w:style>
  <w:style w:type="character" w:customStyle="1" w:styleId="uchw-subject">
    <w:name w:val="uchw-subject"/>
    <w:basedOn w:val="Domylnaczcionkaakapitu"/>
    <w:rsid w:val="00D70960"/>
  </w:style>
  <w:style w:type="paragraph" w:customStyle="1" w:styleId="xmsonormal">
    <w:name w:val="x_msonormal"/>
    <w:basedOn w:val="Normalny"/>
    <w:rsid w:val="00750C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  <w:style w:type="paragraph" w:customStyle="1" w:styleId="xmsolistparagraph">
    <w:name w:val="x_msolistparagraph"/>
    <w:basedOn w:val="Normalny"/>
    <w:rsid w:val="00750C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miejscowe.um.opole.pl/institution/18386/legalact/9742/18386" TargetMode="External"/><Relationship Id="rId13" Type="http://schemas.openxmlformats.org/officeDocument/2006/relationships/hyperlink" Target="http://www.opole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opole.engo.org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elzbieta.pirog@um.opole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w.umo.lokalna/UrzadMiastaOpola/document/22885/Zarz%C4%85dzenie-OR-I_120_1_85_202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awomiejscowe.um.opole.pl/institution/18386/legalact/9742/18386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55477-8503-458F-962A-7A9027DB1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6</Pages>
  <Words>2342</Words>
  <Characters>14058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Parkitny</dc:creator>
  <cp:lastModifiedBy>Jolanta Miśta-Trojanowska</cp:lastModifiedBy>
  <cp:revision>74</cp:revision>
  <cp:lastPrinted>2025-03-25T10:57:00Z</cp:lastPrinted>
  <dcterms:created xsi:type="dcterms:W3CDTF">2023-06-07T10:29:00Z</dcterms:created>
  <dcterms:modified xsi:type="dcterms:W3CDTF">2026-03-31T06:52:00Z</dcterms:modified>
</cp:coreProperties>
</file>