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B8E2" w14:textId="211DC028" w:rsidR="00A66443" w:rsidRPr="001B348A" w:rsidRDefault="00A66443" w:rsidP="00A66443">
      <w:pPr>
        <w:pStyle w:val="Nagwek4"/>
        <w:spacing w:line="276" w:lineRule="auto"/>
        <w:rPr>
          <w:rFonts w:ascii="Times New Roman" w:hAnsi="Times New Roman"/>
          <w:i w:val="0"/>
          <w:color w:val="auto"/>
          <w:sz w:val="22"/>
          <w:szCs w:val="22"/>
        </w:rPr>
      </w:pPr>
      <w:bookmarkStart w:id="0" w:name="_Hlk199749230"/>
      <w:r w:rsidRPr="001B348A">
        <w:rPr>
          <w:rFonts w:ascii="Times New Roman" w:hAnsi="Times New Roman"/>
          <w:i w:val="0"/>
          <w:color w:val="auto"/>
          <w:sz w:val="22"/>
          <w:szCs w:val="22"/>
        </w:rPr>
        <w:t xml:space="preserve">Wyniki konkursu </w:t>
      </w:r>
      <w:bookmarkStart w:id="1" w:name="_Hlk118803292"/>
      <w:r w:rsidRPr="001B348A">
        <w:rPr>
          <w:rFonts w:ascii="Times New Roman" w:hAnsi="Times New Roman"/>
          <w:i w:val="0"/>
          <w:color w:val="auto"/>
          <w:sz w:val="22"/>
          <w:szCs w:val="22"/>
        </w:rPr>
        <w:t xml:space="preserve">z zakresu zdrowia publicznego w ramach </w:t>
      </w:r>
      <w:bookmarkStart w:id="2" w:name="_Hlk133476072"/>
      <w:r w:rsidRPr="001B348A">
        <w:rPr>
          <w:rFonts w:ascii="Times New Roman" w:hAnsi="Times New Roman"/>
          <w:i w:val="0"/>
          <w:color w:val="auto"/>
          <w:sz w:val="22"/>
          <w:szCs w:val="22"/>
        </w:rPr>
        <w:t>przeciwdziałania uzależnieniom i patologiom społecznym (zapobieganie uzależnieniom oraz skutkom zdrowotnym i społecznym wynikającym z uzależnień)</w:t>
      </w:r>
      <w:bookmarkEnd w:id="2"/>
    </w:p>
    <w:p w14:paraId="6799636B" w14:textId="77777777" w:rsidR="001B348A" w:rsidRPr="001B348A" w:rsidRDefault="001B348A" w:rsidP="001B348A">
      <w:pPr>
        <w:pStyle w:val="Default"/>
        <w:spacing w:after="120"/>
        <w:ind w:left="284" w:hanging="284"/>
        <w:rPr>
          <w:color w:val="auto"/>
          <w:highlight w:val="yellow"/>
        </w:rPr>
      </w:pPr>
      <w:bookmarkStart w:id="3" w:name="_Hlk133495643"/>
      <w:bookmarkStart w:id="4" w:name="_Hlk134179127"/>
      <w:r w:rsidRPr="001B348A">
        <w:rPr>
          <w:color w:val="auto"/>
          <w:sz w:val="22"/>
          <w:szCs w:val="22"/>
        </w:rPr>
        <w:t xml:space="preserve">a) </w:t>
      </w:r>
      <w:r w:rsidRPr="001B348A">
        <w:rPr>
          <w:color w:val="auto"/>
        </w:rPr>
        <w:t>poszerzenie</w:t>
      </w:r>
      <w:r w:rsidRPr="001B348A">
        <w:rPr>
          <w:color w:val="auto"/>
          <w:spacing w:val="40"/>
        </w:rPr>
        <w:t xml:space="preserve">  </w:t>
      </w:r>
      <w:r w:rsidRPr="001B348A">
        <w:rPr>
          <w:color w:val="auto"/>
        </w:rPr>
        <w:t>oferty</w:t>
      </w:r>
      <w:r w:rsidRPr="001B348A">
        <w:rPr>
          <w:color w:val="auto"/>
          <w:spacing w:val="40"/>
        </w:rPr>
        <w:t xml:space="preserve">  </w:t>
      </w:r>
      <w:r w:rsidRPr="001B348A">
        <w:rPr>
          <w:color w:val="auto"/>
        </w:rPr>
        <w:t>programów</w:t>
      </w:r>
      <w:r w:rsidRPr="001B348A">
        <w:rPr>
          <w:color w:val="auto"/>
          <w:spacing w:val="40"/>
        </w:rPr>
        <w:t xml:space="preserve">  </w:t>
      </w:r>
      <w:r w:rsidRPr="001B348A">
        <w:rPr>
          <w:color w:val="auto"/>
        </w:rPr>
        <w:t>pomocy</w:t>
      </w:r>
      <w:r w:rsidRPr="001B348A">
        <w:rPr>
          <w:color w:val="auto"/>
          <w:spacing w:val="40"/>
        </w:rPr>
        <w:t xml:space="preserve">  </w:t>
      </w:r>
      <w:r w:rsidRPr="001B348A">
        <w:rPr>
          <w:color w:val="auto"/>
        </w:rPr>
        <w:t>psychologicznej,</w:t>
      </w:r>
      <w:r w:rsidRPr="001B348A">
        <w:rPr>
          <w:color w:val="auto"/>
          <w:spacing w:val="40"/>
        </w:rPr>
        <w:t xml:space="preserve">  </w:t>
      </w:r>
      <w:r w:rsidRPr="001B348A">
        <w:rPr>
          <w:color w:val="auto"/>
        </w:rPr>
        <w:t>psychoterapeutycznej i rehabilitacyjnej dla osób uzależnionych od alkoholu, wykluczonych społecznie lub zagrożonych wykluczeniem i ich rodzin</w:t>
      </w: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33D84B78" w14:textId="77777777" w:rsidTr="00E9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7E0AF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340C3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8529C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5E60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6775FBE5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753B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27A3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2A5AFB28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3F75D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56A2C" w14:textId="77777777" w:rsidR="001B348A" w:rsidRPr="001B348A" w:rsidRDefault="001B348A" w:rsidP="00E93E89">
            <w:pPr>
              <w:jc w:val="center"/>
            </w:pPr>
            <w:hyperlink r:id="rId5" w:history="1">
              <w:r w:rsidRPr="001B348A">
                <w:rPr>
                  <w:rStyle w:val="Hipercze"/>
                  <w:color w:val="auto"/>
                  <w:u w:val="none"/>
                </w:rPr>
                <w:t>Quisisana</w:t>
              </w:r>
            </w:hyperlink>
            <w:r w:rsidRPr="001B348A"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70D72" w14:textId="77777777" w:rsidR="001B348A" w:rsidRPr="001B348A" w:rsidRDefault="001B348A" w:rsidP="00E93E89">
            <w:pPr>
              <w:jc w:val="center"/>
            </w:pPr>
            <w:r w:rsidRPr="001B348A">
              <w:t>Program psychoterapeutyczny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BCB18" w14:textId="77777777" w:rsidR="001B348A" w:rsidRPr="001B348A" w:rsidRDefault="001B348A" w:rsidP="00E93E89">
            <w:pPr>
              <w:jc w:val="center"/>
            </w:pPr>
            <w:r w:rsidRPr="001B348A">
              <w:t>225 000,00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3B26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FC11" w14:textId="77777777" w:rsidR="001B348A" w:rsidRPr="001B348A" w:rsidRDefault="001B348A" w:rsidP="00E93E89">
            <w:pPr>
              <w:jc w:val="center"/>
            </w:pPr>
            <w:r w:rsidRPr="001B348A">
              <w:t>80 000,00</w:t>
            </w:r>
          </w:p>
        </w:tc>
      </w:tr>
      <w:tr w:rsidR="001B348A" w:rsidRPr="001B348A" w14:paraId="47C13DD1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20558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3FCAC" w14:textId="77777777" w:rsidR="001B348A" w:rsidRPr="001B348A" w:rsidRDefault="001B348A" w:rsidP="00E93E89">
            <w:pPr>
              <w:jc w:val="center"/>
            </w:pPr>
            <w:hyperlink r:id="rId6" w:history="1">
              <w:r w:rsidRPr="001B348A">
                <w:rPr>
                  <w:rStyle w:val="Hipercze"/>
                  <w:color w:val="auto"/>
                  <w:u w:val="none"/>
                </w:rPr>
                <w:t>Diecezjalna Fundacja Ochrony Życia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14E7D" w14:textId="77777777" w:rsidR="001B348A" w:rsidRPr="001B348A" w:rsidRDefault="001B348A" w:rsidP="00E93E89">
            <w:pPr>
              <w:jc w:val="center"/>
            </w:pPr>
            <w:r w:rsidRPr="001B348A">
              <w:t>Program pomocy psychoterapeutycznej "Razem"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D02EE" w14:textId="77777777" w:rsidR="001B348A" w:rsidRPr="001B348A" w:rsidRDefault="001B348A" w:rsidP="00E93E89">
            <w:pPr>
              <w:jc w:val="center"/>
            </w:pPr>
            <w:r w:rsidRPr="001B348A">
              <w:t>107 030,00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1F21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1772" w14:textId="77777777" w:rsidR="001B348A" w:rsidRPr="001B348A" w:rsidRDefault="001B348A" w:rsidP="00E93E89">
            <w:pPr>
              <w:jc w:val="center"/>
            </w:pPr>
            <w:r w:rsidRPr="001B348A">
              <w:t>50 000,00</w:t>
            </w:r>
          </w:p>
        </w:tc>
      </w:tr>
      <w:tr w:rsidR="001B348A" w:rsidRPr="001B348A" w14:paraId="400B3281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D46C0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02D10" w14:textId="77777777" w:rsidR="001B348A" w:rsidRPr="001B348A" w:rsidRDefault="001B348A" w:rsidP="00E93E89">
            <w:pPr>
              <w:jc w:val="center"/>
            </w:pPr>
            <w:hyperlink r:id="rId7" w:history="1">
              <w:r w:rsidRPr="001B348A">
                <w:rPr>
                  <w:rStyle w:val="Hipercze"/>
                  <w:color w:val="auto"/>
                  <w:u w:val="none"/>
                </w:rPr>
                <w:t>Fundacja "Poradnia OD I DO'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D7536" w14:textId="77777777" w:rsidR="001B348A" w:rsidRPr="001B348A" w:rsidRDefault="001B348A" w:rsidP="00E93E89">
            <w:pPr>
              <w:jc w:val="center"/>
            </w:pPr>
            <w:r w:rsidRPr="001B348A">
              <w:t>Wsparcie jest ważne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66D83" w14:textId="77777777" w:rsidR="001B348A" w:rsidRPr="001B348A" w:rsidRDefault="001B348A" w:rsidP="00E93E89">
            <w:pPr>
              <w:jc w:val="center"/>
            </w:pPr>
            <w:r w:rsidRPr="001B348A">
              <w:t>138 040,00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0CB6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7EF4" w14:textId="77777777" w:rsidR="001B348A" w:rsidRPr="001B348A" w:rsidRDefault="001B348A" w:rsidP="00E93E89">
            <w:pPr>
              <w:jc w:val="center"/>
            </w:pPr>
            <w:r w:rsidRPr="001B348A">
              <w:t>60 000,00</w:t>
            </w:r>
          </w:p>
        </w:tc>
      </w:tr>
      <w:tr w:rsidR="001B348A" w:rsidRPr="001B348A" w14:paraId="69FB394A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D4CDE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A9780" w14:textId="77777777" w:rsidR="001B348A" w:rsidRPr="001B348A" w:rsidRDefault="001B348A" w:rsidP="00E93E89">
            <w:pPr>
              <w:jc w:val="center"/>
            </w:pPr>
            <w:hyperlink r:id="rId8" w:history="1">
              <w:r w:rsidRPr="001B348A">
                <w:rPr>
                  <w:rStyle w:val="Hipercze"/>
                  <w:color w:val="auto"/>
                  <w:u w:val="none"/>
                </w:rPr>
                <w:t>Opolskie Stowarzyszenie Trzeźwościowe "Wędrowiec" w Opolu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2BB7A" w14:textId="77777777" w:rsidR="001B348A" w:rsidRPr="001B348A" w:rsidRDefault="001B348A" w:rsidP="00E93E89">
            <w:pPr>
              <w:jc w:val="center"/>
            </w:pPr>
            <w:r w:rsidRPr="001B348A">
              <w:t>Trzeźwi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F1713" w14:textId="77777777" w:rsidR="001B348A" w:rsidRPr="001B348A" w:rsidRDefault="001B348A" w:rsidP="00E93E89">
            <w:pPr>
              <w:jc w:val="center"/>
            </w:pPr>
            <w:r w:rsidRPr="001B348A">
              <w:t>25 500,00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395A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F881" w14:textId="77777777" w:rsidR="001B348A" w:rsidRPr="001B348A" w:rsidRDefault="001B348A" w:rsidP="00E93E89">
            <w:pPr>
              <w:jc w:val="center"/>
            </w:pPr>
            <w:r w:rsidRPr="001B348A">
              <w:t>23 000,00</w:t>
            </w:r>
          </w:p>
        </w:tc>
      </w:tr>
      <w:tr w:rsidR="001B348A" w:rsidRPr="001B348A" w14:paraId="48689CF0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1B036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1E9C6" w14:textId="77777777" w:rsidR="001B348A" w:rsidRPr="001B348A" w:rsidRDefault="001B348A" w:rsidP="00E93E89">
            <w:pPr>
              <w:jc w:val="center"/>
            </w:pPr>
            <w:hyperlink r:id="rId9" w:history="1">
              <w:r w:rsidRPr="001B348A">
                <w:rPr>
                  <w:rStyle w:val="Hipercze"/>
                  <w:color w:val="auto"/>
                  <w:u w:val="none"/>
                </w:rPr>
                <w:t>Opolskie Stowarzyszenie Trzeźwościowe "Wędrowiec" w Opolu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228D3" w14:textId="77777777" w:rsidR="001B348A" w:rsidRPr="001B348A" w:rsidRDefault="001B348A" w:rsidP="00E93E89">
            <w:pPr>
              <w:jc w:val="center"/>
            </w:pPr>
            <w:r w:rsidRPr="001B348A">
              <w:t>Program Strzyżyna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4DC9A" w14:textId="77777777" w:rsidR="001B348A" w:rsidRPr="001B348A" w:rsidRDefault="001B348A" w:rsidP="00E93E89">
            <w:pPr>
              <w:jc w:val="center"/>
            </w:pPr>
            <w:r w:rsidRPr="001B348A">
              <w:t>22 500,00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D165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D42D" w14:textId="77777777" w:rsidR="001B348A" w:rsidRPr="001B348A" w:rsidRDefault="001B348A" w:rsidP="00E93E89">
            <w:pPr>
              <w:jc w:val="center"/>
            </w:pPr>
            <w:r w:rsidRPr="001B348A">
              <w:t>12 000,00</w:t>
            </w:r>
          </w:p>
        </w:tc>
      </w:tr>
      <w:tr w:rsidR="001B348A" w:rsidRPr="001B348A" w14:paraId="4FF565F1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96DD0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6C178" w14:textId="77777777" w:rsidR="001B348A" w:rsidRPr="001B348A" w:rsidRDefault="001B348A" w:rsidP="00E93E89">
            <w:pPr>
              <w:jc w:val="center"/>
            </w:pPr>
            <w:hyperlink r:id="rId10" w:history="1">
              <w:r w:rsidRPr="001B348A">
                <w:rPr>
                  <w:rStyle w:val="Hipercze"/>
                  <w:color w:val="auto"/>
                  <w:u w:val="none"/>
                </w:rPr>
                <w:t>Stowarzyszenie Pomocy Osobom Bezdomnym, Ubogim oraz Wykluczonym Społecznie "Nadzieja"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EAA5" w14:textId="77777777" w:rsidR="001B348A" w:rsidRPr="001B348A" w:rsidRDefault="001B348A" w:rsidP="00E93E89">
            <w:pPr>
              <w:jc w:val="center"/>
            </w:pPr>
            <w:r w:rsidRPr="001B348A">
              <w:t>Readaptacja społeczna osób uzależnionych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6B72" w14:textId="77777777" w:rsidR="001B348A" w:rsidRPr="001B348A" w:rsidRDefault="001B348A" w:rsidP="00E93E89">
            <w:pPr>
              <w:jc w:val="center"/>
            </w:pPr>
            <w:r w:rsidRPr="001B348A">
              <w:t>59 800,00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D465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28,5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1AAD" w14:textId="77777777" w:rsidR="001B348A" w:rsidRPr="001B348A" w:rsidRDefault="001B348A" w:rsidP="00E93E89">
            <w:pPr>
              <w:jc w:val="center"/>
            </w:pPr>
            <w:r w:rsidRPr="001B348A">
              <w:t>BRAK ŚRODKÓW</w:t>
            </w:r>
          </w:p>
        </w:tc>
      </w:tr>
      <w:bookmarkEnd w:id="3"/>
    </w:tbl>
    <w:p w14:paraId="1454BB93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color w:val="auto"/>
          <w:sz w:val="22"/>
          <w:szCs w:val="22"/>
        </w:rPr>
      </w:pPr>
    </w:p>
    <w:p w14:paraId="11ACB4E5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225 000,00 zł</w:t>
      </w:r>
    </w:p>
    <w:p w14:paraId="261ED977" w14:textId="77777777" w:rsidR="001B348A" w:rsidRPr="001B348A" w:rsidRDefault="001B348A" w:rsidP="001B348A">
      <w:pPr>
        <w:spacing w:after="60" w:line="276" w:lineRule="auto"/>
        <w:jc w:val="both"/>
        <w:rPr>
          <w:b/>
          <w:bCs/>
          <w:iCs/>
        </w:rPr>
      </w:pPr>
      <w:bookmarkStart w:id="5" w:name="_Hlk133495792"/>
      <w:r w:rsidRPr="001B348A">
        <w:t>b) poszerzenie oferty</w:t>
      </w:r>
      <w:r w:rsidRPr="001B348A">
        <w:rPr>
          <w:spacing w:val="-5"/>
        </w:rPr>
        <w:t xml:space="preserve"> </w:t>
      </w:r>
      <w:r w:rsidRPr="001B348A">
        <w:t>programów</w:t>
      </w:r>
      <w:r w:rsidRPr="001B348A">
        <w:rPr>
          <w:spacing w:val="-5"/>
        </w:rPr>
        <w:t xml:space="preserve"> </w:t>
      </w:r>
      <w:r w:rsidRPr="001B348A">
        <w:t>pomocy</w:t>
      </w:r>
      <w:r w:rsidRPr="001B348A">
        <w:rPr>
          <w:spacing w:val="-5"/>
        </w:rPr>
        <w:t xml:space="preserve"> </w:t>
      </w:r>
      <w:r w:rsidRPr="001B348A">
        <w:t>psychologicznej,</w:t>
      </w:r>
      <w:r w:rsidRPr="001B348A">
        <w:rPr>
          <w:spacing w:val="-5"/>
        </w:rPr>
        <w:t xml:space="preserve"> </w:t>
      </w:r>
      <w:r w:rsidRPr="001B348A">
        <w:t>psychoterapeutycznej</w:t>
      </w:r>
      <w:r w:rsidRPr="001B348A">
        <w:rPr>
          <w:spacing w:val="-5"/>
        </w:rPr>
        <w:t xml:space="preserve"> </w:t>
      </w:r>
      <w:r w:rsidRPr="001B348A">
        <w:t>i</w:t>
      </w:r>
      <w:r w:rsidRPr="001B348A">
        <w:rPr>
          <w:spacing w:val="-5"/>
        </w:rPr>
        <w:t xml:space="preserve"> </w:t>
      </w:r>
      <w:r w:rsidRPr="001B348A">
        <w:t>rehabilitacyjnej dla osób uzależnionych od narkotyków, wykluczonych społecznie lub zagrożonych wykluczeniem i ich rodzin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38C9A706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962CE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031A2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E18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5C5EC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2906D790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6736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496D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6D34A15B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97583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DDE63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r w:rsidRPr="001B348A">
              <w:rPr>
                <w:rFonts w:eastAsia="Times New Roman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92D7E" w14:textId="77777777" w:rsidR="001B348A" w:rsidRPr="001B348A" w:rsidRDefault="001B348A" w:rsidP="00E93E89">
            <w:pPr>
              <w:jc w:val="center"/>
            </w:pPr>
            <w:r w:rsidRPr="001B348A">
              <w:t>Pomoc jest możliwa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31716" w14:textId="77777777" w:rsidR="001B348A" w:rsidRPr="001B348A" w:rsidRDefault="001B348A" w:rsidP="00E93E89">
            <w:pPr>
              <w:jc w:val="center"/>
            </w:pPr>
            <w:r w:rsidRPr="001B348A">
              <w:t>60 000,00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7871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4B8A" w14:textId="77777777" w:rsidR="001B348A" w:rsidRPr="001B348A" w:rsidRDefault="001B348A" w:rsidP="00E93E89">
            <w:pPr>
              <w:jc w:val="center"/>
            </w:pPr>
            <w:r w:rsidRPr="001B348A">
              <w:t>60 000,00</w:t>
            </w:r>
          </w:p>
        </w:tc>
      </w:tr>
      <w:tr w:rsidR="001B348A" w:rsidRPr="001B348A" w14:paraId="456E3F6F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F110E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DF644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r w:rsidRPr="001B348A">
              <w:rPr>
                <w:rFonts w:eastAsia="Times New Roman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60AC" w14:textId="77777777" w:rsidR="001B348A" w:rsidRPr="001B348A" w:rsidRDefault="001B348A" w:rsidP="00E93E89">
            <w:pPr>
              <w:jc w:val="center"/>
            </w:pPr>
            <w:r w:rsidRPr="001B348A">
              <w:t>Rozwój to przyszłość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29BBF" w14:textId="77777777" w:rsidR="001B348A" w:rsidRPr="001B348A" w:rsidRDefault="001B348A" w:rsidP="00E93E89">
            <w:pPr>
              <w:jc w:val="center"/>
            </w:pPr>
            <w:r w:rsidRPr="001B348A">
              <w:t>60 000,00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D27E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F907" w14:textId="77777777" w:rsidR="001B348A" w:rsidRPr="001B348A" w:rsidRDefault="001B348A" w:rsidP="00E93E89">
            <w:pPr>
              <w:jc w:val="center"/>
            </w:pPr>
            <w:r w:rsidRPr="001B348A">
              <w:t>60 000,00</w:t>
            </w:r>
          </w:p>
        </w:tc>
      </w:tr>
      <w:bookmarkEnd w:id="5"/>
    </w:tbl>
    <w:p w14:paraId="31846083" w14:textId="77777777" w:rsidR="001B348A" w:rsidRPr="001B348A" w:rsidRDefault="001B348A" w:rsidP="001B348A"/>
    <w:p w14:paraId="3E775D9A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120 000,00 zł</w:t>
      </w:r>
    </w:p>
    <w:p w14:paraId="044EB8E3" w14:textId="77777777" w:rsidR="001B348A" w:rsidRPr="001B348A" w:rsidRDefault="001B348A" w:rsidP="001B348A">
      <w:pPr>
        <w:jc w:val="both"/>
      </w:pPr>
    </w:p>
    <w:p w14:paraId="5B178B12" w14:textId="77777777" w:rsidR="001B348A" w:rsidRPr="001B348A" w:rsidRDefault="001B348A" w:rsidP="001B348A">
      <w:pPr>
        <w:jc w:val="both"/>
      </w:pPr>
    </w:p>
    <w:p w14:paraId="313F0AA1" w14:textId="77777777" w:rsidR="001B348A" w:rsidRPr="001B348A" w:rsidRDefault="001B348A" w:rsidP="001B348A">
      <w:pPr>
        <w:jc w:val="both"/>
      </w:pPr>
    </w:p>
    <w:p w14:paraId="5A879B34" w14:textId="77777777" w:rsidR="001B348A" w:rsidRPr="001B348A" w:rsidRDefault="001B348A" w:rsidP="001B348A">
      <w:pPr>
        <w:jc w:val="both"/>
      </w:pPr>
      <w:r w:rsidRPr="001B348A">
        <w:t>c) wsparcie i pomoc</w:t>
      </w:r>
      <w:r w:rsidRPr="001B348A">
        <w:rPr>
          <w:spacing w:val="-9"/>
        </w:rPr>
        <w:t xml:space="preserve"> </w:t>
      </w:r>
      <w:r w:rsidRPr="001B348A">
        <w:t>rodzinom</w:t>
      </w:r>
      <w:r w:rsidRPr="001B348A">
        <w:rPr>
          <w:spacing w:val="-9"/>
        </w:rPr>
        <w:t xml:space="preserve"> </w:t>
      </w:r>
      <w:r w:rsidRPr="001B348A">
        <w:t>dzieci</w:t>
      </w:r>
      <w:r w:rsidRPr="001B348A">
        <w:rPr>
          <w:spacing w:val="-9"/>
        </w:rPr>
        <w:t xml:space="preserve"> </w:t>
      </w:r>
      <w:r w:rsidRPr="001B348A">
        <w:t>z</w:t>
      </w:r>
      <w:r w:rsidRPr="001B348A">
        <w:rPr>
          <w:spacing w:val="-9"/>
        </w:rPr>
        <w:t xml:space="preserve"> </w:t>
      </w:r>
      <w:r w:rsidRPr="001B348A">
        <w:t>FASD</w:t>
      </w:r>
      <w:r w:rsidRPr="001B348A">
        <w:rPr>
          <w:spacing w:val="-9"/>
        </w:rPr>
        <w:t xml:space="preserve"> </w:t>
      </w:r>
      <w:r w:rsidRPr="001B348A">
        <w:t>(poalkoholowe</w:t>
      </w:r>
      <w:r w:rsidRPr="001B348A">
        <w:rPr>
          <w:spacing w:val="-9"/>
        </w:rPr>
        <w:t xml:space="preserve"> </w:t>
      </w:r>
      <w:r w:rsidRPr="001B348A">
        <w:t>spektrum</w:t>
      </w:r>
      <w:r w:rsidRPr="001B348A">
        <w:rPr>
          <w:spacing w:val="-9"/>
        </w:rPr>
        <w:t xml:space="preserve"> </w:t>
      </w:r>
      <w:r w:rsidRPr="001B348A">
        <w:t>zaburzeń</w:t>
      </w:r>
      <w:r w:rsidRPr="001B348A">
        <w:rPr>
          <w:spacing w:val="-9"/>
        </w:rPr>
        <w:t xml:space="preserve"> </w:t>
      </w:r>
      <w:r w:rsidRPr="001B348A">
        <w:t>rozwojowych)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60FD7E49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F621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1A77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8363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41CB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1ACF732D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4A22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CA73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49598C43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8E8F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3EE33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r w:rsidRPr="001B348A">
              <w:rPr>
                <w:rFonts w:eastAsia="Times New Roman"/>
              </w:rPr>
              <w:t>Diecezjalna Fundacja Ochrony Życia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5E3E1" w14:textId="77777777" w:rsidR="001B348A" w:rsidRPr="001B348A" w:rsidRDefault="001B348A" w:rsidP="00E93E89">
            <w:pPr>
              <w:jc w:val="center"/>
            </w:pPr>
            <w:r w:rsidRPr="001B348A">
              <w:t>Zrozumieć dziecko z FASD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2846" w14:textId="77777777" w:rsidR="001B348A" w:rsidRPr="001B348A" w:rsidRDefault="001B348A" w:rsidP="00E93E89">
            <w:pPr>
              <w:jc w:val="center"/>
            </w:pPr>
            <w:r w:rsidRPr="001B348A">
              <w:t>100 000,00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D0BC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84D3" w14:textId="77777777" w:rsidR="001B348A" w:rsidRPr="001B348A" w:rsidRDefault="001B348A" w:rsidP="00E93E89">
            <w:pPr>
              <w:jc w:val="center"/>
            </w:pPr>
            <w:r w:rsidRPr="001B348A">
              <w:t>100 000,00 zł</w:t>
            </w:r>
          </w:p>
        </w:tc>
      </w:tr>
    </w:tbl>
    <w:p w14:paraId="0B66B8B1" w14:textId="77777777" w:rsidR="001B348A" w:rsidRPr="001B348A" w:rsidRDefault="001B348A" w:rsidP="001B348A"/>
    <w:p w14:paraId="7EC80350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100 000,00 zł</w:t>
      </w:r>
    </w:p>
    <w:p w14:paraId="5A3409EC" w14:textId="77777777" w:rsidR="001B348A" w:rsidRPr="001B348A" w:rsidRDefault="001B348A" w:rsidP="001B348A"/>
    <w:p w14:paraId="196D984D" w14:textId="77777777" w:rsidR="001B348A" w:rsidRPr="001B348A" w:rsidRDefault="001B348A" w:rsidP="001B348A"/>
    <w:p w14:paraId="1C78753A" w14:textId="77777777" w:rsidR="001B348A" w:rsidRPr="001B348A" w:rsidRDefault="001B348A" w:rsidP="001B348A">
      <w:pPr>
        <w:jc w:val="both"/>
      </w:pPr>
      <w:r w:rsidRPr="001B348A">
        <w:t>d) Edukacja zdrowotna i profilaktyka uzależnień od alkoholu (uniwersalna, selektywna, wskazująca)</w:t>
      </w:r>
      <w:r w:rsidRPr="001B348A">
        <w:rPr>
          <w:spacing w:val="-15"/>
        </w:rPr>
        <w:t xml:space="preserve"> </w:t>
      </w:r>
      <w:r w:rsidRPr="001B348A">
        <w:t>realizowana</w:t>
      </w:r>
      <w:r w:rsidRPr="001B348A">
        <w:rPr>
          <w:spacing w:val="-15"/>
        </w:rPr>
        <w:t xml:space="preserve"> </w:t>
      </w:r>
      <w:r w:rsidRPr="001B348A">
        <w:t>zgodnie</w:t>
      </w:r>
      <w:r w:rsidRPr="001B348A">
        <w:rPr>
          <w:spacing w:val="-15"/>
        </w:rPr>
        <w:t xml:space="preserve"> </w:t>
      </w:r>
      <w:r w:rsidRPr="001B348A">
        <w:t>z</w:t>
      </w:r>
      <w:r w:rsidRPr="001B348A">
        <w:rPr>
          <w:spacing w:val="-15"/>
        </w:rPr>
        <w:t xml:space="preserve"> </w:t>
      </w:r>
      <w:r w:rsidRPr="001B348A">
        <w:t>wynikami</w:t>
      </w:r>
      <w:r w:rsidRPr="001B348A">
        <w:rPr>
          <w:spacing w:val="-15"/>
        </w:rPr>
        <w:t xml:space="preserve"> </w:t>
      </w:r>
      <w:r w:rsidRPr="001B348A">
        <w:t>badań</w:t>
      </w:r>
      <w:r w:rsidRPr="001B348A">
        <w:rPr>
          <w:spacing w:val="-15"/>
        </w:rPr>
        <w:t xml:space="preserve"> </w:t>
      </w:r>
      <w:r w:rsidRPr="001B348A">
        <w:t>naukowych</w:t>
      </w:r>
      <w:r w:rsidRPr="001B348A">
        <w:rPr>
          <w:spacing w:val="-15"/>
        </w:rPr>
        <w:t xml:space="preserve"> </w:t>
      </w:r>
      <w:r w:rsidRPr="001B348A">
        <w:t>oraz</w:t>
      </w:r>
      <w:r w:rsidRPr="001B348A">
        <w:rPr>
          <w:spacing w:val="-15"/>
        </w:rPr>
        <w:t xml:space="preserve"> </w:t>
      </w:r>
      <w:r w:rsidRPr="001B348A">
        <w:t>dobrą</w:t>
      </w:r>
      <w:r w:rsidRPr="001B348A">
        <w:rPr>
          <w:spacing w:val="-15"/>
        </w:rPr>
        <w:t xml:space="preserve"> </w:t>
      </w:r>
      <w:r w:rsidRPr="001B348A">
        <w:t>praktyką w dziedzinie przeciwdziałania uzależnienia od alkoholu, wdrażanie oraz dofinansowanie</w:t>
      </w:r>
      <w:r w:rsidRPr="001B348A">
        <w:rPr>
          <w:spacing w:val="75"/>
        </w:rPr>
        <w:t xml:space="preserve">  </w:t>
      </w:r>
      <w:r w:rsidRPr="001B348A">
        <w:t>realizacji</w:t>
      </w:r>
      <w:r w:rsidRPr="001B348A">
        <w:rPr>
          <w:spacing w:val="75"/>
        </w:rPr>
        <w:t xml:space="preserve">  </w:t>
      </w:r>
      <w:r w:rsidRPr="001B348A">
        <w:t>programów</w:t>
      </w:r>
      <w:r w:rsidRPr="001B348A">
        <w:rPr>
          <w:spacing w:val="75"/>
        </w:rPr>
        <w:t xml:space="preserve">  </w:t>
      </w:r>
      <w:r w:rsidRPr="001B348A">
        <w:t>profilaktycznych</w:t>
      </w:r>
      <w:r w:rsidRPr="001B348A">
        <w:rPr>
          <w:spacing w:val="75"/>
        </w:rPr>
        <w:t xml:space="preserve">  </w:t>
      </w:r>
      <w:r w:rsidRPr="001B348A">
        <w:t>rekomendowanych w ramach Systemu rekomendacji programów profilaktycznych i promocji zdrowia psychicznego dla dzieci, młodzieży, rodziców i wychowawców klas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63D66C5A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D6E3D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AF07A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85BC0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B017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1F6425F1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623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E09A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5E15EED3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7B501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7A7F4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1" w:history="1">
              <w:r w:rsidRPr="001B348A">
                <w:rPr>
                  <w:rStyle w:val="Hipercze"/>
                  <w:color w:val="auto"/>
                  <w:u w:val="none"/>
                </w:rPr>
                <w:t>Stowarzyszenie Psychoprofilaktyki i Terapii Rodzin "SPTR"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30525" w14:textId="77777777" w:rsidR="001B348A" w:rsidRPr="001B348A" w:rsidRDefault="001B348A" w:rsidP="00E93E89">
            <w:pPr>
              <w:jc w:val="center"/>
            </w:pPr>
            <w:r w:rsidRPr="001B348A">
              <w:t>Debata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93D8C" w14:textId="77777777" w:rsidR="001B348A" w:rsidRPr="001B348A" w:rsidRDefault="001B348A" w:rsidP="00E93E89">
            <w:pPr>
              <w:jc w:val="center"/>
            </w:pPr>
            <w:r w:rsidRPr="001B348A">
              <w:t>12 370,00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0D48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72CD" w14:textId="77777777" w:rsidR="001B348A" w:rsidRPr="001B348A" w:rsidRDefault="001B348A" w:rsidP="00E93E89">
            <w:pPr>
              <w:jc w:val="center"/>
            </w:pPr>
            <w:r w:rsidRPr="001B348A">
              <w:t>12 370,00</w:t>
            </w:r>
          </w:p>
        </w:tc>
      </w:tr>
      <w:tr w:rsidR="001B348A" w:rsidRPr="001B348A" w14:paraId="0B94F9D0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7F204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435E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2" w:history="1">
              <w:r w:rsidRPr="001B348A">
                <w:rPr>
                  <w:rStyle w:val="Hipercze"/>
                  <w:color w:val="auto"/>
                  <w:u w:val="none"/>
                </w:rPr>
                <w:t>Ośrodek Profilaktyki i Edukacji ,,Lider" Elżbieta Górecka 14-300 Morąg ul.Radna 54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144AA" w14:textId="77777777" w:rsidR="001B348A" w:rsidRPr="001B348A" w:rsidRDefault="001B348A" w:rsidP="00E93E89">
            <w:pPr>
              <w:jc w:val="center"/>
            </w:pPr>
            <w:r w:rsidRPr="001B348A">
              <w:t>Rekomendowany program profilaktyczny ,,Debata"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0D97" w14:textId="77777777" w:rsidR="001B348A" w:rsidRPr="001B348A" w:rsidRDefault="001B348A" w:rsidP="00E93E89">
            <w:pPr>
              <w:jc w:val="center"/>
            </w:pPr>
            <w:r w:rsidRPr="001B348A">
              <w:t>16 000,00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3FE9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9043" w14:textId="77777777" w:rsidR="001B348A" w:rsidRPr="001B348A" w:rsidRDefault="001B348A" w:rsidP="00E93E89">
            <w:pPr>
              <w:jc w:val="center"/>
            </w:pPr>
            <w:r w:rsidRPr="001B348A">
              <w:t>16 000,00</w:t>
            </w:r>
          </w:p>
        </w:tc>
      </w:tr>
      <w:tr w:rsidR="001B348A" w:rsidRPr="001B348A" w14:paraId="71D622D1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05F20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E422A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3" w:history="1">
              <w:r w:rsidRPr="001B348A">
                <w:rPr>
                  <w:rStyle w:val="Hipercze"/>
                  <w:color w:val="auto"/>
                  <w:u w:val="none"/>
                </w:rPr>
                <w:t>Stowarzyszenie STRATEGIA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D22B2" w14:textId="77777777" w:rsidR="001B348A" w:rsidRPr="001B348A" w:rsidRDefault="001B348A" w:rsidP="00E93E89">
            <w:pPr>
              <w:jc w:val="center"/>
            </w:pPr>
            <w:r w:rsidRPr="001B348A">
              <w:t>Program Profilaktyki Uniwersalnej "Świadomy wybór"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8CD8B" w14:textId="77777777" w:rsidR="001B348A" w:rsidRPr="001B348A" w:rsidRDefault="001B348A" w:rsidP="00E93E89">
            <w:pPr>
              <w:jc w:val="center"/>
            </w:pPr>
            <w:r w:rsidRPr="001B348A">
              <w:t>9 900,00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4741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68D2" w14:textId="77777777" w:rsidR="001B348A" w:rsidRPr="001B348A" w:rsidRDefault="001B348A" w:rsidP="00E93E89">
            <w:pPr>
              <w:jc w:val="center"/>
            </w:pPr>
            <w:r w:rsidRPr="001B348A">
              <w:t>9 900,00</w:t>
            </w:r>
          </w:p>
        </w:tc>
      </w:tr>
      <w:tr w:rsidR="001B348A" w:rsidRPr="001B348A" w14:paraId="2FF76215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A6A9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06940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4" w:history="1">
              <w:r w:rsidRPr="001B348A">
                <w:rPr>
                  <w:rStyle w:val="Hipercze"/>
                  <w:color w:val="auto"/>
                  <w:u w:val="none"/>
                </w:rPr>
                <w:t>Fundacja Pomocy Dzieciom i Rodzinie Horyzont w Opolu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29D81" w14:textId="77777777" w:rsidR="001B348A" w:rsidRPr="001B348A" w:rsidRDefault="001B348A" w:rsidP="00E93E89">
            <w:pPr>
              <w:jc w:val="center"/>
            </w:pPr>
            <w:r w:rsidRPr="001B348A">
              <w:t>Aktywnie - Bez Prądu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15538" w14:textId="77777777" w:rsidR="001B348A" w:rsidRPr="001B348A" w:rsidRDefault="001B348A" w:rsidP="00E93E89">
            <w:pPr>
              <w:jc w:val="center"/>
            </w:pPr>
            <w:r w:rsidRPr="001B348A">
              <w:t>8 250,00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531B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261F" w14:textId="77777777" w:rsidR="001B348A" w:rsidRPr="001B348A" w:rsidRDefault="001B348A" w:rsidP="00E93E89">
            <w:pPr>
              <w:jc w:val="center"/>
            </w:pPr>
            <w:r w:rsidRPr="001B348A">
              <w:t>8 250,00</w:t>
            </w:r>
          </w:p>
        </w:tc>
      </w:tr>
    </w:tbl>
    <w:p w14:paraId="407A8BFB" w14:textId="77777777" w:rsidR="001B348A" w:rsidRPr="001B348A" w:rsidRDefault="001B348A" w:rsidP="001B348A"/>
    <w:p w14:paraId="3858F98C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46 520,00 zł</w:t>
      </w:r>
    </w:p>
    <w:p w14:paraId="486A2FC6" w14:textId="77777777" w:rsidR="001B348A" w:rsidRPr="001B348A" w:rsidRDefault="001B348A" w:rsidP="001B348A">
      <w:pPr>
        <w:pStyle w:val="Default"/>
        <w:spacing w:after="21"/>
        <w:rPr>
          <w:b/>
          <w:color w:val="auto"/>
          <w:sz w:val="22"/>
          <w:szCs w:val="22"/>
        </w:rPr>
      </w:pPr>
    </w:p>
    <w:p w14:paraId="2CB79673" w14:textId="77777777" w:rsidR="001B348A" w:rsidRPr="001B348A" w:rsidRDefault="001B348A" w:rsidP="001B348A">
      <w:pPr>
        <w:pStyle w:val="Default"/>
        <w:spacing w:after="21"/>
        <w:rPr>
          <w:b/>
          <w:color w:val="auto"/>
          <w:sz w:val="22"/>
          <w:szCs w:val="22"/>
        </w:rPr>
      </w:pPr>
    </w:p>
    <w:p w14:paraId="2E0BD528" w14:textId="77777777" w:rsidR="001B348A" w:rsidRPr="001B348A" w:rsidRDefault="001B348A" w:rsidP="001B348A">
      <w:pPr>
        <w:pStyle w:val="Default"/>
        <w:spacing w:after="21"/>
        <w:rPr>
          <w:b/>
          <w:color w:val="auto"/>
          <w:sz w:val="22"/>
          <w:szCs w:val="22"/>
        </w:rPr>
      </w:pPr>
    </w:p>
    <w:p w14:paraId="16FD2897" w14:textId="77777777" w:rsidR="001B348A" w:rsidRPr="001B348A" w:rsidRDefault="001B348A" w:rsidP="001B348A">
      <w:pPr>
        <w:jc w:val="both"/>
      </w:pPr>
      <w:r w:rsidRPr="001B348A">
        <w:t>e) edukacja zdrowotna i profilaktyka uzależnień od narkotyków (uniwersalna, selektywna, wskazująca)</w:t>
      </w:r>
      <w:r w:rsidRPr="001B348A">
        <w:rPr>
          <w:spacing w:val="-15"/>
        </w:rPr>
        <w:t xml:space="preserve"> </w:t>
      </w:r>
      <w:r w:rsidRPr="001B348A">
        <w:t>realizowana</w:t>
      </w:r>
      <w:r w:rsidRPr="001B348A">
        <w:rPr>
          <w:spacing w:val="-15"/>
        </w:rPr>
        <w:t xml:space="preserve"> </w:t>
      </w:r>
      <w:r w:rsidRPr="001B348A">
        <w:t>zgodnie</w:t>
      </w:r>
      <w:r w:rsidRPr="001B348A">
        <w:rPr>
          <w:spacing w:val="-15"/>
        </w:rPr>
        <w:t xml:space="preserve"> </w:t>
      </w:r>
      <w:r w:rsidRPr="001B348A">
        <w:t>z</w:t>
      </w:r>
      <w:r w:rsidRPr="001B348A">
        <w:rPr>
          <w:spacing w:val="-15"/>
        </w:rPr>
        <w:t xml:space="preserve"> </w:t>
      </w:r>
      <w:r w:rsidRPr="001B348A">
        <w:t>wynikami</w:t>
      </w:r>
      <w:r w:rsidRPr="001B348A">
        <w:rPr>
          <w:spacing w:val="-15"/>
        </w:rPr>
        <w:t xml:space="preserve"> </w:t>
      </w:r>
      <w:r w:rsidRPr="001B348A">
        <w:t>badań</w:t>
      </w:r>
      <w:r w:rsidRPr="001B348A">
        <w:rPr>
          <w:spacing w:val="-15"/>
        </w:rPr>
        <w:t xml:space="preserve"> </w:t>
      </w:r>
      <w:r w:rsidRPr="001B348A">
        <w:t>naukowych</w:t>
      </w:r>
      <w:r w:rsidRPr="001B348A">
        <w:rPr>
          <w:spacing w:val="-15"/>
        </w:rPr>
        <w:t xml:space="preserve"> </w:t>
      </w:r>
      <w:r w:rsidRPr="001B348A">
        <w:t>oraz</w:t>
      </w:r>
      <w:r w:rsidRPr="001B348A">
        <w:rPr>
          <w:spacing w:val="-15"/>
        </w:rPr>
        <w:t xml:space="preserve"> </w:t>
      </w:r>
      <w:r w:rsidRPr="001B348A">
        <w:t>dobrą</w:t>
      </w:r>
      <w:r w:rsidRPr="001B348A">
        <w:rPr>
          <w:spacing w:val="-15"/>
        </w:rPr>
        <w:t xml:space="preserve"> </w:t>
      </w:r>
      <w:r w:rsidRPr="001B348A">
        <w:t>praktyką w dziedzinie przeciwdziałania uzależnienia od narkotyków, wdrażanie oraz dofinansowanie</w:t>
      </w:r>
      <w:r w:rsidRPr="001B348A">
        <w:rPr>
          <w:spacing w:val="75"/>
        </w:rPr>
        <w:t xml:space="preserve">  </w:t>
      </w:r>
      <w:r w:rsidRPr="001B348A">
        <w:t>realizacji</w:t>
      </w:r>
      <w:r w:rsidRPr="001B348A">
        <w:rPr>
          <w:spacing w:val="75"/>
        </w:rPr>
        <w:t xml:space="preserve">  </w:t>
      </w:r>
      <w:r w:rsidRPr="001B348A">
        <w:t>programów</w:t>
      </w:r>
      <w:r w:rsidRPr="001B348A">
        <w:rPr>
          <w:spacing w:val="75"/>
        </w:rPr>
        <w:t xml:space="preserve">  </w:t>
      </w:r>
      <w:r w:rsidRPr="001B348A">
        <w:t>profilaktycznych</w:t>
      </w:r>
      <w:r w:rsidRPr="001B348A">
        <w:rPr>
          <w:spacing w:val="75"/>
        </w:rPr>
        <w:t xml:space="preserve">  </w:t>
      </w:r>
      <w:r w:rsidRPr="001B348A">
        <w:t>rekomendowanych w ramach Systemu rekomendacji programów profilaktycznych i promocji zdrowia psychicznego dla dzieci, młodzieży, rodziców i wychowawców klas</w:t>
      </w:r>
    </w:p>
    <w:p w14:paraId="090AE028" w14:textId="77777777" w:rsidR="001B348A" w:rsidRPr="001B348A" w:rsidRDefault="001B348A" w:rsidP="001B348A">
      <w:pPr>
        <w:jc w:val="both"/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0A3B1BA4" w14:textId="77777777" w:rsidTr="00E9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613F6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86508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8EB9A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5686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7B1B3BE0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017A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7DF6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010ACC3B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00AD1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BBC28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5" w:history="1">
              <w:r w:rsidRPr="001B348A">
                <w:rPr>
                  <w:rStyle w:val="Hipercze"/>
                  <w:color w:val="auto"/>
                  <w:u w:val="none"/>
                </w:rPr>
                <w:t>Stowarzyszenie Psychoprofilaktyki i Terapii Rodzin "SPTR"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E2843" w14:textId="77777777" w:rsidR="001B348A" w:rsidRPr="001B348A" w:rsidRDefault="001B348A" w:rsidP="00E93E89">
            <w:pPr>
              <w:jc w:val="center"/>
            </w:pPr>
            <w:r w:rsidRPr="001B348A">
              <w:t>Programy profilaktyczne szansą na bezpieczeństwo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B9B75" w14:textId="77777777" w:rsidR="001B348A" w:rsidRPr="001B348A" w:rsidRDefault="001B348A" w:rsidP="00E93E89">
            <w:pPr>
              <w:jc w:val="center"/>
            </w:pPr>
            <w:r w:rsidRPr="001B348A">
              <w:t>27 400,00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C0ED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33BD" w14:textId="77777777" w:rsidR="001B348A" w:rsidRPr="001B348A" w:rsidRDefault="001B348A" w:rsidP="00E93E89">
            <w:pPr>
              <w:jc w:val="center"/>
            </w:pPr>
            <w:r w:rsidRPr="001B348A">
              <w:t>27 400,00</w:t>
            </w:r>
          </w:p>
        </w:tc>
      </w:tr>
      <w:tr w:rsidR="001B348A" w:rsidRPr="001B348A" w14:paraId="6FFEA79D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99C7F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57C4C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6" w:history="1">
              <w:r w:rsidRPr="001B348A">
                <w:rPr>
                  <w:rStyle w:val="Hipercze"/>
                  <w:color w:val="auto"/>
                  <w:u w:val="none"/>
                </w:rPr>
                <w:t>Fundacja Centrum Działań Profilaktycznych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E2B83" w14:textId="77777777" w:rsidR="001B348A" w:rsidRPr="001B348A" w:rsidRDefault="001B348A" w:rsidP="00E93E89">
            <w:pPr>
              <w:jc w:val="center"/>
            </w:pPr>
            <w:r w:rsidRPr="001B348A">
              <w:t>Program Rekomendowany Poruszające Bajki o Emocjach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8361E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DFE3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C9C7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</w:tr>
      <w:tr w:rsidR="001B348A" w:rsidRPr="001B348A" w14:paraId="25FCB72A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12773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33287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7" w:history="1">
              <w:r w:rsidRPr="001B348A">
                <w:rPr>
                  <w:rStyle w:val="Hipercze"/>
                  <w:color w:val="auto"/>
                  <w:u w:val="none"/>
                </w:rPr>
                <w:t>Stowarzyszenie STRATEGIA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65761" w14:textId="77777777" w:rsidR="001B348A" w:rsidRPr="001B348A" w:rsidRDefault="001B348A" w:rsidP="00E93E89">
            <w:pPr>
              <w:jc w:val="center"/>
            </w:pPr>
            <w:r w:rsidRPr="001B348A">
              <w:t>Unplugged - odłączeni od zagrożeń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32BA3" w14:textId="77777777" w:rsidR="001B348A" w:rsidRPr="001B348A" w:rsidRDefault="001B348A" w:rsidP="00E93E89">
            <w:pPr>
              <w:jc w:val="center"/>
            </w:pPr>
            <w:r w:rsidRPr="001B348A">
              <w:t>23 800,00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C862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2BF8" w14:textId="77777777" w:rsidR="001B348A" w:rsidRPr="001B348A" w:rsidRDefault="001B348A" w:rsidP="00E93E89">
            <w:pPr>
              <w:jc w:val="center"/>
            </w:pPr>
            <w:r w:rsidRPr="001B348A">
              <w:t>23 800,00</w:t>
            </w:r>
          </w:p>
        </w:tc>
      </w:tr>
      <w:tr w:rsidR="001B348A" w:rsidRPr="001B348A" w14:paraId="520E6D67" w14:textId="77777777" w:rsidTr="00E93E8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B99A7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27BE0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8" w:history="1">
              <w:r w:rsidRPr="001B348A">
                <w:rPr>
                  <w:rStyle w:val="Hipercze"/>
                  <w:color w:val="auto"/>
                  <w:u w:val="none"/>
                </w:rPr>
                <w:t>Fundacja Pomocy Dzieciom i Rodzinie Horyzont w Opolu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722E8" w14:textId="77777777" w:rsidR="001B348A" w:rsidRPr="001B348A" w:rsidRDefault="001B348A" w:rsidP="00E93E89">
            <w:pPr>
              <w:jc w:val="center"/>
            </w:pPr>
            <w:r w:rsidRPr="001B348A">
              <w:t>Nasza Przyszłość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2F2A7" w14:textId="77777777" w:rsidR="001B348A" w:rsidRPr="001B348A" w:rsidRDefault="001B348A" w:rsidP="00E93E89">
            <w:pPr>
              <w:jc w:val="center"/>
            </w:pPr>
            <w:r w:rsidRPr="001B348A">
              <w:t>13 800,00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B85F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0E32" w14:textId="77777777" w:rsidR="001B348A" w:rsidRPr="001B348A" w:rsidRDefault="001B348A" w:rsidP="00E93E89">
            <w:pPr>
              <w:jc w:val="center"/>
            </w:pPr>
            <w:r w:rsidRPr="001B348A">
              <w:t>13 800,00</w:t>
            </w:r>
          </w:p>
        </w:tc>
      </w:tr>
    </w:tbl>
    <w:p w14:paraId="0E87EF13" w14:textId="77777777" w:rsidR="001B348A" w:rsidRPr="001B348A" w:rsidRDefault="001B348A" w:rsidP="001B348A"/>
    <w:p w14:paraId="0FEB5989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95 000,00 zł</w:t>
      </w:r>
    </w:p>
    <w:p w14:paraId="52D6A7FF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0FF7C991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2FFC70AE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027B951D" w14:textId="77777777" w:rsidR="001B348A" w:rsidRPr="001B348A" w:rsidRDefault="001B348A" w:rsidP="001B348A">
      <w:pPr>
        <w:jc w:val="both"/>
      </w:pPr>
      <w:r w:rsidRPr="001B348A">
        <w:t>f) dofinansowanie organizacji Opolskiego Festiwalu Spektakli Profilaktycznych</w:t>
      </w: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78E8810C" w14:textId="77777777" w:rsidTr="00E93E89">
        <w:tc>
          <w:tcPr>
            <w:tcW w:w="611" w:type="dxa"/>
            <w:vAlign w:val="center"/>
          </w:tcPr>
          <w:p w14:paraId="50609CAC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2567565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vAlign w:val="center"/>
          </w:tcPr>
          <w:p w14:paraId="08690C80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vAlign w:val="center"/>
          </w:tcPr>
          <w:p w14:paraId="41112E6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4B2D8C6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vAlign w:val="center"/>
          </w:tcPr>
          <w:p w14:paraId="2D6FBEE8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vAlign w:val="center"/>
          </w:tcPr>
          <w:p w14:paraId="32FB974F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71E5CAB5" w14:textId="77777777" w:rsidTr="00E93E89">
        <w:trPr>
          <w:trHeight w:val="552"/>
        </w:trPr>
        <w:tc>
          <w:tcPr>
            <w:tcW w:w="611" w:type="dxa"/>
            <w:vAlign w:val="center"/>
          </w:tcPr>
          <w:p w14:paraId="0AAB90EA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72E315AE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19" w:history="1">
              <w:r w:rsidRPr="001B348A">
                <w:rPr>
                  <w:rStyle w:val="Hipercze"/>
                  <w:color w:val="auto"/>
                  <w:u w:val="none"/>
                </w:rPr>
                <w:t>Fundacja Pomocy Dzieciom i Rodzinie Horyzont w Opolu</w:t>
              </w:r>
            </w:hyperlink>
          </w:p>
        </w:tc>
        <w:tc>
          <w:tcPr>
            <w:tcW w:w="4110" w:type="dxa"/>
            <w:vAlign w:val="center"/>
          </w:tcPr>
          <w:p w14:paraId="0CC3A8A7" w14:textId="77777777" w:rsidR="001B348A" w:rsidRPr="001B348A" w:rsidRDefault="001B348A" w:rsidP="00E93E89">
            <w:pPr>
              <w:jc w:val="center"/>
            </w:pPr>
            <w:r w:rsidRPr="001B348A">
              <w:t>"Maski Zostawimy na Scenie"</w:t>
            </w:r>
          </w:p>
        </w:tc>
        <w:tc>
          <w:tcPr>
            <w:tcW w:w="1843" w:type="dxa"/>
            <w:vAlign w:val="center"/>
          </w:tcPr>
          <w:p w14:paraId="4929CCA2" w14:textId="77777777" w:rsidR="001B348A" w:rsidRPr="001B348A" w:rsidRDefault="001B348A" w:rsidP="00E93E89">
            <w:pPr>
              <w:jc w:val="center"/>
            </w:pPr>
            <w:r w:rsidRPr="001B348A">
              <w:t>15 000,00</w:t>
            </w:r>
          </w:p>
        </w:tc>
        <w:tc>
          <w:tcPr>
            <w:tcW w:w="1276" w:type="dxa"/>
            <w:vAlign w:val="center"/>
          </w:tcPr>
          <w:p w14:paraId="639C4501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vAlign w:val="center"/>
          </w:tcPr>
          <w:p w14:paraId="7D10359D" w14:textId="77777777" w:rsidR="001B348A" w:rsidRPr="001B348A" w:rsidRDefault="001B348A" w:rsidP="00E93E89">
            <w:pPr>
              <w:jc w:val="center"/>
            </w:pPr>
            <w:r w:rsidRPr="001B348A">
              <w:t>15 000,00</w:t>
            </w:r>
          </w:p>
        </w:tc>
      </w:tr>
    </w:tbl>
    <w:p w14:paraId="179E7991" w14:textId="77777777" w:rsidR="001B348A" w:rsidRPr="001B348A" w:rsidRDefault="001B348A" w:rsidP="001B348A"/>
    <w:p w14:paraId="35AA743C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15 000,00 zł</w:t>
      </w:r>
    </w:p>
    <w:p w14:paraId="673A035A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379F8091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7D141197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703FC51C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5979C1CD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2F0CAE6A" w14:textId="77777777" w:rsidR="001B348A" w:rsidRPr="001B348A" w:rsidRDefault="001B348A" w:rsidP="001B348A">
      <w:pPr>
        <w:jc w:val="both"/>
      </w:pPr>
      <w:r w:rsidRPr="001B348A">
        <w:t>g) dofinansowanie realizacji</w:t>
      </w:r>
      <w:r w:rsidRPr="001B348A">
        <w:rPr>
          <w:spacing w:val="57"/>
        </w:rPr>
        <w:t xml:space="preserve">  </w:t>
      </w:r>
      <w:r w:rsidRPr="001B348A">
        <w:t>programów</w:t>
      </w:r>
      <w:r w:rsidRPr="001B348A">
        <w:rPr>
          <w:spacing w:val="57"/>
        </w:rPr>
        <w:t xml:space="preserve">  </w:t>
      </w:r>
      <w:r w:rsidRPr="001B348A">
        <w:t>rozwijających</w:t>
      </w:r>
      <w:r w:rsidRPr="001B348A">
        <w:rPr>
          <w:spacing w:val="57"/>
        </w:rPr>
        <w:t xml:space="preserve">  </w:t>
      </w:r>
      <w:r w:rsidRPr="001B348A">
        <w:t>kompetencje</w:t>
      </w:r>
      <w:r w:rsidRPr="001B348A">
        <w:rPr>
          <w:spacing w:val="57"/>
        </w:rPr>
        <w:t xml:space="preserve">  </w:t>
      </w:r>
      <w:r w:rsidRPr="001B348A">
        <w:t>wychowawcze</w:t>
      </w:r>
      <w:r w:rsidRPr="001B348A">
        <w:rPr>
          <w:spacing w:val="57"/>
        </w:rPr>
        <w:t xml:space="preserve">  </w:t>
      </w:r>
      <w:r w:rsidRPr="001B348A">
        <w:t>rodziców i wychowawców sprzyjające kształtowaniu postaw i zachowań prozdrowotnych dzieci i młodzieży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3765C02A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BE34A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B4BFF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65BB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E8695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506DDF30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2535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23E5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1A5EDED2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9D908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7F694" w14:textId="77777777" w:rsidR="001B348A" w:rsidRPr="001B348A" w:rsidRDefault="001B348A" w:rsidP="00E93E89">
            <w:pPr>
              <w:jc w:val="center"/>
            </w:pPr>
            <w:hyperlink r:id="rId20" w:history="1">
              <w:r w:rsidRPr="001B348A">
                <w:rPr>
                  <w:rStyle w:val="Hipercze"/>
                  <w:color w:val="auto"/>
                  <w:u w:val="none"/>
                </w:rPr>
                <w:t>Fundacja Psychoedukacji Intra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B4A1B" w14:textId="77777777" w:rsidR="001B348A" w:rsidRPr="001B348A" w:rsidRDefault="001B348A" w:rsidP="00E93E89">
            <w:pPr>
              <w:jc w:val="center"/>
            </w:pPr>
            <w:r w:rsidRPr="001B348A">
              <w:t>Szkoła dla Rodziców i Wychowawców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6CC72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F4B3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5536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</w:tr>
      <w:tr w:rsidR="001B348A" w:rsidRPr="001B348A" w14:paraId="24498CB5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6EED6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56BB2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21" w:history="1">
              <w:r w:rsidRPr="001B348A">
                <w:rPr>
                  <w:rStyle w:val="Hipercze"/>
                  <w:color w:val="auto"/>
                  <w:u w:val="none"/>
                </w:rPr>
                <w:t>Fundacja Psychoedukacji Intra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17159" w14:textId="77777777" w:rsidR="001B348A" w:rsidRPr="001B348A" w:rsidRDefault="001B348A" w:rsidP="00E93E89">
            <w:pPr>
              <w:jc w:val="center"/>
            </w:pPr>
            <w:r w:rsidRPr="001B348A">
              <w:t>Szkoła dla Rodziców i Wychowawców edycja 4 i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6032E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B6C1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33,25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F48D" w14:textId="77777777" w:rsidR="001B348A" w:rsidRPr="001B348A" w:rsidRDefault="001B348A" w:rsidP="00E93E89">
            <w:pPr>
              <w:jc w:val="center"/>
            </w:pPr>
            <w:r w:rsidRPr="001B348A">
              <w:t>BRAK ŚRODKÓW</w:t>
            </w:r>
          </w:p>
        </w:tc>
      </w:tr>
    </w:tbl>
    <w:p w14:paraId="34A7BA2C" w14:textId="77777777" w:rsidR="001B348A" w:rsidRPr="001B348A" w:rsidRDefault="001B348A" w:rsidP="001B348A"/>
    <w:p w14:paraId="219DE93A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30 000,00 zł</w:t>
      </w:r>
    </w:p>
    <w:p w14:paraId="4209153C" w14:textId="77777777" w:rsidR="001B348A" w:rsidRPr="001B348A" w:rsidRDefault="001B348A" w:rsidP="001B348A">
      <w:pPr>
        <w:jc w:val="both"/>
      </w:pPr>
      <w:r w:rsidRPr="001B348A">
        <w:t>h) wspieranie</w:t>
      </w:r>
      <w:r w:rsidRPr="001B348A">
        <w:rPr>
          <w:spacing w:val="-8"/>
        </w:rPr>
        <w:t xml:space="preserve"> </w:t>
      </w:r>
      <w:r w:rsidRPr="001B348A">
        <w:t>działań zmierzających do przeciwdziałania nietrzeźwości kierowców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7C7630D6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07D5B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5EEBD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4AB0B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8B6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387BCAE9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1F38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614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68D33C14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C86B9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9605D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22" w:history="1">
              <w:r w:rsidRPr="001B348A">
                <w:rPr>
                  <w:rStyle w:val="Hipercze"/>
                  <w:color w:val="auto"/>
                  <w:u w:val="none"/>
                </w:rPr>
                <w:t>Quisisana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2C4F9" w14:textId="77777777" w:rsidR="001B348A" w:rsidRPr="001B348A" w:rsidRDefault="001B348A" w:rsidP="00E93E89">
            <w:pPr>
              <w:jc w:val="center"/>
            </w:pPr>
            <w:r w:rsidRPr="001B348A">
              <w:t>Nie jeżdżę po alkoholu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6198" w14:textId="77777777" w:rsidR="001B348A" w:rsidRPr="001B348A" w:rsidRDefault="001B348A" w:rsidP="00E93E89">
            <w:pPr>
              <w:jc w:val="center"/>
            </w:pPr>
            <w:r w:rsidRPr="001B348A">
              <w:t>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D597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E5BC" w14:textId="77777777" w:rsidR="001B348A" w:rsidRPr="001B348A" w:rsidRDefault="001B348A" w:rsidP="00E93E89">
            <w:pPr>
              <w:jc w:val="center"/>
            </w:pPr>
            <w:r w:rsidRPr="001B348A">
              <w:t>10 000,00</w:t>
            </w:r>
          </w:p>
        </w:tc>
      </w:tr>
    </w:tbl>
    <w:p w14:paraId="0AB4C2DB" w14:textId="77777777" w:rsidR="001B348A" w:rsidRPr="001B348A" w:rsidRDefault="001B348A" w:rsidP="001B348A"/>
    <w:p w14:paraId="53A3FB23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10 000,00 zł</w:t>
      </w:r>
    </w:p>
    <w:p w14:paraId="54E654AA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234AEDA1" w14:textId="77777777" w:rsidR="001B348A" w:rsidRPr="001B348A" w:rsidRDefault="001B348A" w:rsidP="001B348A">
      <w:pPr>
        <w:jc w:val="both"/>
      </w:pPr>
      <w:r w:rsidRPr="001B348A">
        <w:t>i) podnoszenie kompetencji</w:t>
      </w:r>
      <w:r w:rsidRPr="001B348A">
        <w:rPr>
          <w:spacing w:val="40"/>
        </w:rPr>
        <w:t xml:space="preserve">  </w:t>
      </w:r>
      <w:r w:rsidRPr="001B348A">
        <w:t>przedstawicieli</w:t>
      </w:r>
      <w:r w:rsidRPr="001B348A">
        <w:rPr>
          <w:spacing w:val="40"/>
        </w:rPr>
        <w:t xml:space="preserve">  </w:t>
      </w:r>
      <w:r w:rsidRPr="001B348A">
        <w:t>instytucji</w:t>
      </w:r>
      <w:r w:rsidRPr="001B348A">
        <w:rPr>
          <w:spacing w:val="40"/>
        </w:rPr>
        <w:t xml:space="preserve">  </w:t>
      </w:r>
      <w:r w:rsidRPr="001B348A">
        <w:t>działających</w:t>
      </w:r>
      <w:r w:rsidRPr="001B348A">
        <w:rPr>
          <w:spacing w:val="40"/>
        </w:rPr>
        <w:t xml:space="preserve">  </w:t>
      </w:r>
      <w:r w:rsidRPr="001B348A">
        <w:t>w</w:t>
      </w:r>
      <w:r w:rsidRPr="001B348A">
        <w:rPr>
          <w:spacing w:val="40"/>
        </w:rPr>
        <w:t xml:space="preserve">  </w:t>
      </w:r>
      <w:r w:rsidRPr="001B348A">
        <w:t>zakresie</w:t>
      </w:r>
      <w:r w:rsidRPr="001B348A">
        <w:rPr>
          <w:spacing w:val="40"/>
        </w:rPr>
        <w:t xml:space="preserve">  </w:t>
      </w:r>
      <w:r w:rsidRPr="001B348A">
        <w:t>profilaktyki i rozwiązywania problemów wynikających z używania alkoholu: Szkolenie przygotowujące realizatorów rekomendowanego programu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3BE65C36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AF43C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864DC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153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43818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0868C025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1399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AB59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6B313286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C4628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C2B65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23" w:history="1">
              <w:r w:rsidRPr="001B348A">
                <w:rPr>
                  <w:rStyle w:val="Hipercze"/>
                  <w:color w:val="auto"/>
                  <w:u w:val="none"/>
                </w:rPr>
                <w:t>Ośrodek Profilaktyki i Edukacji ,,Lider" Elżbieta Górecka 14-300 Morąg ul.Radna 54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9AABD" w14:textId="77777777" w:rsidR="001B348A" w:rsidRPr="001B348A" w:rsidRDefault="001B348A" w:rsidP="00E93E89">
            <w:pPr>
              <w:jc w:val="center"/>
            </w:pPr>
            <w:r w:rsidRPr="001B348A">
              <w:t>SPÓJRZ INACZEJ 1-3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807D3" w14:textId="77777777" w:rsidR="001B348A" w:rsidRPr="001B348A" w:rsidRDefault="001B348A" w:rsidP="00E93E89">
            <w:pPr>
              <w:jc w:val="center"/>
            </w:pPr>
            <w:r w:rsidRPr="001B348A"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0A89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FE49" w14:textId="77777777" w:rsidR="001B348A" w:rsidRPr="001B348A" w:rsidRDefault="001B348A" w:rsidP="00E93E89">
            <w:pPr>
              <w:jc w:val="center"/>
            </w:pPr>
            <w:r w:rsidRPr="001B348A">
              <w:t>20 000,00</w:t>
            </w:r>
          </w:p>
        </w:tc>
      </w:tr>
    </w:tbl>
    <w:p w14:paraId="596C3032" w14:textId="77777777" w:rsidR="001B348A" w:rsidRPr="001B348A" w:rsidRDefault="001B348A" w:rsidP="001B348A"/>
    <w:p w14:paraId="2681CF33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20 000,00 zł</w:t>
      </w:r>
    </w:p>
    <w:p w14:paraId="5CF6939E" w14:textId="69182EF8" w:rsid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5FCEBEF4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7A8A0829" w14:textId="77777777" w:rsidR="001B348A" w:rsidRPr="001B348A" w:rsidRDefault="001B348A" w:rsidP="001B348A">
      <w:pPr>
        <w:jc w:val="both"/>
      </w:pPr>
      <w:r w:rsidRPr="001B348A">
        <w:lastRenderedPageBreak/>
        <w:t>j) monitorowanie reakcji społecznych i instytucjonalnych na problem uzależnień w tym narkotyków</w:t>
      </w:r>
      <w:r w:rsidRPr="001B348A">
        <w:rPr>
          <w:spacing w:val="80"/>
          <w:w w:val="150"/>
        </w:rPr>
        <w:t xml:space="preserve"> </w:t>
      </w:r>
      <w:r w:rsidRPr="001B348A">
        <w:t>i narkomanii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B348A" w:rsidRPr="001B348A" w14:paraId="0390A6FD" w14:textId="77777777" w:rsidTr="00E93E8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FF16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1C1F0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F0F3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D6F2C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5EAEBD1B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91A4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42C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B348A" w:rsidRPr="001B348A" w14:paraId="19E4D899" w14:textId="77777777" w:rsidTr="00E93E8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2FCB1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508C2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hyperlink r:id="rId24" w:history="1">
              <w:r w:rsidRPr="001B348A">
                <w:rPr>
                  <w:rStyle w:val="Hipercze"/>
                  <w:color w:val="auto"/>
                  <w:u w:val="none"/>
                </w:rPr>
                <w:t>Uniwersytet Opolski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0159" w14:textId="77777777" w:rsidR="001B348A" w:rsidRPr="001B348A" w:rsidRDefault="001B348A" w:rsidP="00E93E89">
            <w:pPr>
              <w:jc w:val="center"/>
            </w:pPr>
            <w:r w:rsidRPr="001B348A">
              <w:t>Monitorowanie używania substancji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68B60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A5C3" w14:textId="77777777" w:rsidR="001B348A" w:rsidRPr="001B348A" w:rsidRDefault="001B348A" w:rsidP="00E93E89">
            <w:pPr>
              <w:ind w:right="71"/>
              <w:jc w:val="center"/>
            </w:pPr>
            <w:r w:rsidRPr="001B348A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F30B" w14:textId="77777777" w:rsidR="001B348A" w:rsidRPr="001B348A" w:rsidRDefault="001B348A" w:rsidP="00E93E89">
            <w:pPr>
              <w:jc w:val="center"/>
            </w:pPr>
            <w:r w:rsidRPr="001B348A">
              <w:t>30 000,00</w:t>
            </w:r>
          </w:p>
        </w:tc>
      </w:tr>
    </w:tbl>
    <w:p w14:paraId="7B5612C3" w14:textId="77777777" w:rsidR="001B348A" w:rsidRPr="001B348A" w:rsidRDefault="001B348A" w:rsidP="001B348A"/>
    <w:p w14:paraId="301AB0FC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  <w:r w:rsidRPr="001B348A">
        <w:rPr>
          <w:color w:val="auto"/>
          <w:sz w:val="22"/>
          <w:szCs w:val="22"/>
        </w:rPr>
        <w:t>Łączna kwota</w:t>
      </w:r>
      <w:r w:rsidRPr="001B348A">
        <w:rPr>
          <w:b/>
          <w:color w:val="auto"/>
          <w:sz w:val="22"/>
          <w:szCs w:val="22"/>
        </w:rPr>
        <w:t>: 30 000,00 zł</w:t>
      </w:r>
    </w:p>
    <w:p w14:paraId="0B048DFD" w14:textId="77777777" w:rsidR="001B348A" w:rsidRPr="001B348A" w:rsidRDefault="001B348A" w:rsidP="001B348A">
      <w:pPr>
        <w:pStyle w:val="Default"/>
        <w:spacing w:after="21"/>
        <w:ind w:left="2008"/>
        <w:jc w:val="right"/>
        <w:rPr>
          <w:b/>
          <w:color w:val="auto"/>
          <w:sz w:val="22"/>
          <w:szCs w:val="22"/>
        </w:rPr>
      </w:pPr>
    </w:p>
    <w:p w14:paraId="67E3A4E8" w14:textId="5E61A19D" w:rsidR="001B348A" w:rsidRPr="001B348A" w:rsidRDefault="001B348A" w:rsidP="001B348A">
      <w:pPr>
        <w:spacing w:after="120"/>
        <w:jc w:val="both"/>
        <w:rPr>
          <w:rFonts w:eastAsia="Times New Roman"/>
          <w:bCs/>
        </w:rPr>
      </w:pPr>
      <w:r w:rsidRPr="001B348A">
        <w:rPr>
          <w:rFonts w:eastAsia="Times New Roman"/>
          <w:bCs/>
        </w:rPr>
        <w:t xml:space="preserve">Oferty, które uzyskały mniej niż 50% możliwych punktów, (czyli do 17 z 34 możliwych) nie kwalifikują się do realizacji. Poniżej lista ofert, które nie otrzymały dotacji: </w:t>
      </w:r>
    </w:p>
    <w:tbl>
      <w:tblPr>
        <w:tblW w:w="1431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5812"/>
        <w:gridCol w:w="3119"/>
      </w:tblGrid>
      <w:tr w:rsidR="001B348A" w:rsidRPr="001B348A" w14:paraId="4C8DF632" w14:textId="77777777" w:rsidTr="00E93E8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A4827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EBAEA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56612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89D3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  <w:p w14:paraId="2519097E" w14:textId="77777777" w:rsidR="001B348A" w:rsidRPr="001B348A" w:rsidRDefault="001B348A" w:rsidP="00E93E8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B348A">
              <w:rPr>
                <w:rFonts w:ascii="Times New Roman" w:hAnsi="Times New Roman"/>
                <w:b/>
                <w:bCs/>
                <w:szCs w:val="22"/>
              </w:rPr>
              <w:t>/34</w:t>
            </w:r>
          </w:p>
        </w:tc>
      </w:tr>
      <w:tr w:rsidR="001B348A" w:rsidRPr="001B348A" w14:paraId="5A053202" w14:textId="77777777" w:rsidTr="00E93E89">
        <w:trPr>
          <w:trHeight w:val="7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ACAAE" w14:textId="77777777" w:rsidR="001B348A" w:rsidRPr="001B348A" w:rsidRDefault="001B348A" w:rsidP="00E93E8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B34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E7257" w14:textId="77777777" w:rsidR="001B348A" w:rsidRPr="001B348A" w:rsidRDefault="001B348A" w:rsidP="00E93E89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55AA1" w14:textId="77777777" w:rsidR="001B348A" w:rsidRPr="001B348A" w:rsidRDefault="001B348A" w:rsidP="00E93E8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C966" w14:textId="77777777" w:rsidR="001B348A" w:rsidRPr="001B348A" w:rsidRDefault="001B348A" w:rsidP="00E93E89">
            <w:pPr>
              <w:jc w:val="center"/>
            </w:pPr>
          </w:p>
        </w:tc>
      </w:tr>
    </w:tbl>
    <w:p w14:paraId="17889679" w14:textId="77777777" w:rsidR="001B348A" w:rsidRPr="001B348A" w:rsidRDefault="001B348A" w:rsidP="001B348A">
      <w:pPr>
        <w:rPr>
          <w:b/>
        </w:rPr>
      </w:pPr>
    </w:p>
    <w:p w14:paraId="6E015887" w14:textId="06E6CD23" w:rsidR="001B348A" w:rsidRPr="001B348A" w:rsidRDefault="001B348A" w:rsidP="001B348A">
      <w:pPr>
        <w:ind w:left="284" w:hanging="284"/>
        <w:rPr>
          <w:rFonts w:eastAsia="Times New Roman"/>
          <w:bCs/>
        </w:rPr>
      </w:pPr>
      <w:bookmarkStart w:id="6" w:name="_GoBack"/>
      <w:bookmarkEnd w:id="6"/>
      <w:r w:rsidRPr="001B348A">
        <w:rPr>
          <w:rFonts w:eastAsia="Times New Roman"/>
          <w:bCs/>
        </w:rPr>
        <w:t xml:space="preserve">Oferty, które uzyskały negatywną ocenę formalną i nie kwalifikują się do realizacji. </w:t>
      </w:r>
    </w:p>
    <w:tbl>
      <w:tblPr>
        <w:tblW w:w="1431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544"/>
        <w:gridCol w:w="3686"/>
        <w:gridCol w:w="1559"/>
        <w:gridCol w:w="4678"/>
      </w:tblGrid>
      <w:tr w:rsidR="001B348A" w:rsidRPr="001B348A" w14:paraId="092E1755" w14:textId="77777777" w:rsidTr="00E93E89">
        <w:tc>
          <w:tcPr>
            <w:tcW w:w="850" w:type="dxa"/>
            <w:vAlign w:val="center"/>
          </w:tcPr>
          <w:p w14:paraId="44AE1234" w14:textId="77777777" w:rsidR="001B348A" w:rsidRPr="001B348A" w:rsidRDefault="001B348A" w:rsidP="00E93E89">
            <w:pPr>
              <w:jc w:val="center"/>
              <w:rPr>
                <w:rFonts w:eastAsia="Times New Roman"/>
                <w:b/>
              </w:rPr>
            </w:pPr>
            <w:r w:rsidRPr="001B348A">
              <w:rPr>
                <w:rFonts w:eastAsia="Times New Roman"/>
                <w:b/>
              </w:rPr>
              <w:t>Lp.</w:t>
            </w:r>
          </w:p>
        </w:tc>
        <w:tc>
          <w:tcPr>
            <w:tcW w:w="3544" w:type="dxa"/>
            <w:vAlign w:val="center"/>
          </w:tcPr>
          <w:p w14:paraId="64FD22BD" w14:textId="77777777" w:rsidR="001B348A" w:rsidRPr="001B348A" w:rsidRDefault="001B348A" w:rsidP="00E93E89">
            <w:pPr>
              <w:jc w:val="center"/>
              <w:rPr>
                <w:rFonts w:eastAsia="Times New Roman"/>
                <w:b/>
              </w:rPr>
            </w:pPr>
            <w:r w:rsidRPr="001B348A">
              <w:rPr>
                <w:rFonts w:eastAsia="Times New Roman"/>
                <w:b/>
              </w:rPr>
              <w:t>Nazwa oferenta</w:t>
            </w:r>
          </w:p>
        </w:tc>
        <w:tc>
          <w:tcPr>
            <w:tcW w:w="3686" w:type="dxa"/>
            <w:vAlign w:val="center"/>
          </w:tcPr>
          <w:p w14:paraId="5E2AA24C" w14:textId="77777777" w:rsidR="001B348A" w:rsidRPr="001B348A" w:rsidRDefault="001B348A" w:rsidP="00E93E89">
            <w:pPr>
              <w:jc w:val="center"/>
              <w:rPr>
                <w:rFonts w:eastAsia="Times New Roman"/>
                <w:b/>
              </w:rPr>
            </w:pPr>
            <w:r w:rsidRPr="001B348A">
              <w:rPr>
                <w:rFonts w:eastAsia="Times New Roman"/>
                <w:b/>
              </w:rPr>
              <w:t>Tytuł projektu</w:t>
            </w:r>
          </w:p>
        </w:tc>
        <w:tc>
          <w:tcPr>
            <w:tcW w:w="1559" w:type="dxa"/>
            <w:vAlign w:val="center"/>
          </w:tcPr>
          <w:p w14:paraId="24A11E32" w14:textId="77777777" w:rsidR="001B348A" w:rsidRPr="001B348A" w:rsidRDefault="001B348A" w:rsidP="00E93E89">
            <w:pPr>
              <w:jc w:val="center"/>
              <w:rPr>
                <w:rFonts w:eastAsia="Times New Roman"/>
                <w:b/>
              </w:rPr>
            </w:pPr>
            <w:r w:rsidRPr="001B348A">
              <w:rPr>
                <w:rFonts w:eastAsia="Times New Roman"/>
                <w:b/>
              </w:rPr>
              <w:t>Wnioskowana dotacja (zł)</w:t>
            </w:r>
          </w:p>
        </w:tc>
        <w:tc>
          <w:tcPr>
            <w:tcW w:w="4678" w:type="dxa"/>
            <w:vAlign w:val="center"/>
          </w:tcPr>
          <w:p w14:paraId="54101CCF" w14:textId="77777777" w:rsidR="001B348A" w:rsidRPr="001B348A" w:rsidRDefault="001B348A" w:rsidP="00E93E89">
            <w:pPr>
              <w:jc w:val="center"/>
              <w:rPr>
                <w:rFonts w:eastAsia="Times New Roman"/>
                <w:b/>
              </w:rPr>
            </w:pPr>
            <w:r w:rsidRPr="001B348A">
              <w:rPr>
                <w:rFonts w:eastAsia="Times New Roman"/>
                <w:b/>
              </w:rPr>
              <w:t>Uzasadnienie</w:t>
            </w:r>
          </w:p>
        </w:tc>
      </w:tr>
      <w:tr w:rsidR="001B348A" w:rsidRPr="001B348A" w14:paraId="07C7558F" w14:textId="77777777" w:rsidTr="00E93E89">
        <w:trPr>
          <w:trHeight w:val="1204"/>
        </w:trPr>
        <w:tc>
          <w:tcPr>
            <w:tcW w:w="850" w:type="dxa"/>
            <w:vAlign w:val="center"/>
          </w:tcPr>
          <w:p w14:paraId="4841BB18" w14:textId="77777777" w:rsidR="001B348A" w:rsidRPr="001B348A" w:rsidRDefault="001B348A" w:rsidP="00E93E89">
            <w:pPr>
              <w:jc w:val="center"/>
              <w:rPr>
                <w:rFonts w:eastAsia="Times New Roman"/>
              </w:rPr>
            </w:pPr>
            <w:r w:rsidRPr="001B348A">
              <w:rPr>
                <w:rFonts w:eastAsia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1CB36FCC" w14:textId="77777777" w:rsidR="001B348A" w:rsidRPr="001B348A" w:rsidRDefault="001B348A" w:rsidP="00E93E89">
            <w:pPr>
              <w:jc w:val="center"/>
            </w:pPr>
            <w:hyperlink r:id="rId25" w:history="1">
              <w:r w:rsidRPr="001B348A">
                <w:rPr>
                  <w:rStyle w:val="Hipercze"/>
                  <w:color w:val="auto"/>
                  <w:u w:val="none"/>
                </w:rPr>
                <w:t>Stowarzyszenie na Rzecz Ludzi Uzależnionych "TO CZŁOWIEK" w Opolu</w:t>
              </w:r>
            </w:hyperlink>
          </w:p>
        </w:tc>
        <w:tc>
          <w:tcPr>
            <w:tcW w:w="3686" w:type="dxa"/>
            <w:vAlign w:val="center"/>
          </w:tcPr>
          <w:p w14:paraId="2AD4A40D" w14:textId="77777777" w:rsidR="001B348A" w:rsidRPr="001B348A" w:rsidRDefault="001B348A" w:rsidP="00E93E89">
            <w:pPr>
              <w:jc w:val="center"/>
            </w:pPr>
            <w:r w:rsidRPr="001B348A">
              <w:t>RAZEM program terapii osób uzależnionych</w:t>
            </w:r>
          </w:p>
        </w:tc>
        <w:tc>
          <w:tcPr>
            <w:tcW w:w="1559" w:type="dxa"/>
            <w:vAlign w:val="center"/>
          </w:tcPr>
          <w:p w14:paraId="3AA65061" w14:textId="77777777" w:rsidR="001B348A" w:rsidRPr="001B348A" w:rsidRDefault="001B348A" w:rsidP="00E93E89">
            <w:pPr>
              <w:jc w:val="center"/>
            </w:pPr>
            <w:r w:rsidRPr="001B348A">
              <w:t>98 250,00</w:t>
            </w:r>
          </w:p>
        </w:tc>
        <w:tc>
          <w:tcPr>
            <w:tcW w:w="4678" w:type="dxa"/>
            <w:vAlign w:val="center"/>
          </w:tcPr>
          <w:p w14:paraId="196661EC" w14:textId="77777777" w:rsidR="001B348A" w:rsidRPr="001B348A" w:rsidRDefault="001B348A" w:rsidP="00E93E89">
            <w:pPr>
              <w:jc w:val="both"/>
              <w:rPr>
                <w:rFonts w:eastAsia="Times New Roman"/>
              </w:rPr>
            </w:pPr>
            <w:r w:rsidRPr="001B348A">
              <w:rPr>
                <w:rFonts w:eastAsia="Times New Roman"/>
              </w:rPr>
              <w:t>Zadanie nie mieści się w zadaniach wskazanych w ogłoszeniu o konkursie ofert (poszerzenie oferty programów pomocy psychologicznej, psychoterapeutycznej i rehabilitacyjnej dla osób uzależnionych od alkoholu, wykluczonych społecznie lub zagrożonych wykluczeniem i ich rodzin)</w:t>
            </w:r>
          </w:p>
        </w:tc>
      </w:tr>
      <w:bookmarkEnd w:id="4"/>
    </w:tbl>
    <w:p w14:paraId="0D6191DB" w14:textId="77777777" w:rsidR="009300A5" w:rsidRPr="009300A5" w:rsidRDefault="009300A5" w:rsidP="001B348A">
      <w:pPr>
        <w:pStyle w:val="Default"/>
        <w:spacing w:after="120"/>
        <w:rPr>
          <w:lang w:val="x-none" w:eastAsia="pl-PL"/>
        </w:rPr>
      </w:pPr>
    </w:p>
    <w:bookmarkEnd w:id="1"/>
    <w:bookmarkEnd w:id="0"/>
    <w:sectPr w:rsidR="009300A5" w:rsidRPr="009300A5" w:rsidSect="001B348A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72B"/>
    <w:multiLevelType w:val="hybridMultilevel"/>
    <w:tmpl w:val="953EEF6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DDA3368"/>
    <w:multiLevelType w:val="hybridMultilevel"/>
    <w:tmpl w:val="65D8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B35"/>
    <w:multiLevelType w:val="hybridMultilevel"/>
    <w:tmpl w:val="68A880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B69E4"/>
    <w:multiLevelType w:val="hybridMultilevel"/>
    <w:tmpl w:val="86A60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1B348A"/>
    <w:rsid w:val="0044135D"/>
    <w:rsid w:val="00543404"/>
    <w:rsid w:val="00822239"/>
    <w:rsid w:val="009300A5"/>
    <w:rsid w:val="00941A14"/>
    <w:rsid w:val="00A66443"/>
    <w:rsid w:val="00E854FA"/>
    <w:rsid w:val="00EA3D5B"/>
    <w:rsid w:val="00F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443"/>
    <w:pPr>
      <w:spacing w:line="25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543404"/>
    <w:pPr>
      <w:ind w:left="720"/>
      <w:contextualSpacing/>
    </w:pPr>
  </w:style>
  <w:style w:type="paragraph" w:styleId="Bezodstpw">
    <w:name w:val="No Spacing"/>
    <w:uiPriority w:val="1"/>
    <w:qFormat/>
    <w:rsid w:val="00FA29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ty/5857/ocena-merytoryczna" TargetMode="External"/><Relationship Id="rId13" Type="http://schemas.openxmlformats.org/officeDocument/2006/relationships/hyperlink" Target="https://opole.engo.org.pl/admin/oferty/5912/ocena-merytoryczna" TargetMode="External"/><Relationship Id="rId18" Type="http://schemas.openxmlformats.org/officeDocument/2006/relationships/hyperlink" Target="https://opole.engo.org.pl/admin/oferty/5920/ocena-merytoryczn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pole.engo.org.pl/admin/oferty/5842/ocena-merytoryczna" TargetMode="External"/><Relationship Id="rId7" Type="http://schemas.openxmlformats.org/officeDocument/2006/relationships/hyperlink" Target="https://opole.engo.org.pl/admin/oferty/5874/ocena-merytoryczna" TargetMode="External"/><Relationship Id="rId12" Type="http://schemas.openxmlformats.org/officeDocument/2006/relationships/hyperlink" Target="https://opole.engo.org.pl/admin/oferty/5868/ocena-merytoryczna" TargetMode="External"/><Relationship Id="rId17" Type="http://schemas.openxmlformats.org/officeDocument/2006/relationships/hyperlink" Target="https://opole.engo.org.pl/admin/oferty/5903/ocena-merytoryczna" TargetMode="External"/><Relationship Id="rId25" Type="http://schemas.openxmlformats.org/officeDocument/2006/relationships/hyperlink" Target="https://opole.engo.org.pl/admin/oferty/5915/ocena-merytorycz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ole.engo.org.pl/admin/oferty/5893/ocena-merytoryczna" TargetMode="External"/><Relationship Id="rId20" Type="http://schemas.openxmlformats.org/officeDocument/2006/relationships/hyperlink" Target="https://opole.engo.org.pl/admin/oferty/5842/ocena-merytorycz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ole.engo.org.pl/admin/oferty/5843/ocena-merytoryczna" TargetMode="External"/><Relationship Id="rId11" Type="http://schemas.openxmlformats.org/officeDocument/2006/relationships/hyperlink" Target="https://opole.engo.org.pl/admin/oferty/5848/ocena-merytoryczna" TargetMode="External"/><Relationship Id="rId24" Type="http://schemas.openxmlformats.org/officeDocument/2006/relationships/hyperlink" Target="https://opole.engo.org.pl/admin/oferty/5882/ocena-merytoryczna" TargetMode="External"/><Relationship Id="rId5" Type="http://schemas.openxmlformats.org/officeDocument/2006/relationships/hyperlink" Target="https://opole.engo.org.pl/admin/oferty/5851/ocena-merytoryczna" TargetMode="External"/><Relationship Id="rId15" Type="http://schemas.openxmlformats.org/officeDocument/2006/relationships/hyperlink" Target="https://opole.engo.org.pl/admin/oferty/5849/ocena-merytoryczna" TargetMode="External"/><Relationship Id="rId23" Type="http://schemas.openxmlformats.org/officeDocument/2006/relationships/hyperlink" Target="https://opole.engo.org.pl/admin/oferty/5868/ocena-merytoryczna" TargetMode="External"/><Relationship Id="rId10" Type="http://schemas.openxmlformats.org/officeDocument/2006/relationships/hyperlink" Target="https://opole.engo.org.pl/admin/oferty/5831/ocena-merytoryczna" TargetMode="External"/><Relationship Id="rId19" Type="http://schemas.openxmlformats.org/officeDocument/2006/relationships/hyperlink" Target="https://opole.engo.org.pl/admin/oferty/5914/ocena-merytorycz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ole.engo.org.pl/admin/oferty/5857/ocena-merytoryczna" TargetMode="External"/><Relationship Id="rId14" Type="http://schemas.openxmlformats.org/officeDocument/2006/relationships/hyperlink" Target="https://opole.engo.org.pl/admin/oferty/5924/ocena-merytoryczna" TargetMode="External"/><Relationship Id="rId22" Type="http://schemas.openxmlformats.org/officeDocument/2006/relationships/hyperlink" Target="https://opole.engo.org.pl/admin/oferty/5852/ocena-merytoryczn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1190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9</cp:revision>
  <dcterms:created xsi:type="dcterms:W3CDTF">2023-07-13T08:02:00Z</dcterms:created>
  <dcterms:modified xsi:type="dcterms:W3CDTF">2026-01-29T14:30:00Z</dcterms:modified>
</cp:coreProperties>
</file>