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123C" w14:textId="2BBFEA1C" w:rsidR="00684ACD" w:rsidRPr="00684ACD" w:rsidRDefault="00684ACD" w:rsidP="00684ACD">
      <w:pPr>
        <w:pStyle w:val="NormalnyWeb"/>
        <w:jc w:val="center"/>
        <w:rPr>
          <w:sz w:val="22"/>
          <w:szCs w:val="22"/>
        </w:rPr>
      </w:pPr>
      <w:r>
        <w:t xml:space="preserve"> </w:t>
      </w:r>
      <w:r w:rsidR="00936888">
        <w:rPr>
          <w:b/>
          <w:bCs/>
          <w:sz w:val="22"/>
          <w:szCs w:val="22"/>
        </w:rPr>
        <w:t>ZARZĄDZENIE NR OR-I.0050</w:t>
      </w:r>
      <w:r w:rsidR="00786205">
        <w:rPr>
          <w:b/>
          <w:bCs/>
          <w:sz w:val="22"/>
          <w:szCs w:val="22"/>
        </w:rPr>
        <w:t>.659.</w:t>
      </w:r>
      <w:r w:rsidR="00827C51" w:rsidRPr="00684ACD">
        <w:rPr>
          <w:b/>
          <w:bCs/>
          <w:sz w:val="22"/>
          <w:szCs w:val="22"/>
        </w:rPr>
        <w:t>202</w:t>
      </w:r>
      <w:r w:rsidR="00804601">
        <w:rPr>
          <w:b/>
          <w:bCs/>
          <w:sz w:val="22"/>
          <w:szCs w:val="22"/>
        </w:rPr>
        <w:t>5</w:t>
      </w:r>
      <w:r w:rsidRPr="00684ACD">
        <w:rPr>
          <w:b/>
          <w:bCs/>
          <w:sz w:val="22"/>
          <w:szCs w:val="22"/>
        </w:rPr>
        <w:br/>
        <w:t>PREZY</w:t>
      </w:r>
      <w:r w:rsidR="00D96BF1">
        <w:rPr>
          <w:b/>
          <w:bCs/>
          <w:sz w:val="22"/>
          <w:szCs w:val="22"/>
        </w:rPr>
        <w:t>DENTA MIASTA OPOLA</w:t>
      </w:r>
      <w:r w:rsidR="00D96BF1">
        <w:rPr>
          <w:b/>
          <w:bCs/>
          <w:sz w:val="22"/>
          <w:szCs w:val="22"/>
        </w:rPr>
        <w:br/>
      </w:r>
      <w:r w:rsidR="00936888">
        <w:rPr>
          <w:b/>
          <w:bCs/>
          <w:sz w:val="22"/>
          <w:szCs w:val="22"/>
        </w:rPr>
        <w:t xml:space="preserve">z dnia </w:t>
      </w:r>
      <w:r w:rsidR="00786205">
        <w:rPr>
          <w:b/>
          <w:bCs/>
          <w:sz w:val="22"/>
          <w:szCs w:val="22"/>
        </w:rPr>
        <w:t>31 padziernika</w:t>
      </w:r>
      <w:r w:rsidR="00936888">
        <w:rPr>
          <w:b/>
          <w:bCs/>
          <w:sz w:val="22"/>
          <w:szCs w:val="22"/>
        </w:rPr>
        <w:t xml:space="preserve"> </w:t>
      </w:r>
      <w:r w:rsidR="00827C51" w:rsidRPr="00684ACD">
        <w:rPr>
          <w:b/>
          <w:bCs/>
          <w:sz w:val="22"/>
          <w:szCs w:val="22"/>
        </w:rPr>
        <w:t>202</w:t>
      </w:r>
      <w:r w:rsidR="00804601">
        <w:rPr>
          <w:b/>
          <w:bCs/>
          <w:sz w:val="22"/>
          <w:szCs w:val="22"/>
        </w:rPr>
        <w:t>5</w:t>
      </w:r>
      <w:r w:rsidR="00827C51" w:rsidRPr="00684ACD">
        <w:rPr>
          <w:b/>
          <w:bCs/>
          <w:sz w:val="22"/>
          <w:szCs w:val="22"/>
        </w:rPr>
        <w:t xml:space="preserve"> r.</w:t>
      </w:r>
    </w:p>
    <w:p w14:paraId="2C0C7964" w14:textId="77777777" w:rsidR="00684ACD" w:rsidRPr="00684ACD" w:rsidRDefault="00684ACD" w:rsidP="00684ACD">
      <w:pPr>
        <w:jc w:val="center"/>
        <w:rPr>
          <w:b/>
          <w:sz w:val="22"/>
        </w:rPr>
      </w:pPr>
      <w:r w:rsidRPr="00684ACD">
        <w:rPr>
          <w:b/>
          <w:bCs/>
          <w:sz w:val="22"/>
        </w:rPr>
        <w:t xml:space="preserve"> </w:t>
      </w:r>
    </w:p>
    <w:p w14:paraId="7599B2E3" w14:textId="4BD568AF" w:rsidR="00684ACD" w:rsidRPr="00684ACD" w:rsidRDefault="00684ACD" w:rsidP="00684ACD">
      <w:pPr>
        <w:keepNext/>
        <w:keepLines/>
        <w:spacing w:after="400" w:line="315" w:lineRule="auto"/>
        <w:ind w:left="0" w:firstLine="0"/>
        <w:outlineLvl w:val="0"/>
        <w:rPr>
          <w:b/>
          <w:sz w:val="22"/>
        </w:rPr>
      </w:pPr>
      <w:r w:rsidRPr="00684ACD">
        <w:rPr>
          <w:b/>
          <w:sz w:val="22"/>
        </w:rPr>
        <w:t>w sprawie</w:t>
      </w:r>
      <w:r>
        <w:rPr>
          <w:b/>
          <w:sz w:val="22"/>
        </w:rPr>
        <w:t xml:space="preserve"> ustalenia </w:t>
      </w:r>
      <w:r w:rsidR="006A329C">
        <w:rPr>
          <w:b/>
          <w:sz w:val="22"/>
        </w:rPr>
        <w:t>F</w:t>
      </w:r>
      <w:r w:rsidR="00CE482B">
        <w:rPr>
          <w:b/>
          <w:sz w:val="22"/>
        </w:rPr>
        <w:t>unduszu</w:t>
      </w:r>
      <w:r w:rsidRPr="00684ACD">
        <w:rPr>
          <w:b/>
          <w:sz w:val="22"/>
        </w:rPr>
        <w:t xml:space="preserve"> Nagrody im. Danuty Sokołowskiej „Wolontariusz Roku”</w:t>
      </w:r>
    </w:p>
    <w:p w14:paraId="742878BF" w14:textId="73ACA8F2" w:rsidR="005E627E" w:rsidRDefault="00684ACD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A3099">
        <w:rPr>
          <w:color w:val="auto"/>
          <w:sz w:val="22"/>
          <w:lang w:eastAsia="zh-CN"/>
        </w:rPr>
        <w:t xml:space="preserve">Na podstawie § </w:t>
      </w:r>
      <w:r w:rsidR="00CE482B" w:rsidRPr="001A3099">
        <w:rPr>
          <w:color w:val="auto"/>
          <w:sz w:val="22"/>
          <w:lang w:eastAsia="zh-CN"/>
        </w:rPr>
        <w:t xml:space="preserve">2 </w:t>
      </w:r>
      <w:r w:rsidR="00441418" w:rsidRPr="001A3099">
        <w:rPr>
          <w:sz w:val="22"/>
        </w:rPr>
        <w:t>Zarządzeni</w:t>
      </w:r>
      <w:r w:rsidR="00A23785">
        <w:rPr>
          <w:sz w:val="22"/>
        </w:rPr>
        <w:t>a</w:t>
      </w:r>
      <w:r w:rsidR="00441418" w:rsidRPr="001A3099">
        <w:rPr>
          <w:sz w:val="22"/>
        </w:rPr>
        <w:t xml:space="preserve"> </w:t>
      </w:r>
      <w:r w:rsidR="00441418" w:rsidRPr="001A3099">
        <w:rPr>
          <w:bCs/>
          <w:sz w:val="22"/>
        </w:rPr>
        <w:t>Nr OR-I.0050.575.2021 Prezydenta Miasta Opola</w:t>
      </w:r>
      <w:r w:rsidR="00441418" w:rsidRPr="001A3099">
        <w:rPr>
          <w:rFonts w:eastAsiaTheme="minorEastAsia"/>
          <w:bCs/>
          <w:sz w:val="22"/>
        </w:rPr>
        <w:t xml:space="preserve"> z dnia 21 października 2021 r., </w:t>
      </w:r>
      <w:r w:rsidR="00441418" w:rsidRPr="001A3099">
        <w:rPr>
          <w:bCs/>
          <w:sz w:val="22"/>
        </w:rPr>
        <w:t>w sprawie ustanowienia Nagrody im. Danuty Sokołowskiej „Wolontariusz Roku”</w:t>
      </w:r>
      <w:r w:rsidR="00A23785">
        <w:rPr>
          <w:bCs/>
          <w:sz w:val="22"/>
        </w:rPr>
        <w:t xml:space="preserve"> </w:t>
      </w:r>
      <w:r w:rsidR="00A23785" w:rsidRPr="00DC4B38">
        <w:rPr>
          <w:bCs/>
          <w:sz w:val="22"/>
        </w:rPr>
        <w:t>zmienionego Zarządzeniem Nr OR-I.0050</w:t>
      </w:r>
      <w:r w:rsidR="002B5E21">
        <w:rPr>
          <w:bCs/>
          <w:sz w:val="22"/>
        </w:rPr>
        <w:t>.637.</w:t>
      </w:r>
      <w:r w:rsidR="00A23785" w:rsidRPr="00DC4B38">
        <w:rPr>
          <w:bCs/>
          <w:sz w:val="22"/>
        </w:rPr>
        <w:t>202</w:t>
      </w:r>
      <w:r w:rsidR="002D50A2" w:rsidRPr="00DC4B38">
        <w:rPr>
          <w:bCs/>
          <w:sz w:val="22"/>
        </w:rPr>
        <w:t>5</w:t>
      </w:r>
      <w:r w:rsidR="00A23785" w:rsidRPr="00DC4B38">
        <w:rPr>
          <w:bCs/>
          <w:sz w:val="22"/>
        </w:rPr>
        <w:t xml:space="preserve"> Prezydenta Miasta Opola</w:t>
      </w:r>
      <w:r w:rsidR="00A23785" w:rsidRPr="00DC4B38">
        <w:rPr>
          <w:rFonts w:eastAsiaTheme="minorEastAsia"/>
          <w:bCs/>
          <w:sz w:val="22"/>
        </w:rPr>
        <w:t xml:space="preserve"> z dni</w:t>
      </w:r>
      <w:r w:rsidR="004D7A82" w:rsidRPr="00DC4B38">
        <w:rPr>
          <w:rFonts w:eastAsiaTheme="minorEastAsia"/>
          <w:bCs/>
          <w:sz w:val="22"/>
        </w:rPr>
        <w:t>a 22</w:t>
      </w:r>
      <w:r w:rsidR="00A23785" w:rsidRPr="00DC4B38">
        <w:rPr>
          <w:rFonts w:eastAsiaTheme="minorEastAsia"/>
          <w:bCs/>
          <w:sz w:val="22"/>
        </w:rPr>
        <w:t xml:space="preserve"> października 2025 r., </w:t>
      </w:r>
      <w:r w:rsidR="002D50A2" w:rsidRPr="00DC4B38">
        <w:rPr>
          <w:rFonts w:eastAsiaTheme="minorEastAsia"/>
          <w:bCs/>
          <w:sz w:val="22"/>
        </w:rPr>
        <w:t>zmieniają</w:t>
      </w:r>
      <w:r w:rsidR="00E37C91">
        <w:rPr>
          <w:rFonts w:eastAsiaTheme="minorEastAsia"/>
          <w:bCs/>
          <w:sz w:val="22"/>
        </w:rPr>
        <w:t>cym</w:t>
      </w:r>
      <w:r w:rsidR="002D50A2" w:rsidRPr="00DC4B38">
        <w:rPr>
          <w:rFonts w:eastAsiaTheme="minorEastAsia"/>
          <w:bCs/>
          <w:sz w:val="22"/>
        </w:rPr>
        <w:t xml:space="preserve"> zarządzenie </w:t>
      </w:r>
      <w:r w:rsidR="00A23785" w:rsidRPr="00DC4B38">
        <w:rPr>
          <w:bCs/>
          <w:sz w:val="22"/>
        </w:rPr>
        <w:t>w sprawie usta</w:t>
      </w:r>
      <w:r w:rsidR="00647C47">
        <w:rPr>
          <w:bCs/>
          <w:sz w:val="22"/>
        </w:rPr>
        <w:t>nowienia</w:t>
      </w:r>
      <w:r w:rsidR="00A23785" w:rsidRPr="00DC4B38">
        <w:rPr>
          <w:bCs/>
          <w:sz w:val="22"/>
        </w:rPr>
        <w:t xml:space="preserve"> Nagrody im. Danuty Sokołowskiej „Wolontariusz Roku”</w:t>
      </w:r>
      <w:r w:rsidR="00A23785">
        <w:rPr>
          <w:bCs/>
          <w:sz w:val="22"/>
        </w:rPr>
        <w:t xml:space="preserve"> </w:t>
      </w:r>
      <w:r w:rsidRPr="001A3099">
        <w:rPr>
          <w:color w:val="auto"/>
          <w:sz w:val="22"/>
          <w:lang w:eastAsia="zh-CN"/>
        </w:rPr>
        <w:t>zarządza się, co następuje:</w:t>
      </w:r>
    </w:p>
    <w:p w14:paraId="203FA7AF" w14:textId="77777777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2B01A13D" w14:textId="5BB8D2CE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A3099">
        <w:rPr>
          <w:color w:val="auto"/>
          <w:sz w:val="22"/>
          <w:lang w:eastAsia="zh-CN"/>
        </w:rPr>
        <w:t>§</w:t>
      </w:r>
      <w:r>
        <w:rPr>
          <w:color w:val="auto"/>
          <w:sz w:val="22"/>
          <w:lang w:eastAsia="zh-CN"/>
        </w:rPr>
        <w:t xml:space="preserve"> 1.  Ustala się fundusz Nagrody im. Danuty Sokołowskiej „Wolontariusz Roku” w 2025 r. </w:t>
      </w:r>
      <w:r>
        <w:rPr>
          <w:color w:val="auto"/>
          <w:sz w:val="22"/>
          <w:lang w:eastAsia="zh-CN"/>
        </w:rPr>
        <w:br/>
        <w:t>w wysokości 6 000 zł.</w:t>
      </w:r>
    </w:p>
    <w:p w14:paraId="413AB1DD" w14:textId="77777777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66B0214E" w14:textId="5E691FA6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A3099">
        <w:rPr>
          <w:color w:val="auto"/>
          <w:sz w:val="22"/>
          <w:lang w:eastAsia="zh-CN"/>
        </w:rPr>
        <w:t>§</w:t>
      </w:r>
      <w:r>
        <w:rPr>
          <w:color w:val="auto"/>
          <w:sz w:val="22"/>
          <w:lang w:eastAsia="zh-CN"/>
        </w:rPr>
        <w:t xml:space="preserve"> 2. Wykonanie niniejszego zarządzenia powierza się naczelnikowi Centrum Dialogu Obywatelskiego Urzędu Miasta Opola.</w:t>
      </w:r>
    </w:p>
    <w:p w14:paraId="2327C990" w14:textId="77777777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01AA6671" w14:textId="5C7C0572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A3099">
        <w:rPr>
          <w:color w:val="auto"/>
          <w:sz w:val="22"/>
          <w:lang w:eastAsia="zh-CN"/>
        </w:rPr>
        <w:t>§</w:t>
      </w:r>
      <w:r>
        <w:rPr>
          <w:color w:val="auto"/>
          <w:sz w:val="22"/>
          <w:lang w:eastAsia="zh-CN"/>
        </w:rPr>
        <w:t xml:space="preserve">   3.   Niniejsze zarządzenie wchodzi w życie z dniem podpisania.</w:t>
      </w:r>
    </w:p>
    <w:p w14:paraId="47888AEA" w14:textId="77777777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05A9FB0B" w14:textId="77777777" w:rsidR="005E627E" w:rsidRDefault="005E627E" w:rsidP="005E627E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4234D94C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7151C718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38D392DA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799690F3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6011011E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406E64DF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0BBA1330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2AC89A7F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4529D47B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73E0157D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403DCC06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3EC17113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27BA832A" w14:textId="77777777" w:rsidR="005E627E" w:rsidRDefault="005E627E" w:rsidP="007545B7">
      <w:pPr>
        <w:spacing w:after="0" w:line="240" w:lineRule="auto"/>
        <w:ind w:left="0" w:firstLine="284"/>
        <w:rPr>
          <w:color w:val="auto"/>
          <w:sz w:val="22"/>
        </w:rPr>
      </w:pPr>
    </w:p>
    <w:p w14:paraId="74A72D88" w14:textId="1CE9D3BD" w:rsidR="005E627E" w:rsidRPr="00735A3E" w:rsidRDefault="005E627E" w:rsidP="007545B7">
      <w:pPr>
        <w:spacing w:after="0" w:line="240" w:lineRule="auto"/>
        <w:ind w:left="0" w:firstLine="284"/>
        <w:rPr>
          <w:szCs w:val="24"/>
        </w:rPr>
      </w:pPr>
    </w:p>
    <w:sectPr w:rsidR="005E627E" w:rsidRPr="00735A3E">
      <w:footerReference w:type="even" r:id="rId7"/>
      <w:footerReference w:type="default" r:id="rId8"/>
      <w:footerReference w:type="first" r:id="rId9"/>
      <w:pgSz w:w="11906" w:h="16838"/>
      <w:pgMar w:top="1452" w:right="1414" w:bottom="1501" w:left="1416" w:header="708" w:footer="2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A95D" w14:textId="77777777" w:rsidR="00C33A0A" w:rsidRDefault="00C33A0A">
      <w:pPr>
        <w:spacing w:after="0" w:line="240" w:lineRule="auto"/>
      </w:pPr>
      <w:r>
        <w:separator/>
      </w:r>
    </w:p>
  </w:endnote>
  <w:endnote w:type="continuationSeparator" w:id="0">
    <w:p w14:paraId="6D84FF35" w14:textId="77777777" w:rsidR="00C33A0A" w:rsidRDefault="00C3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241" w14:textId="77777777" w:rsidR="00584CFD" w:rsidRDefault="005A781A">
    <w:pPr>
      <w:tabs>
        <w:tab w:val="right" w:pos="9490"/>
      </w:tabs>
      <w:spacing w:after="0" w:line="259" w:lineRule="auto"/>
      <w:ind w:left="-916" w:right="-414" w:firstLine="0"/>
      <w:jc w:val="left"/>
    </w:pPr>
    <w:r w:rsidRPr="0058076B">
      <w:rPr>
        <w:lang w:val="en-US"/>
      </w:rPr>
      <w:t xml:space="preserve">Id: E166EC61-BFD1-4A58-8F15-BD3954FA2440. </w:t>
    </w:r>
    <w:r>
      <w:t>Podpisany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50DA" w14:textId="77777777" w:rsidR="00584CFD" w:rsidRPr="00735A3E" w:rsidRDefault="00584CFD" w:rsidP="00735A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B9B9" w14:textId="77777777" w:rsidR="00584CFD" w:rsidRDefault="005A781A">
    <w:pPr>
      <w:tabs>
        <w:tab w:val="right" w:pos="9490"/>
      </w:tabs>
      <w:spacing w:after="0" w:line="259" w:lineRule="auto"/>
      <w:ind w:left="-916" w:right="-414" w:firstLine="0"/>
      <w:jc w:val="left"/>
    </w:pPr>
    <w:r w:rsidRPr="0058076B">
      <w:rPr>
        <w:lang w:val="en-US"/>
      </w:rPr>
      <w:t xml:space="preserve">Id: E166EC61-BFD1-4A58-8F15-BD3954FA2440. </w:t>
    </w:r>
    <w:r>
      <w:t>Podpisany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67C5" w14:textId="77777777" w:rsidR="00C33A0A" w:rsidRDefault="00C33A0A">
      <w:pPr>
        <w:spacing w:after="0" w:line="240" w:lineRule="auto"/>
      </w:pPr>
      <w:r>
        <w:separator/>
      </w:r>
    </w:p>
  </w:footnote>
  <w:footnote w:type="continuationSeparator" w:id="0">
    <w:p w14:paraId="39A14BFC" w14:textId="77777777" w:rsidR="00C33A0A" w:rsidRDefault="00C3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53C"/>
    <w:multiLevelType w:val="hybridMultilevel"/>
    <w:tmpl w:val="55CCFE76"/>
    <w:lvl w:ilvl="0" w:tplc="DC74D95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033B1B"/>
    <w:multiLevelType w:val="hybridMultilevel"/>
    <w:tmpl w:val="6C6CE85E"/>
    <w:lvl w:ilvl="0" w:tplc="166A3800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092D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8E98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C59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EAC9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078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4488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E9FF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25E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E6210"/>
    <w:multiLevelType w:val="hybridMultilevel"/>
    <w:tmpl w:val="7236EAFE"/>
    <w:lvl w:ilvl="0" w:tplc="C9263A4A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09AD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81EE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E700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0C5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066F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C9A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0230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087F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94756"/>
    <w:multiLevelType w:val="hybridMultilevel"/>
    <w:tmpl w:val="F0885086"/>
    <w:lvl w:ilvl="0" w:tplc="8F7AAE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C8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68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8EA7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0A8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886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F0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6BC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289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C3188"/>
    <w:multiLevelType w:val="hybridMultilevel"/>
    <w:tmpl w:val="BB82E31C"/>
    <w:lvl w:ilvl="0" w:tplc="4F92190E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CA97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46AA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AA20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4F64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856F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43A3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2559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CD39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66CD9"/>
    <w:multiLevelType w:val="hybridMultilevel"/>
    <w:tmpl w:val="0ADE5172"/>
    <w:lvl w:ilvl="0" w:tplc="F33CFD9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21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05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E12B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ECF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236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90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5A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A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4E7716"/>
    <w:multiLevelType w:val="hybridMultilevel"/>
    <w:tmpl w:val="9F32C114"/>
    <w:lvl w:ilvl="0" w:tplc="3912C342">
      <w:start w:val="2"/>
      <w:numFmt w:val="decimal"/>
      <w:lvlText w:val="%1."/>
      <w:lvlJc w:val="left"/>
      <w:pPr>
        <w:ind w:left="12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35CB5DAD"/>
    <w:multiLevelType w:val="hybridMultilevel"/>
    <w:tmpl w:val="0478E664"/>
    <w:lvl w:ilvl="0" w:tplc="365E09F0">
      <w:start w:val="1"/>
      <w:numFmt w:val="decimal"/>
      <w:lvlText w:val="%1."/>
      <w:lvlJc w:val="left"/>
      <w:pPr>
        <w:ind w:left="88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6803"/>
    <w:multiLevelType w:val="hybridMultilevel"/>
    <w:tmpl w:val="26ECB2B4"/>
    <w:lvl w:ilvl="0" w:tplc="38F0CD42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1E5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CA2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8B4B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62DD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6D9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8FAD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467E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70E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1666D3"/>
    <w:multiLevelType w:val="hybridMultilevel"/>
    <w:tmpl w:val="E6B0B056"/>
    <w:lvl w:ilvl="0" w:tplc="F0FE04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A66556"/>
    <w:multiLevelType w:val="hybridMultilevel"/>
    <w:tmpl w:val="6FD6C93C"/>
    <w:lvl w:ilvl="0" w:tplc="3912C342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9A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6D3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4A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6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6905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EBA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4598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6685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6474AA"/>
    <w:multiLevelType w:val="hybridMultilevel"/>
    <w:tmpl w:val="028AC326"/>
    <w:lvl w:ilvl="0" w:tplc="2424C2F0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A217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A630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93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C4C9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0F2D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877B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4399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44CB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8A1D21"/>
    <w:multiLevelType w:val="hybridMultilevel"/>
    <w:tmpl w:val="1700D27E"/>
    <w:lvl w:ilvl="0" w:tplc="E6B697E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00DA"/>
    <w:multiLevelType w:val="hybridMultilevel"/>
    <w:tmpl w:val="D7AC850C"/>
    <w:lvl w:ilvl="0" w:tplc="8EB8CAB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3C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A2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050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CA4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83B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42C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45D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99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EC075D"/>
    <w:multiLevelType w:val="hybridMultilevel"/>
    <w:tmpl w:val="6AA0EDBA"/>
    <w:lvl w:ilvl="0" w:tplc="365E09F0">
      <w:start w:val="1"/>
      <w:numFmt w:val="decimal"/>
      <w:lvlText w:val="%1."/>
      <w:lvlJc w:val="left"/>
      <w:pPr>
        <w:ind w:left="88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2254"/>
    <w:multiLevelType w:val="hybridMultilevel"/>
    <w:tmpl w:val="5C8E31E8"/>
    <w:lvl w:ilvl="0" w:tplc="DDEC338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56B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F67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286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C454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E4EA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A115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60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444D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306E3C"/>
    <w:multiLevelType w:val="hybridMultilevel"/>
    <w:tmpl w:val="67942776"/>
    <w:lvl w:ilvl="0" w:tplc="2D4E98E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A3B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2D18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2155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4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6C7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BE7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C4A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6988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6B494A"/>
    <w:multiLevelType w:val="hybridMultilevel"/>
    <w:tmpl w:val="D5BAE740"/>
    <w:lvl w:ilvl="0" w:tplc="3AA8ABF4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4EB1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170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8334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00EB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A8E4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C35D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2A2D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AFB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4619024">
    <w:abstractNumId w:val="4"/>
  </w:num>
  <w:num w:numId="2" w16cid:durableId="1128622721">
    <w:abstractNumId w:val="8"/>
  </w:num>
  <w:num w:numId="3" w16cid:durableId="1629776494">
    <w:abstractNumId w:val="1"/>
  </w:num>
  <w:num w:numId="4" w16cid:durableId="2084403417">
    <w:abstractNumId w:val="2"/>
  </w:num>
  <w:num w:numId="5" w16cid:durableId="1233004232">
    <w:abstractNumId w:val="11"/>
  </w:num>
  <w:num w:numId="6" w16cid:durableId="587276266">
    <w:abstractNumId w:val="17"/>
  </w:num>
  <w:num w:numId="7" w16cid:durableId="33582873">
    <w:abstractNumId w:val="3"/>
  </w:num>
  <w:num w:numId="8" w16cid:durableId="433482181">
    <w:abstractNumId w:val="13"/>
  </w:num>
  <w:num w:numId="9" w16cid:durableId="2111899285">
    <w:abstractNumId w:val="5"/>
  </w:num>
  <w:num w:numId="10" w16cid:durableId="1572428010">
    <w:abstractNumId w:val="10"/>
  </w:num>
  <w:num w:numId="11" w16cid:durableId="1985505444">
    <w:abstractNumId w:val="16"/>
  </w:num>
  <w:num w:numId="12" w16cid:durableId="374084554">
    <w:abstractNumId w:val="15"/>
  </w:num>
  <w:num w:numId="13" w16cid:durableId="1390960910">
    <w:abstractNumId w:val="9"/>
  </w:num>
  <w:num w:numId="14" w16cid:durableId="1125729866">
    <w:abstractNumId w:val="6"/>
  </w:num>
  <w:num w:numId="15" w16cid:durableId="149756475">
    <w:abstractNumId w:val="14"/>
  </w:num>
  <w:num w:numId="16" w16cid:durableId="1316033506">
    <w:abstractNumId w:val="7"/>
  </w:num>
  <w:num w:numId="17" w16cid:durableId="666396381">
    <w:abstractNumId w:val="12"/>
  </w:num>
  <w:num w:numId="18" w16cid:durableId="138552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FD"/>
    <w:rsid w:val="000159D7"/>
    <w:rsid w:val="001115A2"/>
    <w:rsid w:val="0015743B"/>
    <w:rsid w:val="001A3099"/>
    <w:rsid w:val="001B7D67"/>
    <w:rsid w:val="001C5D16"/>
    <w:rsid w:val="001E70E7"/>
    <w:rsid w:val="002B5E21"/>
    <w:rsid w:val="002D50A2"/>
    <w:rsid w:val="0034674E"/>
    <w:rsid w:val="003A2DF0"/>
    <w:rsid w:val="00415717"/>
    <w:rsid w:val="00441418"/>
    <w:rsid w:val="00490557"/>
    <w:rsid w:val="00495D9D"/>
    <w:rsid w:val="004D469E"/>
    <w:rsid w:val="004D7A82"/>
    <w:rsid w:val="004E3302"/>
    <w:rsid w:val="005635CD"/>
    <w:rsid w:val="00576B1F"/>
    <w:rsid w:val="0058076B"/>
    <w:rsid w:val="00584CFD"/>
    <w:rsid w:val="005A39C8"/>
    <w:rsid w:val="005A781A"/>
    <w:rsid w:val="005E04CC"/>
    <w:rsid w:val="005E627E"/>
    <w:rsid w:val="005E65F0"/>
    <w:rsid w:val="00642A32"/>
    <w:rsid w:val="00647C47"/>
    <w:rsid w:val="006656D9"/>
    <w:rsid w:val="00684ACD"/>
    <w:rsid w:val="0069543E"/>
    <w:rsid w:val="006A329C"/>
    <w:rsid w:val="006C15B8"/>
    <w:rsid w:val="006C384D"/>
    <w:rsid w:val="006F73BE"/>
    <w:rsid w:val="00735A3E"/>
    <w:rsid w:val="007545B7"/>
    <w:rsid w:val="00775301"/>
    <w:rsid w:val="00786205"/>
    <w:rsid w:val="007D5795"/>
    <w:rsid w:val="00803CA9"/>
    <w:rsid w:val="00804601"/>
    <w:rsid w:val="00827C51"/>
    <w:rsid w:val="00877890"/>
    <w:rsid w:val="008837B8"/>
    <w:rsid w:val="00896978"/>
    <w:rsid w:val="008F0424"/>
    <w:rsid w:val="00927A18"/>
    <w:rsid w:val="00935544"/>
    <w:rsid w:val="00936888"/>
    <w:rsid w:val="00996BB4"/>
    <w:rsid w:val="009C2928"/>
    <w:rsid w:val="009D1CE1"/>
    <w:rsid w:val="00A23785"/>
    <w:rsid w:val="00A30B5B"/>
    <w:rsid w:val="00B05627"/>
    <w:rsid w:val="00B064A4"/>
    <w:rsid w:val="00B22743"/>
    <w:rsid w:val="00BC7295"/>
    <w:rsid w:val="00BE02E2"/>
    <w:rsid w:val="00BE2E04"/>
    <w:rsid w:val="00BF5C16"/>
    <w:rsid w:val="00C33A0A"/>
    <w:rsid w:val="00CE482B"/>
    <w:rsid w:val="00D17703"/>
    <w:rsid w:val="00D65B1F"/>
    <w:rsid w:val="00D96BF1"/>
    <w:rsid w:val="00DC0649"/>
    <w:rsid w:val="00DC4B38"/>
    <w:rsid w:val="00DC6137"/>
    <w:rsid w:val="00DC64D7"/>
    <w:rsid w:val="00DD1A12"/>
    <w:rsid w:val="00E177A6"/>
    <w:rsid w:val="00E31C7C"/>
    <w:rsid w:val="00E37C91"/>
    <w:rsid w:val="00ED432A"/>
    <w:rsid w:val="00EE2A08"/>
    <w:rsid w:val="00F722BF"/>
    <w:rsid w:val="00FA6925"/>
    <w:rsid w:val="00FE6728"/>
    <w:rsid w:val="00FF0ABF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C77"/>
  <w15:docId w15:val="{28CBBFA5-19B0-4AC9-8F28-92927234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69" w:lineRule="auto"/>
      <w:ind w:left="42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73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3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3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5A3E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159D7"/>
    <w:pPr>
      <w:ind w:left="720"/>
      <w:contextualSpacing/>
    </w:pPr>
  </w:style>
  <w:style w:type="paragraph" w:customStyle="1" w:styleId="paragraf">
    <w:name w:val="paragraf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E177A6"/>
    <w:rPr>
      <w:b/>
      <w:bCs/>
    </w:rPr>
  </w:style>
  <w:style w:type="paragraph" w:customStyle="1" w:styleId="paragraf-inline">
    <w:name w:val="paragraf-inline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ustep">
    <w:name w:val="ustep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punkt">
    <w:name w:val="punkt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BE0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76B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D46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68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IV/67/18 z dnia 27 grudnia 2018 r.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IV/67/18 z dnia 27 grudnia 2018 r.</dc:title>
  <dc:subject>zmieniajaca uchwale w sprawie ustanowienia Nagrody im. Jana Calki</dc:subject>
  <dc:creator>Rada Miasta Opola</dc:creator>
  <cp:lastModifiedBy>Kamilla Urbańska</cp:lastModifiedBy>
  <cp:revision>43</cp:revision>
  <cp:lastPrinted>2025-10-22T08:36:00Z</cp:lastPrinted>
  <dcterms:created xsi:type="dcterms:W3CDTF">2021-08-26T06:32:00Z</dcterms:created>
  <dcterms:modified xsi:type="dcterms:W3CDTF">2025-11-03T07:25:00Z</dcterms:modified>
</cp:coreProperties>
</file>