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8D93" w14:textId="77777777" w:rsidR="00E85588" w:rsidRPr="00E85588" w:rsidRDefault="00E85588" w:rsidP="00E8558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E85588">
        <w:rPr>
          <w:rFonts w:ascii="Arial" w:eastAsia="Times New Roman" w:hAnsi="Arial" w:cs="Arial"/>
          <w:b/>
          <w:sz w:val="28"/>
          <w:szCs w:val="28"/>
          <w:lang w:eastAsia="pl-PL"/>
        </w:rPr>
        <w:t>WYBORY UZUPEŁNIAJĄCE ŁAWNIKÓW 2024-2027</w:t>
      </w:r>
    </w:p>
    <w:p w14:paraId="15AB319F" w14:textId="60D839FD" w:rsidR="00E85588" w:rsidRPr="00E85588" w:rsidRDefault="00E85588" w:rsidP="00E85588">
      <w:pPr>
        <w:pStyle w:val="Bezodstpw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 xml:space="preserve">Na podstawie art. 168  ustawy z dnia 27 lipca 2001 r. - Prawo o ustroju sądów powszechnych </w:t>
      </w:r>
      <w:r w:rsidRPr="00C059B1">
        <w:rPr>
          <w:rFonts w:ascii="Arial" w:hAnsi="Arial" w:cs="Arial"/>
          <w:sz w:val="24"/>
          <w:szCs w:val="24"/>
          <w:lang w:eastAsia="pl-PL"/>
        </w:rPr>
        <w:t>(</w:t>
      </w:r>
      <w:hyperlink r:id="rId5" w:history="1">
        <w:r w:rsidRPr="00C059B1">
          <w:rPr>
            <w:rFonts w:ascii="Arial" w:hAnsi="Arial" w:cs="Arial"/>
            <w:sz w:val="24"/>
            <w:szCs w:val="24"/>
            <w:lang w:eastAsia="pl-PL"/>
          </w:rPr>
          <w:t>Dz.U. z</w:t>
        </w:r>
        <w:r w:rsidR="003875CE" w:rsidRPr="00C059B1">
          <w:rPr>
            <w:rFonts w:ascii="Arial" w:hAnsi="Arial" w:cs="Arial"/>
            <w:sz w:val="24"/>
            <w:szCs w:val="24"/>
            <w:lang w:eastAsia="pl-PL"/>
          </w:rPr>
          <w:t xml:space="preserve"> 2024 r. poz. 334</w:t>
        </w:r>
        <w:r w:rsidRPr="00C059B1">
          <w:rPr>
            <w:rFonts w:ascii="Arial" w:hAnsi="Arial" w:cs="Arial"/>
            <w:sz w:val="24"/>
            <w:szCs w:val="24"/>
            <w:lang w:eastAsia="pl-PL"/>
          </w:rPr>
          <w:t xml:space="preserve"> z </w:t>
        </w:r>
        <w:proofErr w:type="spellStart"/>
        <w:r w:rsidRPr="00C059B1">
          <w:rPr>
            <w:rFonts w:ascii="Arial" w:hAnsi="Arial" w:cs="Arial"/>
            <w:sz w:val="24"/>
            <w:szCs w:val="24"/>
            <w:lang w:eastAsia="pl-PL"/>
          </w:rPr>
          <w:t>późn</w:t>
        </w:r>
        <w:proofErr w:type="spellEnd"/>
        <w:r w:rsidRPr="00C059B1">
          <w:rPr>
            <w:rFonts w:ascii="Arial" w:hAnsi="Arial" w:cs="Arial"/>
            <w:sz w:val="24"/>
            <w:szCs w:val="24"/>
            <w:lang w:eastAsia="pl-PL"/>
          </w:rPr>
          <w:t xml:space="preserve">. zm.) </w:t>
        </w:r>
      </w:hyperlink>
      <w:r w:rsidRPr="00E85588">
        <w:rPr>
          <w:rFonts w:ascii="Arial" w:hAnsi="Arial" w:cs="Arial"/>
          <w:sz w:val="24"/>
          <w:szCs w:val="24"/>
          <w:lang w:eastAsia="pl-PL"/>
        </w:rPr>
        <w:t> Wiceprezes Sądu Okręgowego w Opolu zwrócił się do Rady Miasta Opola z prośbą o przeprowadzenie wyborów uzupełniających ławników na kadencję lat 2024</w:t>
      </w:r>
      <w:r w:rsidR="00B15D01">
        <w:rPr>
          <w:rFonts w:ascii="Arial" w:hAnsi="Arial" w:cs="Arial"/>
          <w:sz w:val="24"/>
          <w:szCs w:val="24"/>
          <w:lang w:eastAsia="pl-PL"/>
        </w:rPr>
        <w:t>-</w:t>
      </w:r>
      <w:r w:rsidRPr="00E85588">
        <w:rPr>
          <w:rFonts w:ascii="Arial" w:hAnsi="Arial" w:cs="Arial"/>
          <w:sz w:val="24"/>
          <w:szCs w:val="24"/>
          <w:lang w:eastAsia="pl-PL"/>
        </w:rPr>
        <w:t>2027:</w:t>
      </w:r>
    </w:p>
    <w:p w14:paraId="639B65EB" w14:textId="4886AB48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b/>
          <w:bCs/>
          <w:sz w:val="24"/>
          <w:szCs w:val="24"/>
          <w:lang w:eastAsia="pl-PL"/>
        </w:rPr>
        <w:t>-</w:t>
      </w:r>
      <w:r w:rsidR="003875CE">
        <w:rPr>
          <w:rFonts w:ascii="Arial" w:hAnsi="Arial" w:cs="Arial"/>
          <w:b/>
          <w:bCs/>
          <w:sz w:val="24"/>
          <w:szCs w:val="24"/>
          <w:lang w:eastAsia="pl-PL"/>
        </w:rPr>
        <w:t xml:space="preserve"> do Sądu Okręgowego w Opolu - </w:t>
      </w:r>
      <w:r w:rsidR="00B15D01">
        <w:rPr>
          <w:rFonts w:ascii="Arial" w:hAnsi="Arial" w:cs="Arial"/>
          <w:b/>
          <w:bCs/>
          <w:sz w:val="24"/>
          <w:szCs w:val="24"/>
          <w:lang w:eastAsia="pl-PL"/>
        </w:rPr>
        <w:t>4</w:t>
      </w:r>
      <w:r w:rsidRPr="00E85588">
        <w:rPr>
          <w:rFonts w:ascii="Arial" w:hAnsi="Arial" w:cs="Arial"/>
          <w:b/>
          <w:bCs/>
          <w:sz w:val="24"/>
          <w:szCs w:val="24"/>
          <w:lang w:eastAsia="pl-PL"/>
        </w:rPr>
        <w:t xml:space="preserve"> ławników</w:t>
      </w:r>
      <w:r w:rsidR="00B15D01">
        <w:rPr>
          <w:rFonts w:ascii="Arial" w:hAnsi="Arial" w:cs="Arial"/>
          <w:b/>
          <w:bCs/>
          <w:sz w:val="24"/>
          <w:szCs w:val="24"/>
          <w:lang w:eastAsia="pl-PL"/>
        </w:rPr>
        <w:t>,</w:t>
      </w:r>
    </w:p>
    <w:p w14:paraId="5BA1DB4F" w14:textId="4B6F2348" w:rsidR="00E85588" w:rsidRDefault="00E85588" w:rsidP="00E85588">
      <w:pPr>
        <w:pStyle w:val="Bezodstpw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E85588">
        <w:rPr>
          <w:rFonts w:ascii="Arial" w:hAnsi="Arial" w:cs="Arial"/>
          <w:b/>
          <w:bCs/>
          <w:sz w:val="24"/>
          <w:szCs w:val="24"/>
          <w:lang w:eastAsia="pl-PL"/>
        </w:rPr>
        <w:t>-</w:t>
      </w:r>
      <w:r w:rsidRPr="00E8558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85588">
        <w:rPr>
          <w:rFonts w:ascii="Arial" w:hAnsi="Arial" w:cs="Arial"/>
          <w:b/>
          <w:bCs/>
          <w:sz w:val="24"/>
          <w:szCs w:val="24"/>
          <w:lang w:eastAsia="pl-PL"/>
        </w:rPr>
        <w:t xml:space="preserve">do Sądu Rejonowego w </w:t>
      </w:r>
      <w:r w:rsidR="003875CE">
        <w:rPr>
          <w:rFonts w:ascii="Arial" w:hAnsi="Arial" w:cs="Arial"/>
          <w:b/>
          <w:bCs/>
          <w:sz w:val="24"/>
          <w:szCs w:val="24"/>
          <w:lang w:eastAsia="pl-PL"/>
        </w:rPr>
        <w:t>Opolu - 2</w:t>
      </w:r>
      <w:r w:rsidR="00B15D01">
        <w:rPr>
          <w:rFonts w:ascii="Arial" w:hAnsi="Arial" w:cs="Arial"/>
          <w:b/>
          <w:bCs/>
          <w:sz w:val="24"/>
          <w:szCs w:val="24"/>
          <w:lang w:eastAsia="pl-PL"/>
        </w:rPr>
        <w:t>2</w:t>
      </w:r>
      <w:r w:rsidRPr="00E85588">
        <w:rPr>
          <w:rFonts w:ascii="Arial" w:hAnsi="Arial" w:cs="Arial"/>
          <w:b/>
          <w:bCs/>
          <w:sz w:val="24"/>
          <w:szCs w:val="24"/>
          <w:lang w:eastAsia="pl-PL"/>
        </w:rPr>
        <w:t xml:space="preserve"> ławników, w tym do orze</w:t>
      </w:r>
      <w:r w:rsidR="003875CE">
        <w:rPr>
          <w:rFonts w:ascii="Arial" w:hAnsi="Arial" w:cs="Arial"/>
          <w:b/>
          <w:bCs/>
          <w:sz w:val="24"/>
          <w:szCs w:val="24"/>
          <w:lang w:eastAsia="pl-PL"/>
        </w:rPr>
        <w:t>kania z zakresu prawa pracy – 2</w:t>
      </w:r>
      <w:r w:rsidR="00B15D01">
        <w:rPr>
          <w:rFonts w:ascii="Arial" w:hAnsi="Arial" w:cs="Arial"/>
          <w:b/>
          <w:bCs/>
          <w:sz w:val="24"/>
          <w:szCs w:val="24"/>
          <w:lang w:eastAsia="pl-PL"/>
        </w:rPr>
        <w:t>0</w:t>
      </w:r>
      <w:r w:rsidRPr="00E85588">
        <w:rPr>
          <w:rFonts w:ascii="Arial" w:hAnsi="Arial" w:cs="Arial"/>
          <w:b/>
          <w:bCs/>
          <w:sz w:val="24"/>
          <w:szCs w:val="24"/>
          <w:lang w:eastAsia="pl-PL"/>
        </w:rPr>
        <w:t xml:space="preserve"> ławników.</w:t>
      </w:r>
    </w:p>
    <w:p w14:paraId="6B6757F6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6A678A4" w14:textId="77777777" w:rsidR="00E85588" w:rsidRDefault="00E85588" w:rsidP="00E85588">
      <w:pPr>
        <w:pStyle w:val="Bezodstpw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E85588">
        <w:rPr>
          <w:rFonts w:ascii="Arial" w:hAnsi="Arial" w:cs="Arial"/>
          <w:b/>
          <w:bCs/>
          <w:sz w:val="24"/>
          <w:szCs w:val="24"/>
          <w:lang w:eastAsia="pl-PL"/>
        </w:rPr>
        <w:t xml:space="preserve">KTO MOŻE KANDYDOWAĆ NA ŁAWNIKA: </w:t>
      </w:r>
    </w:p>
    <w:p w14:paraId="6B6F2A94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2C16B79" w14:textId="77777777" w:rsidR="00E85588" w:rsidRPr="00E85588" w:rsidRDefault="00E85588" w:rsidP="00E85588">
      <w:pPr>
        <w:pStyle w:val="Bezodstpw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Ustawa prawo o ustroju sądów powszechnych stanowi</w:t>
      </w:r>
      <w:r>
        <w:rPr>
          <w:rFonts w:ascii="Arial" w:hAnsi="Arial" w:cs="Arial"/>
          <w:sz w:val="24"/>
          <w:szCs w:val="24"/>
          <w:lang w:eastAsia="pl-PL"/>
        </w:rPr>
        <w:t>, że ławnikiem może być wybrany ten, </w:t>
      </w:r>
      <w:r w:rsidRPr="00E85588">
        <w:rPr>
          <w:rFonts w:ascii="Arial" w:hAnsi="Arial" w:cs="Arial"/>
          <w:sz w:val="24"/>
          <w:szCs w:val="24"/>
          <w:lang w:eastAsia="pl-PL"/>
        </w:rPr>
        <w:t>kto:</w:t>
      </w:r>
      <w:r w:rsidRPr="00E85588">
        <w:rPr>
          <w:rFonts w:ascii="Arial" w:hAnsi="Arial" w:cs="Arial"/>
          <w:b/>
          <w:bCs/>
          <w:sz w:val="24"/>
          <w:szCs w:val="24"/>
          <w:lang w:eastAsia="pl-PL"/>
        </w:rPr>
        <w:br/>
      </w:r>
      <w:r w:rsidRPr="00E85588">
        <w:rPr>
          <w:rFonts w:ascii="Arial" w:hAnsi="Arial" w:cs="Arial"/>
          <w:sz w:val="24"/>
          <w:szCs w:val="24"/>
          <w:lang w:eastAsia="pl-PL"/>
        </w:rPr>
        <w:t>1)   posiada obywatelstwo polskie i korzysta z pełni praw cywilnych i obywatelskich;</w:t>
      </w:r>
    </w:p>
    <w:p w14:paraId="7144D699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2)   jest nieskazitelnego charakteru;</w:t>
      </w:r>
    </w:p>
    <w:p w14:paraId="78E99D05" w14:textId="77777777" w:rsidR="00FD00B6" w:rsidRDefault="00E85588" w:rsidP="00FD00B6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3)   ukończył 30 lat;</w:t>
      </w:r>
    </w:p>
    <w:p w14:paraId="3539C952" w14:textId="77777777" w:rsidR="00E85588" w:rsidRPr="00E85588" w:rsidRDefault="00FD00B6" w:rsidP="00567F3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4) </w:t>
      </w:r>
      <w:r w:rsidR="00E85588" w:rsidRPr="00E85588">
        <w:rPr>
          <w:rFonts w:ascii="Arial" w:hAnsi="Arial" w:cs="Arial"/>
          <w:sz w:val="24"/>
          <w:szCs w:val="24"/>
          <w:lang w:eastAsia="pl-PL"/>
        </w:rPr>
        <w:t>jest zatrudniony, prowadzi działalność go</w:t>
      </w:r>
      <w:r w:rsidR="00567F3B">
        <w:rPr>
          <w:rFonts w:ascii="Arial" w:hAnsi="Arial" w:cs="Arial"/>
          <w:sz w:val="24"/>
          <w:szCs w:val="24"/>
          <w:lang w:eastAsia="pl-PL"/>
        </w:rPr>
        <w:t xml:space="preserve">spodarczą lub mieszka w miejscu </w:t>
      </w:r>
      <w:r w:rsidR="00E85588" w:rsidRPr="00E85588">
        <w:rPr>
          <w:rFonts w:ascii="Arial" w:hAnsi="Arial" w:cs="Arial"/>
          <w:sz w:val="24"/>
          <w:szCs w:val="24"/>
          <w:lang w:eastAsia="pl-PL"/>
        </w:rPr>
        <w:t>kandydowania co najmniej od roku;</w:t>
      </w:r>
    </w:p>
    <w:p w14:paraId="04ED160D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5)   nie przekroczył 70 lat;</w:t>
      </w:r>
    </w:p>
    <w:p w14:paraId="16739A3C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6)   jest  zdolny, ze względu na stan zdrowia, do pełnienia obowiązków ławnika;</w:t>
      </w:r>
    </w:p>
    <w:p w14:paraId="6BF0BB66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7)   posiada co najmniej wykształcenie średnie lub średnie branżowe.</w:t>
      </w:r>
    </w:p>
    <w:p w14:paraId="0D521C76" w14:textId="77777777" w:rsidR="00E85588" w:rsidRPr="003D573C" w:rsidRDefault="00E85588" w:rsidP="00E85588">
      <w:pPr>
        <w:pStyle w:val="Bezodstpw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3D573C">
        <w:rPr>
          <w:rFonts w:ascii="Arial" w:hAnsi="Arial" w:cs="Arial"/>
          <w:b/>
          <w:sz w:val="24"/>
          <w:szCs w:val="24"/>
          <w:lang w:eastAsia="pl-PL"/>
        </w:rPr>
        <w:t>Do orzekania w sprawach z zakresu prawa pracy ławnikiem powinna być wybrana osoba wykazująca szczególną znajomość spraw pracowniczych.</w:t>
      </w:r>
    </w:p>
    <w:p w14:paraId="221A9DA1" w14:textId="77777777" w:rsidR="00E85588" w:rsidRDefault="00E85588" w:rsidP="00E85588">
      <w:pPr>
        <w:pStyle w:val="Bezodstpw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21DFD41" w14:textId="77777777" w:rsidR="00E85588" w:rsidRDefault="00E85588" w:rsidP="00E85588">
      <w:pPr>
        <w:pStyle w:val="Bezodstpw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E85588">
        <w:rPr>
          <w:rFonts w:ascii="Arial" w:hAnsi="Arial" w:cs="Arial"/>
          <w:b/>
          <w:bCs/>
          <w:sz w:val="24"/>
          <w:szCs w:val="24"/>
          <w:lang w:eastAsia="pl-PL"/>
        </w:rPr>
        <w:t xml:space="preserve">KTO NIE MOŻE KANDYDOWAĆ NA ŁAWNIKA: </w:t>
      </w:r>
    </w:p>
    <w:p w14:paraId="0389A9AB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33EACC2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 </w:t>
      </w:r>
      <w:r>
        <w:rPr>
          <w:rFonts w:ascii="Arial" w:hAnsi="Arial" w:cs="Arial"/>
          <w:sz w:val="24"/>
          <w:szCs w:val="24"/>
          <w:lang w:eastAsia="pl-PL"/>
        </w:rPr>
        <w:tab/>
      </w:r>
      <w:r w:rsidRPr="00E85588">
        <w:rPr>
          <w:rFonts w:ascii="Arial" w:hAnsi="Arial" w:cs="Arial"/>
          <w:sz w:val="24"/>
          <w:szCs w:val="24"/>
          <w:lang w:eastAsia="pl-PL"/>
        </w:rPr>
        <w:t>Ławnikami nie mogą być:</w:t>
      </w:r>
    </w:p>
    <w:p w14:paraId="26766BB0" w14:textId="77777777" w:rsidR="00E85588" w:rsidRPr="00E85588" w:rsidRDefault="00F10346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1)  </w:t>
      </w:r>
      <w:r w:rsidR="00E85588" w:rsidRPr="00E85588">
        <w:rPr>
          <w:rFonts w:ascii="Arial" w:hAnsi="Arial" w:cs="Arial"/>
          <w:sz w:val="24"/>
          <w:szCs w:val="24"/>
          <w:lang w:eastAsia="pl-PL"/>
        </w:rPr>
        <w:t>osoby zatrudnione w sądach powszechnych i innych sądach oraz w prokuraturze;</w:t>
      </w:r>
    </w:p>
    <w:p w14:paraId="280E1748" w14:textId="77777777" w:rsidR="00E85588" w:rsidRPr="00E85588" w:rsidRDefault="00F10346" w:rsidP="00567F3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2)  </w:t>
      </w:r>
      <w:r w:rsidR="00E85588" w:rsidRPr="00E85588">
        <w:rPr>
          <w:rFonts w:ascii="Arial" w:hAnsi="Arial" w:cs="Arial"/>
          <w:sz w:val="24"/>
          <w:szCs w:val="24"/>
          <w:lang w:eastAsia="pl-PL"/>
        </w:rPr>
        <w:t>osoby wchodzące w skład organów, od których orzeczenia można żądać skierowania sprawy na drogę postępowania sądowego;</w:t>
      </w:r>
    </w:p>
    <w:p w14:paraId="3F9FDE8D" w14:textId="77777777" w:rsidR="00E85588" w:rsidRPr="00E85588" w:rsidRDefault="00F10346" w:rsidP="00567F3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3)  </w:t>
      </w:r>
      <w:r w:rsidR="00E85588" w:rsidRPr="00E85588">
        <w:rPr>
          <w:rFonts w:ascii="Arial" w:hAnsi="Arial" w:cs="Arial"/>
          <w:sz w:val="24"/>
          <w:szCs w:val="24"/>
          <w:lang w:eastAsia="pl-PL"/>
        </w:rPr>
        <w:t>funkcjonariusze Policji oraz inne osoby z</w:t>
      </w:r>
      <w:r w:rsidR="003875CE">
        <w:rPr>
          <w:rFonts w:ascii="Arial" w:hAnsi="Arial" w:cs="Arial"/>
          <w:sz w:val="24"/>
          <w:szCs w:val="24"/>
          <w:lang w:eastAsia="pl-PL"/>
        </w:rPr>
        <w:t>ajmujące stanowiska zwią</w:t>
      </w:r>
      <w:r w:rsidR="00FD00B6">
        <w:rPr>
          <w:rFonts w:ascii="Arial" w:hAnsi="Arial" w:cs="Arial"/>
          <w:sz w:val="24"/>
          <w:szCs w:val="24"/>
          <w:lang w:eastAsia="pl-PL"/>
        </w:rPr>
        <w:t xml:space="preserve">zane </w:t>
      </w:r>
      <w:r w:rsidR="003875CE">
        <w:rPr>
          <w:rFonts w:ascii="Arial" w:hAnsi="Arial" w:cs="Arial"/>
          <w:sz w:val="24"/>
          <w:szCs w:val="24"/>
          <w:lang w:eastAsia="pl-PL"/>
        </w:rPr>
        <w:t>ze </w:t>
      </w:r>
      <w:r w:rsidR="00E85588" w:rsidRPr="00E85588">
        <w:rPr>
          <w:rFonts w:ascii="Arial" w:hAnsi="Arial" w:cs="Arial"/>
          <w:sz w:val="24"/>
          <w:szCs w:val="24"/>
          <w:lang w:eastAsia="pl-PL"/>
        </w:rPr>
        <w:t>ściganiem przestępstw i wykroczeń;</w:t>
      </w:r>
    </w:p>
    <w:p w14:paraId="7329A64E" w14:textId="77777777" w:rsidR="00E85588" w:rsidRPr="00E85588" w:rsidRDefault="00F10346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4)  </w:t>
      </w:r>
      <w:r w:rsidR="00E85588" w:rsidRPr="00E85588">
        <w:rPr>
          <w:rFonts w:ascii="Arial" w:hAnsi="Arial" w:cs="Arial"/>
          <w:sz w:val="24"/>
          <w:szCs w:val="24"/>
          <w:lang w:eastAsia="pl-PL"/>
        </w:rPr>
        <w:t>adwokaci i aplikanci adwokaccy;</w:t>
      </w:r>
    </w:p>
    <w:p w14:paraId="1FDDEB6F" w14:textId="77777777" w:rsidR="00E85588" w:rsidRPr="00E85588" w:rsidRDefault="00F10346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5)  </w:t>
      </w:r>
      <w:r w:rsidR="00E85588" w:rsidRPr="00E85588">
        <w:rPr>
          <w:rFonts w:ascii="Arial" w:hAnsi="Arial" w:cs="Arial"/>
          <w:sz w:val="24"/>
          <w:szCs w:val="24"/>
          <w:lang w:eastAsia="pl-PL"/>
        </w:rPr>
        <w:t>radcy prawni i aplikanci radcowscy;</w:t>
      </w:r>
    </w:p>
    <w:p w14:paraId="1F9DC6C9" w14:textId="77777777" w:rsidR="00E85588" w:rsidRPr="00E85588" w:rsidRDefault="00F10346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6)  </w:t>
      </w:r>
      <w:r w:rsidR="00E85588" w:rsidRPr="00E85588">
        <w:rPr>
          <w:rFonts w:ascii="Arial" w:hAnsi="Arial" w:cs="Arial"/>
          <w:sz w:val="24"/>
          <w:szCs w:val="24"/>
          <w:lang w:eastAsia="pl-PL"/>
        </w:rPr>
        <w:t>duchowni;</w:t>
      </w:r>
    </w:p>
    <w:p w14:paraId="02DFCF1C" w14:textId="77777777" w:rsidR="00E85588" w:rsidRPr="00E85588" w:rsidRDefault="00F10346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7)  </w:t>
      </w:r>
      <w:r w:rsidR="00E85588" w:rsidRPr="00E85588">
        <w:rPr>
          <w:rFonts w:ascii="Arial" w:hAnsi="Arial" w:cs="Arial"/>
          <w:sz w:val="24"/>
          <w:szCs w:val="24"/>
          <w:lang w:eastAsia="pl-PL"/>
        </w:rPr>
        <w:t>żołnierze w czynnej służbie wojskowej;</w:t>
      </w:r>
    </w:p>
    <w:p w14:paraId="5F192097" w14:textId="77777777" w:rsidR="00E85588" w:rsidRPr="00E85588" w:rsidRDefault="00F10346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8)  </w:t>
      </w:r>
      <w:r w:rsidR="00E85588" w:rsidRPr="00E85588">
        <w:rPr>
          <w:rFonts w:ascii="Arial" w:hAnsi="Arial" w:cs="Arial"/>
          <w:sz w:val="24"/>
          <w:szCs w:val="24"/>
          <w:lang w:eastAsia="pl-PL"/>
        </w:rPr>
        <w:t>funkcjonariusze Służby Więziennej;</w:t>
      </w:r>
    </w:p>
    <w:p w14:paraId="62041C45" w14:textId="77777777" w:rsidR="00E85588" w:rsidRPr="00E85588" w:rsidRDefault="00F10346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9)  </w:t>
      </w:r>
      <w:r w:rsidR="00E85588" w:rsidRPr="00E85588">
        <w:rPr>
          <w:rFonts w:ascii="Arial" w:hAnsi="Arial" w:cs="Arial"/>
          <w:sz w:val="24"/>
          <w:szCs w:val="24"/>
          <w:lang w:eastAsia="pl-PL"/>
        </w:rPr>
        <w:t>radni gminy, powiatu i województwa.</w:t>
      </w:r>
    </w:p>
    <w:p w14:paraId="52BD649F" w14:textId="77777777" w:rsid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Ponadto nie można być ławnikiem jednocześnie w więcej niż jednym sądzie.</w:t>
      </w:r>
    </w:p>
    <w:p w14:paraId="46CA14A2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18661C5" w14:textId="77777777" w:rsidR="00E85588" w:rsidRDefault="00E85588" w:rsidP="00E85588">
      <w:pPr>
        <w:pStyle w:val="Bezodstpw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E85588">
        <w:rPr>
          <w:rFonts w:ascii="Arial" w:hAnsi="Arial" w:cs="Arial"/>
          <w:b/>
          <w:bCs/>
          <w:sz w:val="24"/>
          <w:szCs w:val="24"/>
          <w:lang w:eastAsia="pl-PL"/>
        </w:rPr>
        <w:t>KTO MOŻE ZGŁASZAĆ KANDYDATÓW NA ŁAWNIKÓW:</w:t>
      </w:r>
    </w:p>
    <w:p w14:paraId="2B619105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905271C" w14:textId="77777777" w:rsidR="00E85588" w:rsidRPr="00E85588" w:rsidRDefault="00E85588" w:rsidP="00E85588">
      <w:pPr>
        <w:pStyle w:val="Bezodstpw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Kandydatów na ławników zgłaszają radom gmin:</w:t>
      </w:r>
    </w:p>
    <w:p w14:paraId="35BA4326" w14:textId="77777777" w:rsidR="00567F3B" w:rsidRDefault="00F10346" w:rsidP="00567F3B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E85588" w:rsidRPr="00E85588">
        <w:rPr>
          <w:rFonts w:ascii="Arial" w:hAnsi="Arial" w:cs="Arial"/>
          <w:sz w:val="24"/>
          <w:szCs w:val="24"/>
          <w:lang w:eastAsia="pl-PL"/>
        </w:rPr>
        <w:t>prezesi właściwych sądów,</w:t>
      </w:r>
    </w:p>
    <w:p w14:paraId="45AEEAD0" w14:textId="77777777" w:rsidR="00E85588" w:rsidRPr="00567F3B" w:rsidRDefault="00567F3B" w:rsidP="00567F3B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E85588" w:rsidRPr="00567F3B">
        <w:rPr>
          <w:rFonts w:ascii="Arial" w:hAnsi="Arial" w:cs="Arial"/>
          <w:sz w:val="24"/>
          <w:szCs w:val="24"/>
          <w:lang w:eastAsia="pl-PL"/>
        </w:rPr>
        <w:t>stowarzyszenia, inne organizacje społeczn</w:t>
      </w:r>
      <w:r w:rsidR="003875CE" w:rsidRPr="00567F3B">
        <w:rPr>
          <w:rFonts w:ascii="Arial" w:hAnsi="Arial" w:cs="Arial"/>
          <w:sz w:val="24"/>
          <w:szCs w:val="24"/>
          <w:lang w:eastAsia="pl-PL"/>
        </w:rPr>
        <w:t xml:space="preserve">e i zawodowe, zarejestrowane </w:t>
      </w:r>
      <w:r w:rsidR="00F10346" w:rsidRPr="00567F3B">
        <w:rPr>
          <w:rFonts w:ascii="Arial" w:hAnsi="Arial" w:cs="Arial"/>
          <w:sz w:val="24"/>
          <w:szCs w:val="24"/>
          <w:lang w:eastAsia="pl-PL"/>
        </w:rPr>
        <w:t xml:space="preserve">     </w:t>
      </w:r>
      <w:r w:rsidR="0007572B" w:rsidRPr="00567F3B"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567F3B">
        <w:rPr>
          <w:rFonts w:ascii="Arial" w:hAnsi="Arial" w:cs="Arial"/>
          <w:sz w:val="24"/>
          <w:szCs w:val="24"/>
          <w:lang w:eastAsia="pl-PL"/>
        </w:rPr>
        <w:t xml:space="preserve">  </w:t>
      </w:r>
      <w:r w:rsidR="003875CE" w:rsidRPr="00567F3B">
        <w:rPr>
          <w:rFonts w:ascii="Arial" w:hAnsi="Arial" w:cs="Arial"/>
          <w:sz w:val="24"/>
          <w:szCs w:val="24"/>
          <w:lang w:eastAsia="pl-PL"/>
        </w:rPr>
        <w:t>na </w:t>
      </w:r>
      <w:r w:rsidR="00E85588" w:rsidRPr="00567F3B">
        <w:rPr>
          <w:rFonts w:ascii="Arial" w:hAnsi="Arial" w:cs="Arial"/>
          <w:sz w:val="24"/>
          <w:szCs w:val="24"/>
          <w:lang w:eastAsia="pl-PL"/>
        </w:rPr>
        <w:t>podstawie przepisów prawa z wyłączeniem partii politycznych</w:t>
      </w:r>
      <w:r w:rsidR="003875CE" w:rsidRPr="00567F3B">
        <w:rPr>
          <w:rFonts w:ascii="Arial" w:hAnsi="Arial" w:cs="Arial"/>
          <w:sz w:val="24"/>
          <w:szCs w:val="24"/>
          <w:lang w:eastAsia="pl-PL"/>
        </w:rPr>
        <w:t>,</w:t>
      </w:r>
    </w:p>
    <w:p w14:paraId="6272F784" w14:textId="77777777" w:rsidR="00E85588" w:rsidRPr="00E85588" w:rsidRDefault="00F10346" w:rsidP="003875CE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E85588" w:rsidRPr="00E85588">
        <w:rPr>
          <w:rFonts w:ascii="Arial" w:hAnsi="Arial" w:cs="Arial"/>
          <w:sz w:val="24"/>
          <w:szCs w:val="24"/>
          <w:lang w:eastAsia="pl-PL"/>
        </w:rPr>
        <w:t xml:space="preserve">co najmniej pięćdziesięciu obywateli mających czynne prawo wyborcze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E85588" w:rsidRPr="00E85588">
        <w:rPr>
          <w:rFonts w:ascii="Arial" w:hAnsi="Arial" w:cs="Arial"/>
          <w:sz w:val="24"/>
          <w:szCs w:val="24"/>
          <w:lang w:eastAsia="pl-PL"/>
        </w:rPr>
        <w:t>zamieszkujących stale na terenie gminy dokonującej</w:t>
      </w:r>
      <w:r w:rsidR="003875CE">
        <w:rPr>
          <w:rFonts w:ascii="Arial" w:hAnsi="Arial" w:cs="Arial"/>
          <w:sz w:val="24"/>
          <w:szCs w:val="24"/>
          <w:lang w:eastAsia="pl-PL"/>
        </w:rPr>
        <w:t>.</w:t>
      </w:r>
      <w:r w:rsidR="00E85588" w:rsidRPr="00E85588">
        <w:rPr>
          <w:rFonts w:ascii="Arial" w:hAnsi="Arial" w:cs="Arial"/>
          <w:sz w:val="24"/>
          <w:szCs w:val="24"/>
          <w:lang w:eastAsia="pl-PL"/>
        </w:rPr>
        <w:t xml:space="preserve">       </w:t>
      </w:r>
    </w:p>
    <w:p w14:paraId="6F8E6781" w14:textId="77777777" w:rsidR="00E85588" w:rsidRDefault="00E85588" w:rsidP="00E85588">
      <w:pPr>
        <w:pStyle w:val="Bezodstpw"/>
        <w:ind w:firstLine="708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525B6ED" w14:textId="77777777" w:rsidR="00E85588" w:rsidRDefault="00E85588" w:rsidP="00E85588">
      <w:pPr>
        <w:pStyle w:val="Bezodstpw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E85588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WYMAGANE DOKUMENTY:</w:t>
      </w:r>
    </w:p>
    <w:p w14:paraId="52E76DB3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368506F" w14:textId="77777777" w:rsidR="00E85588" w:rsidRPr="00E85588" w:rsidRDefault="00E85588" w:rsidP="000A64F1">
      <w:pPr>
        <w:pStyle w:val="Bezodstpw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Zgłaszanie kandydatów na ławników dokonu</w:t>
      </w:r>
      <w:r w:rsidR="00567F3B">
        <w:rPr>
          <w:rFonts w:ascii="Arial" w:hAnsi="Arial" w:cs="Arial"/>
          <w:sz w:val="24"/>
          <w:szCs w:val="24"/>
          <w:lang w:eastAsia="pl-PL"/>
        </w:rPr>
        <w:t>je się na karcie zgłoszenia, do </w:t>
      </w:r>
      <w:r w:rsidRPr="00E85588">
        <w:rPr>
          <w:rFonts w:ascii="Arial" w:hAnsi="Arial" w:cs="Arial"/>
          <w:sz w:val="24"/>
          <w:szCs w:val="24"/>
          <w:lang w:eastAsia="pl-PL"/>
        </w:rPr>
        <w:t xml:space="preserve">której kandydat ma obowiązek dołączyć dokumenty, a które powinny być opatrzone datą </w:t>
      </w:r>
      <w:r w:rsidRPr="00E8558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nie wcześniejszą niż 30 dni przed dniem zgłoszenia</w:t>
      </w:r>
      <w:r w:rsidRPr="00E85588">
        <w:rPr>
          <w:rFonts w:ascii="Arial" w:hAnsi="Arial" w:cs="Arial"/>
          <w:sz w:val="24"/>
          <w:szCs w:val="24"/>
          <w:lang w:eastAsia="pl-PL"/>
        </w:rPr>
        <w:t>:</w:t>
      </w:r>
    </w:p>
    <w:p w14:paraId="23E27516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1)   informację z Krajowego Rejestru Karnego dotyczącą zgłaszanej osoby;</w:t>
      </w:r>
    </w:p>
    <w:p w14:paraId="41B2A0C3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2)   oświadczenie kandydata, że nie jest prowadzone przeciwko niemu postępowanie o przestępstwo ścigane z oskarżenia publicznego lub przestępstwo skarbowe;</w:t>
      </w:r>
    </w:p>
    <w:p w14:paraId="7CCE3586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3)   oświadczenie kandydata, że nie jest lub nie był pozbawiony władzy rodzicielskiej, a także, że władza rodzicielska nie została mu ograniczona ani zawieszona;</w:t>
      </w:r>
    </w:p>
    <w:p w14:paraId="0DE849F9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4)   zaświadczenie lekarskie o stanie zdrowia, wystawione przez lekarza podstawowej opieki zdrowotnej, w rozumieniu przepisów ustawy z</w:t>
      </w:r>
      <w:r w:rsidR="003875CE">
        <w:rPr>
          <w:rFonts w:ascii="Arial" w:hAnsi="Arial" w:cs="Arial"/>
          <w:sz w:val="24"/>
          <w:szCs w:val="24"/>
          <w:lang w:eastAsia="pl-PL"/>
        </w:rPr>
        <w:t xml:space="preserve"> dnia 27 października 2017 r. o </w:t>
      </w:r>
      <w:r w:rsidRPr="00E85588">
        <w:rPr>
          <w:rFonts w:ascii="Arial" w:hAnsi="Arial" w:cs="Arial"/>
          <w:sz w:val="24"/>
          <w:szCs w:val="24"/>
          <w:lang w:eastAsia="pl-PL"/>
        </w:rPr>
        <w:t>podstawowej opiece zdrowotnej (Dz. U. z 2022 r. poz. 2527), stwierdzające brak przeciwwskazań do wykonywania funkcji ławnika;</w:t>
      </w:r>
    </w:p>
    <w:p w14:paraId="236A8557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5)   dwa zdjęcia zgodne z wymogami stosowanymi przy składaniu wniosku o wydanie dowodu osobistego.</w:t>
      </w:r>
    </w:p>
    <w:p w14:paraId="488A10B4" w14:textId="77777777" w:rsidR="00D663EE" w:rsidRDefault="00D663EE" w:rsidP="00E85588">
      <w:pPr>
        <w:pStyle w:val="Bezodstpw"/>
        <w:jc w:val="both"/>
        <w:rPr>
          <w:rFonts w:ascii="Arial" w:hAnsi="Arial" w:cs="Arial"/>
          <w:sz w:val="24"/>
          <w:szCs w:val="24"/>
          <w:u w:val="single"/>
          <w:lang w:eastAsia="pl-PL"/>
        </w:rPr>
      </w:pPr>
    </w:p>
    <w:p w14:paraId="73AFA8C6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u w:val="single"/>
          <w:lang w:eastAsia="pl-PL"/>
        </w:rPr>
        <w:t>Do zgłoszenia kandydata na ławnika dokonanego na karcie zgłoszenia przez stowarzyszenie</w:t>
      </w:r>
      <w:r w:rsidRPr="00E85588">
        <w:rPr>
          <w:rFonts w:ascii="Arial" w:hAnsi="Arial" w:cs="Arial"/>
          <w:b/>
          <w:bCs/>
          <w:sz w:val="24"/>
          <w:szCs w:val="24"/>
          <w:lang w:eastAsia="pl-PL"/>
        </w:rPr>
        <w:t xml:space="preserve">, </w:t>
      </w:r>
      <w:r w:rsidRPr="00E85588">
        <w:rPr>
          <w:rFonts w:ascii="Arial" w:hAnsi="Arial" w:cs="Arial"/>
          <w:sz w:val="24"/>
          <w:szCs w:val="24"/>
          <w:lang w:eastAsia="pl-PL"/>
        </w:rPr>
        <w:t xml:space="preserve">inną organizację społeczną </w:t>
      </w:r>
      <w:r w:rsidR="00E13360">
        <w:rPr>
          <w:rFonts w:ascii="Arial" w:hAnsi="Arial" w:cs="Arial"/>
          <w:sz w:val="24"/>
          <w:szCs w:val="24"/>
          <w:lang w:eastAsia="pl-PL"/>
        </w:rPr>
        <w:t>lub zawodową, zarejestrowaną na </w:t>
      </w:r>
      <w:r w:rsidRPr="00E85588">
        <w:rPr>
          <w:rFonts w:ascii="Arial" w:hAnsi="Arial" w:cs="Arial"/>
          <w:sz w:val="24"/>
          <w:szCs w:val="24"/>
          <w:lang w:eastAsia="pl-PL"/>
        </w:rPr>
        <w:t xml:space="preserve">podstawie przepisów prawa, dołącza się również aktualny odpis z Krajowego Rejestru Sądowego albo odpis lub zaświadczenie potwierdzające wpis do innego właściwego rejestru lub ewidencji dotyczące tej organizacji, opatrzone datą nie wcześniejszą </w:t>
      </w:r>
      <w:r w:rsidR="00E13360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niż 3 </w:t>
      </w:r>
      <w:r w:rsidRPr="00E8558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miesiące przed dniem zgłoszenia.</w:t>
      </w:r>
    </w:p>
    <w:p w14:paraId="34EA9689" w14:textId="77777777" w:rsidR="00D663EE" w:rsidRDefault="00D663EE" w:rsidP="00E85588">
      <w:pPr>
        <w:pStyle w:val="Bezodstpw"/>
        <w:jc w:val="both"/>
        <w:rPr>
          <w:rFonts w:ascii="Arial" w:hAnsi="Arial" w:cs="Arial"/>
          <w:sz w:val="24"/>
          <w:szCs w:val="24"/>
          <w:u w:val="single"/>
          <w:lang w:eastAsia="pl-PL"/>
        </w:rPr>
      </w:pPr>
    </w:p>
    <w:p w14:paraId="269DE11C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u w:val="single"/>
          <w:lang w:eastAsia="pl-PL"/>
        </w:rPr>
        <w:t>Natomiast do zgłoszenia kandydata dokonanego na karcie zgłoszenia przez obywateli</w:t>
      </w:r>
      <w:r w:rsidRPr="00E85588">
        <w:rPr>
          <w:rFonts w:ascii="Arial" w:hAnsi="Arial" w:cs="Arial"/>
          <w:sz w:val="24"/>
          <w:szCs w:val="24"/>
          <w:lang w:eastAsia="pl-PL"/>
        </w:rPr>
        <w:t xml:space="preserve"> dołącza się również listę osób, zawierającą imię (imiona), nazwisko, nr ewidencyjny PESEL, miejsce stałego zamieszkania i własnoręczny podpis każdej z 50 osób zgłaszających kandydata. (Osobą uprawnioną do składania wyjaśnień w sprawie zgłoszenia kandydata na ławnika jest osoba, której nazwisko zostało umieszczone jako pierwsze na liście).</w:t>
      </w:r>
    </w:p>
    <w:p w14:paraId="11D1B2C3" w14:textId="77777777" w:rsidR="00D663EE" w:rsidRDefault="00D663EE" w:rsidP="00E85588">
      <w:pPr>
        <w:pStyle w:val="Bezodstpw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4C3902C" w14:textId="52351802" w:rsidR="00E85588" w:rsidRDefault="00E85588" w:rsidP="00E85588">
      <w:pPr>
        <w:pStyle w:val="Bezodstpw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E85588">
        <w:rPr>
          <w:rFonts w:ascii="Arial" w:hAnsi="Arial" w:cs="Arial"/>
          <w:b/>
          <w:bCs/>
          <w:sz w:val="24"/>
          <w:szCs w:val="24"/>
          <w:lang w:eastAsia="pl-PL"/>
        </w:rPr>
        <w:t xml:space="preserve">Termin zgłaszania kandydatów na ławników upływa </w:t>
      </w:r>
      <w:r w:rsidR="00B15D01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1</w:t>
      </w:r>
      <w:r w:rsidR="001E4842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7</w:t>
      </w:r>
      <w:r w:rsidR="00B15D01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pa</w:t>
      </w:r>
      <w:r w:rsidR="001E4842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ź</w:t>
      </w:r>
      <w:r w:rsidR="00B15D01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dziernika</w:t>
      </w:r>
      <w:r w:rsidR="003875CE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2025</w:t>
      </w:r>
      <w:r w:rsidRPr="00E8558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roku</w:t>
      </w:r>
      <w:r w:rsidRPr="00E8558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p w14:paraId="4D7EBDB4" w14:textId="77777777" w:rsidR="00D663EE" w:rsidRPr="00E85588" w:rsidRDefault="00D663EE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2407471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Zgłoszenia kandydatów, które wpłyną do Rady Miasta Opola po upływie tego terminu, a także zgłoszenia, które nie spełnią wymagań formalnych, pozostawia się bez dalszego biegu.</w:t>
      </w:r>
    </w:p>
    <w:p w14:paraId="4DBFC28E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Przywrócenie terminu do zgłoszenia kandydatów jest niedopuszczalne.</w:t>
      </w:r>
    </w:p>
    <w:p w14:paraId="5097A192" w14:textId="77777777" w:rsidR="00D663EE" w:rsidRDefault="00D663EE" w:rsidP="00E85588">
      <w:pPr>
        <w:pStyle w:val="Bezodstpw"/>
        <w:jc w:val="both"/>
        <w:rPr>
          <w:rFonts w:ascii="Arial" w:hAnsi="Arial" w:cs="Arial"/>
          <w:sz w:val="24"/>
          <w:szCs w:val="24"/>
          <w:u w:val="single"/>
          <w:lang w:eastAsia="pl-PL"/>
        </w:rPr>
      </w:pPr>
    </w:p>
    <w:p w14:paraId="641E2BAA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u w:val="single"/>
          <w:lang w:eastAsia="pl-PL"/>
        </w:rPr>
        <w:t xml:space="preserve">Karty zgłoszeń kandydatów </w:t>
      </w:r>
      <w:r w:rsidRPr="00E85588">
        <w:rPr>
          <w:rFonts w:ascii="Arial" w:hAnsi="Arial" w:cs="Arial"/>
          <w:sz w:val="24"/>
          <w:szCs w:val="24"/>
          <w:lang w:eastAsia="pl-PL"/>
        </w:rPr>
        <w:t>na ławników można odbierać w Biurze Rady Miasta Urzędu Miasta Opola w Ratuszu, pok. 308 oraz w Punkcie Obsługi Mieszkańca przy ul. Pileckiego 1 w Opolu od poniedziałku do piątku w godzinach pracy Urzędu, po czym wypełnione składać w Kancelarii Ogólnej Urzędu Miasta Opola.</w:t>
      </w:r>
    </w:p>
    <w:p w14:paraId="747DF97D" w14:textId="77777777" w:rsidR="00D663EE" w:rsidRDefault="00D663EE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FD91D5C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 xml:space="preserve">Karty dostępne są również na stronie internetowej Urzędu Miasta Opola – </w:t>
      </w:r>
      <w:hyperlink r:id="rId6" w:history="1">
        <w:r w:rsidRPr="00E85588">
          <w:rPr>
            <w:rFonts w:ascii="Arial" w:hAnsi="Arial" w:cs="Arial"/>
            <w:color w:val="0000FF"/>
            <w:sz w:val="24"/>
            <w:szCs w:val="24"/>
            <w:u w:val="single"/>
            <w:lang w:eastAsia="pl-PL"/>
          </w:rPr>
          <w:t>www.opole.pl</w:t>
        </w:r>
      </w:hyperlink>
      <w:r w:rsidRPr="00E85588">
        <w:rPr>
          <w:rFonts w:ascii="Arial" w:hAnsi="Arial" w:cs="Arial"/>
          <w:sz w:val="24"/>
          <w:szCs w:val="24"/>
          <w:lang w:eastAsia="pl-PL"/>
        </w:rPr>
        <w:t xml:space="preserve">  oraz na stronie Biuletynu Informacji Publicznej - </w:t>
      </w:r>
      <w:r w:rsidRPr="00E85588">
        <w:rPr>
          <w:rFonts w:ascii="Arial" w:hAnsi="Arial" w:cs="Arial"/>
          <w:sz w:val="24"/>
          <w:szCs w:val="24"/>
          <w:u w:val="single"/>
          <w:lang w:eastAsia="pl-PL"/>
        </w:rPr>
        <w:t>www.bip.um.opole.pl</w:t>
      </w:r>
    </w:p>
    <w:p w14:paraId="67480A17" w14:textId="091475E2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 xml:space="preserve">Informacje związane z wyborami ławników udzielane są pod numerem tel.:  </w:t>
      </w:r>
      <w:r w:rsidRPr="00E85588">
        <w:rPr>
          <w:rFonts w:ascii="Arial" w:hAnsi="Arial" w:cs="Arial"/>
          <w:b/>
          <w:bCs/>
          <w:sz w:val="24"/>
          <w:szCs w:val="24"/>
          <w:lang w:eastAsia="pl-PL"/>
        </w:rPr>
        <w:t xml:space="preserve">77 4511 </w:t>
      </w:r>
      <w:r w:rsidR="00B15D01">
        <w:rPr>
          <w:rFonts w:ascii="Arial" w:hAnsi="Arial" w:cs="Arial"/>
          <w:b/>
          <w:bCs/>
          <w:sz w:val="24"/>
          <w:szCs w:val="24"/>
          <w:lang w:eastAsia="pl-PL"/>
        </w:rPr>
        <w:t>964</w:t>
      </w:r>
      <w:r w:rsidRPr="00E85588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51B812FC" w14:textId="77777777" w:rsidR="00D663EE" w:rsidRDefault="00D663EE" w:rsidP="00E85588">
      <w:pPr>
        <w:pStyle w:val="Bezodstpw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DBD2657" w14:textId="77777777" w:rsidR="00D663EE" w:rsidRDefault="00D663EE" w:rsidP="00E85588">
      <w:pPr>
        <w:pStyle w:val="Bezodstpw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C749472" w14:textId="77777777" w:rsidR="00D663EE" w:rsidRDefault="00D663EE" w:rsidP="00E85588">
      <w:pPr>
        <w:pStyle w:val="Bezodstpw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F6FC623" w14:textId="77777777" w:rsidR="00E85588" w:rsidRDefault="00E85588" w:rsidP="00E85588">
      <w:pPr>
        <w:pStyle w:val="Bezodstpw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E85588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OPŁATY</w:t>
      </w:r>
    </w:p>
    <w:p w14:paraId="1E10F5C6" w14:textId="77777777" w:rsidR="00D663EE" w:rsidRPr="00E85588" w:rsidRDefault="00D663EE" w:rsidP="00E85588">
      <w:pPr>
        <w:pStyle w:val="Bezodstpw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BB1643B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Koszt opłaty za wydanie informacji z Krajowego Rejestru Karnego oraz za wydanie aktualnego odpisu z Krajowego Rejestru Sądowego albo odpisu lub zaświadczenia z innego właściwego rejestru lub ewidencji ponosi Skarb Państwa.</w:t>
      </w:r>
    </w:p>
    <w:p w14:paraId="2F5EE0DC" w14:textId="77777777" w:rsidR="000A64F1" w:rsidRDefault="000A64F1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5E51EF4" w14:textId="77777777" w:rsid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Koszt opłaty za badanie lekarskie i za wystawienie zaświadczenia lekarskiego ponosi kandydat na ławnika.</w:t>
      </w:r>
    </w:p>
    <w:p w14:paraId="21E157FA" w14:textId="77777777" w:rsidR="00D663EE" w:rsidRPr="00E85588" w:rsidRDefault="00D663EE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CF8C36C" w14:textId="77777777" w:rsidR="00E85588" w:rsidRDefault="00E85588" w:rsidP="00E85588">
      <w:pPr>
        <w:pStyle w:val="Bezodstpw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E85588">
        <w:rPr>
          <w:rFonts w:ascii="Arial" w:hAnsi="Arial" w:cs="Arial"/>
          <w:b/>
          <w:bCs/>
          <w:sz w:val="24"/>
          <w:szCs w:val="24"/>
          <w:lang w:eastAsia="pl-PL"/>
        </w:rPr>
        <w:t>WYBORY</w:t>
      </w:r>
    </w:p>
    <w:p w14:paraId="4E6DE984" w14:textId="77777777" w:rsidR="00D663EE" w:rsidRPr="00E85588" w:rsidRDefault="00D663EE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9A43A47" w14:textId="52EB8261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 xml:space="preserve">Ławników do Sądu Rejonowego i Sądu Okręgowego w Opolu wybierze Rada Miasta Opola w głosowaniu tajnym najpóźniej </w:t>
      </w:r>
      <w:r w:rsidR="003875CE">
        <w:rPr>
          <w:rFonts w:ascii="Arial" w:hAnsi="Arial" w:cs="Arial"/>
          <w:sz w:val="24"/>
          <w:szCs w:val="24"/>
          <w:u w:val="single"/>
          <w:lang w:eastAsia="pl-PL"/>
        </w:rPr>
        <w:t xml:space="preserve">na posiedzeniu w </w:t>
      </w:r>
      <w:r w:rsidR="00B15D01">
        <w:rPr>
          <w:rFonts w:ascii="Arial" w:hAnsi="Arial" w:cs="Arial"/>
          <w:sz w:val="24"/>
          <w:szCs w:val="24"/>
          <w:u w:val="single"/>
          <w:lang w:eastAsia="pl-PL"/>
        </w:rPr>
        <w:t>listopadzie</w:t>
      </w:r>
      <w:r w:rsidR="003875CE">
        <w:rPr>
          <w:rFonts w:ascii="Arial" w:hAnsi="Arial" w:cs="Arial"/>
          <w:sz w:val="24"/>
          <w:szCs w:val="24"/>
          <w:u w:val="single"/>
          <w:lang w:eastAsia="pl-PL"/>
        </w:rPr>
        <w:t xml:space="preserve"> 2025</w:t>
      </w:r>
      <w:r w:rsidRPr="00E85588">
        <w:rPr>
          <w:rFonts w:ascii="Arial" w:hAnsi="Arial" w:cs="Arial"/>
          <w:sz w:val="24"/>
          <w:szCs w:val="24"/>
          <w:u w:val="single"/>
          <w:lang w:eastAsia="pl-PL"/>
        </w:rPr>
        <w:t xml:space="preserve"> r.</w:t>
      </w:r>
    </w:p>
    <w:p w14:paraId="5C5CA104" w14:textId="77777777" w:rsidR="00D663EE" w:rsidRDefault="00D663EE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899ED85" w14:textId="77777777" w:rsidR="00E85588" w:rsidRDefault="00E85588" w:rsidP="00E85588">
      <w:pPr>
        <w:pStyle w:val="Bezodstpw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 </w:t>
      </w:r>
      <w:r w:rsidRPr="00E85588">
        <w:rPr>
          <w:rFonts w:ascii="Arial" w:hAnsi="Arial" w:cs="Arial"/>
          <w:b/>
          <w:bCs/>
          <w:sz w:val="24"/>
          <w:szCs w:val="24"/>
          <w:lang w:eastAsia="pl-PL"/>
        </w:rPr>
        <w:t>DOKUMENTY DO POBRANIA</w:t>
      </w:r>
    </w:p>
    <w:p w14:paraId="7439E3B3" w14:textId="77777777" w:rsidR="00D663EE" w:rsidRPr="00E85588" w:rsidRDefault="00D663EE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BE148CE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Wzór karty zgłoszenia</w:t>
      </w:r>
    </w:p>
    <w:p w14:paraId="3CB2ED90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Wzór oświadczenia składanego przez kandydata</w:t>
      </w:r>
    </w:p>
    <w:p w14:paraId="3750885A" w14:textId="77777777" w:rsidR="00E85588" w:rsidRP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Wzór oświadczenia składanego przez kandydata</w:t>
      </w:r>
    </w:p>
    <w:p w14:paraId="278BB2C6" w14:textId="77777777" w:rsidR="00E85588" w:rsidRDefault="00E85588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E85588">
        <w:rPr>
          <w:rFonts w:ascii="Arial" w:hAnsi="Arial" w:cs="Arial"/>
          <w:sz w:val="24"/>
          <w:szCs w:val="24"/>
          <w:lang w:eastAsia="pl-PL"/>
        </w:rPr>
        <w:t>Wzór listy osób udzielających poparcia</w:t>
      </w:r>
    </w:p>
    <w:p w14:paraId="355613BF" w14:textId="77777777" w:rsidR="00872091" w:rsidRPr="00E85588" w:rsidRDefault="00872091" w:rsidP="00E8558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Klauzula informacyjna RODO</w:t>
      </w:r>
    </w:p>
    <w:p w14:paraId="42405A9B" w14:textId="77777777" w:rsidR="00B15D01" w:rsidRPr="00E85588" w:rsidRDefault="00B15D01" w:rsidP="00E85588">
      <w:pPr>
        <w:pStyle w:val="Bezodstpw"/>
        <w:jc w:val="both"/>
        <w:rPr>
          <w:rFonts w:ascii="Arial" w:hAnsi="Arial" w:cs="Arial"/>
          <w:sz w:val="24"/>
          <w:szCs w:val="24"/>
        </w:rPr>
      </w:pPr>
    </w:p>
    <w:sectPr w:rsidR="00B15D01" w:rsidRPr="00E8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4274B"/>
    <w:multiLevelType w:val="hybridMultilevel"/>
    <w:tmpl w:val="53EA9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A6C66"/>
    <w:multiLevelType w:val="multilevel"/>
    <w:tmpl w:val="9B24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1234951">
    <w:abstractNumId w:val="1"/>
  </w:num>
  <w:num w:numId="2" w16cid:durableId="4622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41"/>
    <w:rsid w:val="0007572B"/>
    <w:rsid w:val="000A64F1"/>
    <w:rsid w:val="000F7541"/>
    <w:rsid w:val="001E4842"/>
    <w:rsid w:val="003875CE"/>
    <w:rsid w:val="003D573C"/>
    <w:rsid w:val="00567F3B"/>
    <w:rsid w:val="00872091"/>
    <w:rsid w:val="00974979"/>
    <w:rsid w:val="00AE1D85"/>
    <w:rsid w:val="00B15D01"/>
    <w:rsid w:val="00B95E1D"/>
    <w:rsid w:val="00BB059E"/>
    <w:rsid w:val="00C059B1"/>
    <w:rsid w:val="00D663EE"/>
    <w:rsid w:val="00E13360"/>
    <w:rsid w:val="00E85588"/>
    <w:rsid w:val="00F10346"/>
    <w:rsid w:val="00FD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1B60"/>
  <w15:chartTrackingRefBased/>
  <w15:docId w15:val="{F579D741-A0ED-4245-A9B8-0AD8D1EF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558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5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ole.pl" TargetMode="External"/><Relationship Id="rId5" Type="http://schemas.openxmlformats.org/officeDocument/2006/relationships/hyperlink" Target="http://bip.um.szczecin.pl/UMSzczecinFiles/file/lex-dz-u-2018-23-t-j-prawo-o-ustroju-sadow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Lukosz</dc:creator>
  <cp:keywords/>
  <dc:description/>
  <cp:lastModifiedBy>Ewa Statkiewicz</cp:lastModifiedBy>
  <cp:revision>3</cp:revision>
  <cp:lastPrinted>2025-09-08T09:01:00Z</cp:lastPrinted>
  <dcterms:created xsi:type="dcterms:W3CDTF">2025-09-08T08:29:00Z</dcterms:created>
  <dcterms:modified xsi:type="dcterms:W3CDTF">2025-09-08T09:05:00Z</dcterms:modified>
</cp:coreProperties>
</file>