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AB3BC" w14:textId="77777777" w:rsidR="008735D5" w:rsidRPr="00DC39F6" w:rsidRDefault="008735D5" w:rsidP="00D51EF1">
      <w:pPr>
        <w:rPr>
          <w:rFonts w:ascii="Times New Roman" w:hAnsi="Times New Roman"/>
          <w:szCs w:val="24"/>
        </w:rPr>
      </w:pPr>
    </w:p>
    <w:p w14:paraId="624E081D" w14:textId="77777777" w:rsidR="00D86216" w:rsidRPr="00DC39F6" w:rsidRDefault="00420B68" w:rsidP="00D51EF1">
      <w:pPr>
        <w:pStyle w:val="Nagwek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EC8C64" wp14:editId="20D2AF3F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CB81A2" w14:textId="77777777" w:rsidR="0013359C" w:rsidRPr="00F3050F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14:paraId="033920E9" w14:textId="7F13AF97"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OR.I-0050</w:t>
                            </w:r>
                            <w:r w:rsidR="00F945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2B62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829</w:t>
                            </w:r>
                            <w:r w:rsidR="00F945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.202</w:t>
                            </w:r>
                            <w:r w:rsidR="008E4F8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41B04444" w14:textId="77777777"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14:paraId="2237B255" w14:textId="0FCEE875" w:rsidR="0013359C" w:rsidRPr="00F36E94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9810AF"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B62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19.12.</w:t>
                            </w:r>
                            <w:r w:rsidR="00F945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8E4F8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4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C8C64"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14:paraId="7DCB81A2" w14:textId="77777777" w:rsidR="0013359C" w:rsidRPr="00F3050F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14:paraId="033920E9" w14:textId="7F13AF97"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OR.I-0050</w:t>
                      </w:r>
                      <w:r w:rsidR="00F9457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2B62A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829</w:t>
                      </w:r>
                      <w:r w:rsidR="00F9457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.202</w:t>
                      </w:r>
                      <w:r w:rsidR="008E4F8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4</w:t>
                      </w:r>
                    </w:p>
                    <w:p w14:paraId="41B04444" w14:textId="77777777"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14:paraId="2237B255" w14:textId="0FCEE875" w:rsidR="0013359C" w:rsidRPr="00F36E94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dnia </w:t>
                      </w:r>
                      <w:r w:rsidR="009810AF"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2B62A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19.12.</w:t>
                      </w:r>
                      <w:r w:rsidR="00F9457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8E4F8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4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14:paraId="669A320D" w14:textId="77777777" w:rsidR="00D86216" w:rsidRPr="00D03E23" w:rsidRDefault="00D86216" w:rsidP="00D51EF1">
      <w:pPr>
        <w:pStyle w:val="Nagwek4"/>
        <w:rPr>
          <w:sz w:val="24"/>
          <w:szCs w:val="24"/>
        </w:rPr>
      </w:pPr>
      <w:r w:rsidRPr="00D03E23">
        <w:rPr>
          <w:sz w:val="24"/>
          <w:szCs w:val="24"/>
        </w:rPr>
        <w:t>PREZYDENT MIASTA OPOLA</w:t>
      </w:r>
    </w:p>
    <w:p w14:paraId="447EFDAE" w14:textId="77777777" w:rsidR="00D86216" w:rsidRPr="00D03E23" w:rsidRDefault="00D86216" w:rsidP="00D51EF1">
      <w:pPr>
        <w:pStyle w:val="Nagwek4"/>
        <w:rPr>
          <w:b w:val="0"/>
          <w:i/>
          <w:sz w:val="24"/>
          <w:szCs w:val="24"/>
        </w:rPr>
      </w:pPr>
      <w:r w:rsidRPr="00D03E23">
        <w:rPr>
          <w:b w:val="0"/>
          <w:i/>
          <w:sz w:val="24"/>
          <w:szCs w:val="24"/>
        </w:rPr>
        <w:t>ogłasza  konkurs ofert</w:t>
      </w:r>
    </w:p>
    <w:p w14:paraId="56D6D7B3" w14:textId="77777777" w:rsidR="00D86216" w:rsidRPr="00D03E23" w:rsidRDefault="00D86216" w:rsidP="00D51EF1">
      <w:pPr>
        <w:jc w:val="center"/>
        <w:rPr>
          <w:rFonts w:ascii="Times New Roman" w:hAnsi="Times New Roman"/>
          <w:szCs w:val="24"/>
        </w:rPr>
      </w:pPr>
    </w:p>
    <w:p w14:paraId="0B1DBF8E" w14:textId="4B8C86FD" w:rsidR="00F9457E" w:rsidRPr="002C5C57" w:rsidRDefault="000E58D6" w:rsidP="00D51EF1">
      <w:pPr>
        <w:pStyle w:val="Nagwek41"/>
        <w:rPr>
          <w:i/>
          <w:szCs w:val="24"/>
        </w:rPr>
      </w:pPr>
      <w:r w:rsidRPr="002C5C57">
        <w:rPr>
          <w:sz w:val="24"/>
          <w:szCs w:val="24"/>
        </w:rPr>
        <w:t>na powierzenie w 20</w:t>
      </w:r>
      <w:r w:rsidR="00F9457E" w:rsidRPr="002C5C57">
        <w:rPr>
          <w:sz w:val="24"/>
          <w:szCs w:val="24"/>
        </w:rPr>
        <w:t>2</w:t>
      </w:r>
      <w:r w:rsidR="008E4F85">
        <w:rPr>
          <w:sz w:val="24"/>
          <w:szCs w:val="24"/>
        </w:rPr>
        <w:t>5</w:t>
      </w:r>
      <w:r w:rsidR="00D22E4C" w:rsidRPr="002C5C57">
        <w:rPr>
          <w:sz w:val="24"/>
          <w:szCs w:val="24"/>
        </w:rPr>
        <w:t xml:space="preserve"> roku</w:t>
      </w:r>
      <w:r w:rsidRPr="002C5C57">
        <w:rPr>
          <w:sz w:val="24"/>
          <w:szCs w:val="24"/>
        </w:rPr>
        <w:t xml:space="preserve"> realizacji zadań z zakresu</w:t>
      </w:r>
      <w:r w:rsidRPr="002C5C57">
        <w:rPr>
          <w:bCs/>
          <w:sz w:val="24"/>
          <w:szCs w:val="24"/>
        </w:rPr>
        <w:t xml:space="preserve"> </w:t>
      </w:r>
      <w:r w:rsidR="00DC39F6" w:rsidRPr="002C5C57">
        <w:rPr>
          <w:bCs/>
          <w:sz w:val="24"/>
          <w:szCs w:val="24"/>
        </w:rPr>
        <w:br/>
      </w:r>
      <w:r w:rsidR="00C33A1B">
        <w:rPr>
          <w:bCs/>
          <w:sz w:val="24"/>
          <w:szCs w:val="24"/>
        </w:rPr>
        <w:t xml:space="preserve">zdrowia publicznego w ramach </w:t>
      </w:r>
      <w:r w:rsidR="00E032FB" w:rsidRPr="002C5C57">
        <w:rPr>
          <w:bCs/>
          <w:sz w:val="24"/>
          <w:szCs w:val="24"/>
        </w:rPr>
        <w:t xml:space="preserve">przeciwdziałania uzależnieniom i patologiom społecznym </w:t>
      </w:r>
      <w:r w:rsidR="00E032FB" w:rsidRPr="002C5C57">
        <w:rPr>
          <w:bCs/>
          <w:sz w:val="24"/>
          <w:szCs w:val="24"/>
        </w:rPr>
        <w:br/>
      </w:r>
      <w:r w:rsidR="00F9457E" w:rsidRPr="002C5C57">
        <w:rPr>
          <w:i/>
          <w:szCs w:val="24"/>
        </w:rPr>
        <w:t xml:space="preserve">(zapobieganie uzależnieniom oraz skutkom zdrowotnym </w:t>
      </w:r>
    </w:p>
    <w:p w14:paraId="0F4A4FAE" w14:textId="77777777" w:rsidR="00E032FB" w:rsidRPr="002C5C57" w:rsidRDefault="00F9457E" w:rsidP="00F9457E">
      <w:pPr>
        <w:pStyle w:val="Nagwek41"/>
        <w:tabs>
          <w:tab w:val="center" w:pos="4536"/>
          <w:tab w:val="right" w:pos="9072"/>
        </w:tabs>
        <w:jc w:val="left"/>
        <w:rPr>
          <w:bCs/>
          <w:sz w:val="24"/>
          <w:szCs w:val="24"/>
        </w:rPr>
      </w:pPr>
      <w:r w:rsidRPr="002C5C57">
        <w:rPr>
          <w:i/>
          <w:szCs w:val="24"/>
        </w:rPr>
        <w:tab/>
        <w:t>i społecznym wynikającym z uzależnień)</w:t>
      </w:r>
      <w:r w:rsidRPr="002C5C57">
        <w:rPr>
          <w:i/>
          <w:szCs w:val="24"/>
        </w:rPr>
        <w:tab/>
      </w:r>
    </w:p>
    <w:p w14:paraId="30DF7651" w14:textId="77777777" w:rsidR="000E58D6" w:rsidRPr="00D03E23" w:rsidRDefault="000E58D6" w:rsidP="00D51EF1">
      <w:pPr>
        <w:pStyle w:val="Nagwek41"/>
        <w:rPr>
          <w:b w:val="0"/>
          <w:sz w:val="24"/>
          <w:szCs w:val="24"/>
        </w:rPr>
      </w:pPr>
      <w:r w:rsidRPr="002C5C57">
        <w:rPr>
          <w:b w:val="0"/>
          <w:sz w:val="24"/>
          <w:szCs w:val="24"/>
        </w:rPr>
        <w:t>skierowany do:</w:t>
      </w:r>
    </w:p>
    <w:p w14:paraId="07CACC6F" w14:textId="77777777" w:rsidR="00D86216" w:rsidRPr="00D03E23" w:rsidRDefault="00D86216" w:rsidP="0096169D">
      <w:pPr>
        <w:rPr>
          <w:rFonts w:ascii="Times New Roman" w:hAnsi="Times New Roman"/>
          <w:szCs w:val="24"/>
        </w:rPr>
      </w:pPr>
    </w:p>
    <w:p w14:paraId="0A116AFC" w14:textId="24003C5E" w:rsidR="00C1768D" w:rsidRPr="00B80FA2" w:rsidRDefault="00C1768D" w:rsidP="00C1768D">
      <w:pPr>
        <w:pStyle w:val="Tekstpodstawowy23"/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9E7FDC">
        <w:rPr>
          <w:rFonts w:ascii="Times New Roman" w:hAnsi="Times New Roman"/>
          <w:sz w:val="24"/>
          <w:szCs w:val="24"/>
        </w:rPr>
        <w:t>odmiotów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41B3E">
        <w:rPr>
          <w:rFonts w:ascii="Times New Roman" w:hAnsi="Times New Roman"/>
          <w:sz w:val="24"/>
          <w:szCs w:val="24"/>
        </w:rPr>
        <w:t xml:space="preserve">których cele statutowe lub przedmiot działalności dotyczą spraw objętych  zadaniami określonymi w art. 2 </w:t>
      </w:r>
      <w:r>
        <w:rPr>
          <w:rFonts w:ascii="Times New Roman" w:hAnsi="Times New Roman"/>
          <w:sz w:val="24"/>
          <w:szCs w:val="24"/>
        </w:rPr>
        <w:t>pkt 3 a i 3 b</w:t>
      </w:r>
      <w:r w:rsidRPr="00041B3E">
        <w:rPr>
          <w:rFonts w:ascii="Times New Roman" w:hAnsi="Times New Roman"/>
          <w:sz w:val="24"/>
          <w:szCs w:val="24"/>
        </w:rPr>
        <w:t xml:space="preserve"> ustawy z dnia 11 września 2015 r. o zdrowiu publicznym  (Dz.U. </w:t>
      </w:r>
      <w:r w:rsidR="00693097">
        <w:rPr>
          <w:rFonts w:ascii="Times New Roman" w:hAnsi="Times New Roman"/>
          <w:sz w:val="24"/>
          <w:szCs w:val="24"/>
        </w:rPr>
        <w:t>z 202</w:t>
      </w:r>
      <w:r w:rsidR="00285ED9">
        <w:rPr>
          <w:rFonts w:ascii="Times New Roman" w:hAnsi="Times New Roman"/>
          <w:sz w:val="24"/>
          <w:szCs w:val="24"/>
        </w:rPr>
        <w:t>4</w:t>
      </w:r>
      <w:r w:rsidR="00693097">
        <w:rPr>
          <w:rFonts w:ascii="Times New Roman" w:hAnsi="Times New Roman"/>
          <w:sz w:val="24"/>
          <w:szCs w:val="24"/>
        </w:rPr>
        <w:t xml:space="preserve"> r. poz. 16</w:t>
      </w:r>
      <w:r w:rsidR="00285ED9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041B3E">
        <w:rPr>
          <w:rFonts w:ascii="Times New Roman" w:hAnsi="Times New Roman"/>
          <w:sz w:val="24"/>
          <w:szCs w:val="24"/>
        </w:rPr>
        <w:t xml:space="preserve">w tym organizacji pozarządowych </w:t>
      </w:r>
      <w:r w:rsidR="00D6491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i</w:t>
      </w:r>
      <w:r w:rsidR="00285ED9">
        <w:rPr>
          <w:rFonts w:ascii="Times New Roman" w:hAnsi="Times New Roman"/>
          <w:sz w:val="24"/>
          <w:szCs w:val="24"/>
        </w:rPr>
        <w:t> </w:t>
      </w:r>
      <w:r w:rsidRPr="00041B3E">
        <w:rPr>
          <w:rFonts w:ascii="Times New Roman" w:hAnsi="Times New Roman"/>
          <w:sz w:val="24"/>
          <w:szCs w:val="24"/>
        </w:rPr>
        <w:t>podmiotów, o</w:t>
      </w:r>
      <w:r w:rsidR="00DF1935">
        <w:rPr>
          <w:rFonts w:ascii="Times New Roman" w:hAnsi="Times New Roman"/>
          <w:sz w:val="24"/>
          <w:szCs w:val="24"/>
        </w:rPr>
        <w:t> </w:t>
      </w:r>
      <w:r w:rsidRPr="00041B3E">
        <w:rPr>
          <w:rFonts w:ascii="Times New Roman" w:hAnsi="Times New Roman"/>
          <w:sz w:val="24"/>
          <w:szCs w:val="24"/>
        </w:rPr>
        <w:t xml:space="preserve">których mowa w art. 3 ust. 2 i 3 ustawy z dnia 24 kwietnia 2003 r. </w:t>
      </w:r>
      <w:r w:rsidR="00D6491C">
        <w:rPr>
          <w:rFonts w:ascii="Times New Roman" w:hAnsi="Times New Roman"/>
          <w:sz w:val="24"/>
          <w:szCs w:val="24"/>
        </w:rPr>
        <w:t xml:space="preserve">                       </w:t>
      </w:r>
      <w:r w:rsidRPr="00041B3E">
        <w:rPr>
          <w:rFonts w:ascii="Times New Roman" w:hAnsi="Times New Roman"/>
          <w:sz w:val="24"/>
          <w:szCs w:val="24"/>
        </w:rPr>
        <w:t>o d</w:t>
      </w:r>
      <w:r>
        <w:rPr>
          <w:rFonts w:ascii="Times New Roman" w:hAnsi="Times New Roman"/>
          <w:sz w:val="24"/>
          <w:szCs w:val="24"/>
        </w:rPr>
        <w:t>ziałalności pożytku publicznego</w:t>
      </w:r>
      <w:r w:rsidRPr="00041B3E">
        <w:rPr>
          <w:rFonts w:ascii="Times New Roman" w:hAnsi="Times New Roman"/>
          <w:sz w:val="24"/>
          <w:szCs w:val="24"/>
        </w:rPr>
        <w:t xml:space="preserve"> i o wolontariacie (Dz.U. z 202</w:t>
      </w:r>
      <w:r w:rsidR="006E69F4">
        <w:rPr>
          <w:rFonts w:ascii="Times New Roman" w:hAnsi="Times New Roman"/>
          <w:sz w:val="24"/>
          <w:szCs w:val="24"/>
        </w:rPr>
        <w:t>4</w:t>
      </w:r>
      <w:r w:rsidRPr="00041B3E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poz. </w:t>
      </w:r>
      <w:r w:rsidR="006E69F4">
        <w:rPr>
          <w:rFonts w:ascii="Times New Roman" w:hAnsi="Times New Roman"/>
          <w:sz w:val="24"/>
          <w:szCs w:val="24"/>
        </w:rPr>
        <w:t>1491</w:t>
      </w:r>
      <w:r>
        <w:rPr>
          <w:rFonts w:ascii="Times New Roman" w:hAnsi="Times New Roman"/>
          <w:sz w:val="24"/>
          <w:szCs w:val="24"/>
        </w:rPr>
        <w:t>).</w:t>
      </w:r>
    </w:p>
    <w:p w14:paraId="594202E9" w14:textId="77777777" w:rsidR="00C1768D" w:rsidRDefault="00C1768D" w:rsidP="00C1768D">
      <w:pPr>
        <w:pStyle w:val="Tekstpodstawowy21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54769BC8" w14:textId="77777777" w:rsidR="00D86216" w:rsidRPr="00792C16" w:rsidRDefault="00D86216" w:rsidP="00F87B22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792C16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792C16">
        <w:rPr>
          <w:rFonts w:ascii="Times New Roman" w:hAnsi="Times New Roman"/>
          <w:b/>
          <w:sz w:val="24"/>
          <w:szCs w:val="24"/>
        </w:rPr>
        <w:t>.</w:t>
      </w:r>
    </w:p>
    <w:p w14:paraId="65431A26" w14:textId="77777777" w:rsidR="00D86216" w:rsidRPr="00792C16" w:rsidRDefault="00D86216" w:rsidP="0096169D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sz w:val="24"/>
          <w:szCs w:val="24"/>
        </w:rPr>
      </w:pPr>
    </w:p>
    <w:p w14:paraId="5A4F237B" w14:textId="359EEDFC" w:rsidR="00977DEF" w:rsidRPr="00B24C75" w:rsidRDefault="00977DEF" w:rsidP="00B24C75">
      <w:pPr>
        <w:pStyle w:val="Akapitzlist"/>
        <w:numPr>
          <w:ilvl w:val="0"/>
          <w:numId w:val="2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B24C75">
        <w:rPr>
          <w:rFonts w:ascii="Times New Roman" w:hAnsi="Times New Roman"/>
          <w:szCs w:val="24"/>
        </w:rPr>
        <w:t>Ustawa z dnia 11 września 2015 r. o zdrowiu publicznym (Dz.U. z 202</w:t>
      </w:r>
      <w:r w:rsidR="00285ED9">
        <w:rPr>
          <w:rFonts w:ascii="Times New Roman" w:hAnsi="Times New Roman"/>
          <w:szCs w:val="24"/>
        </w:rPr>
        <w:t>4</w:t>
      </w:r>
      <w:r w:rsidRPr="00B24C75">
        <w:rPr>
          <w:rFonts w:ascii="Times New Roman" w:hAnsi="Times New Roman"/>
          <w:szCs w:val="24"/>
        </w:rPr>
        <w:t xml:space="preserve"> r. poz. 16</w:t>
      </w:r>
      <w:r w:rsidR="00285ED9">
        <w:rPr>
          <w:rFonts w:ascii="Times New Roman" w:hAnsi="Times New Roman"/>
          <w:szCs w:val="24"/>
        </w:rPr>
        <w:t>70</w:t>
      </w:r>
      <w:r w:rsidRPr="00B24C75">
        <w:rPr>
          <w:rFonts w:ascii="Times New Roman" w:hAnsi="Times New Roman"/>
          <w:szCs w:val="24"/>
        </w:rPr>
        <w:t xml:space="preserve">), zwana dalej </w:t>
      </w:r>
      <w:r w:rsidRPr="00B24C75">
        <w:rPr>
          <w:rFonts w:ascii="Times New Roman" w:hAnsi="Times New Roman"/>
          <w:b/>
          <w:szCs w:val="24"/>
        </w:rPr>
        <w:t>„Ustawą”</w:t>
      </w:r>
    </w:p>
    <w:p w14:paraId="2911134E" w14:textId="77777777" w:rsidR="00977DEF" w:rsidRDefault="00977DEF" w:rsidP="00F87B22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 xml:space="preserve">Regulamin </w:t>
      </w:r>
      <w:r w:rsidR="000B0BB3">
        <w:rPr>
          <w:rFonts w:ascii="Times New Roman" w:hAnsi="Times New Roman"/>
          <w:szCs w:val="24"/>
        </w:rPr>
        <w:t>powierzania zadań</w:t>
      </w:r>
      <w:r w:rsidRPr="00041B3E">
        <w:rPr>
          <w:rFonts w:ascii="Times New Roman" w:hAnsi="Times New Roman"/>
          <w:szCs w:val="24"/>
        </w:rPr>
        <w:t xml:space="preserve"> </w:t>
      </w:r>
      <w:r w:rsidR="00F84F01">
        <w:rPr>
          <w:rFonts w:ascii="Times New Roman" w:hAnsi="Times New Roman"/>
          <w:szCs w:val="24"/>
        </w:rPr>
        <w:t>z zakresu</w:t>
      </w:r>
      <w:r>
        <w:rPr>
          <w:rFonts w:ascii="Times New Roman" w:hAnsi="Times New Roman"/>
          <w:szCs w:val="24"/>
        </w:rPr>
        <w:t xml:space="preserve"> zdrowia</w:t>
      </w:r>
      <w:r w:rsidRPr="00041B3E">
        <w:rPr>
          <w:rFonts w:ascii="Times New Roman" w:hAnsi="Times New Roman"/>
          <w:szCs w:val="24"/>
        </w:rPr>
        <w:t xml:space="preserve"> publicznego</w:t>
      </w:r>
      <w:r w:rsidR="00693097">
        <w:rPr>
          <w:rFonts w:ascii="Times New Roman" w:hAnsi="Times New Roman"/>
          <w:szCs w:val="24"/>
        </w:rPr>
        <w:t xml:space="preserve"> w</w:t>
      </w:r>
      <w:r w:rsidR="00F84F01">
        <w:rPr>
          <w:rFonts w:ascii="Times New Roman" w:hAnsi="Times New Roman"/>
          <w:szCs w:val="24"/>
        </w:rPr>
        <w:t xml:space="preserve"> trybie konkursu ofert</w:t>
      </w:r>
      <w:r w:rsidRPr="00041B3E">
        <w:rPr>
          <w:rFonts w:ascii="Times New Roman" w:hAnsi="Times New Roman"/>
          <w:szCs w:val="24"/>
        </w:rPr>
        <w:t xml:space="preserve"> wprowadzony zarządzeniem nr OR.I-0050</w:t>
      </w:r>
      <w:r w:rsidR="00651DA7">
        <w:rPr>
          <w:rFonts w:ascii="Times New Roman" w:hAnsi="Times New Roman"/>
          <w:szCs w:val="24"/>
        </w:rPr>
        <w:t>.198.</w:t>
      </w:r>
      <w:r w:rsidRPr="00041B3E">
        <w:rPr>
          <w:rFonts w:ascii="Times New Roman" w:hAnsi="Times New Roman"/>
          <w:szCs w:val="24"/>
        </w:rPr>
        <w:t>202</w:t>
      </w:r>
      <w:r w:rsidR="00F84F01">
        <w:rPr>
          <w:rFonts w:ascii="Times New Roman" w:hAnsi="Times New Roman"/>
          <w:szCs w:val="24"/>
        </w:rPr>
        <w:t>3</w:t>
      </w:r>
      <w:r w:rsidRPr="00041B3E">
        <w:rPr>
          <w:rFonts w:ascii="Times New Roman" w:hAnsi="Times New Roman"/>
          <w:szCs w:val="24"/>
        </w:rPr>
        <w:t xml:space="preserve"> Prezydenta Miasta Opola </w:t>
      </w:r>
      <w:r w:rsidR="00693097">
        <w:rPr>
          <w:rFonts w:ascii="Times New Roman" w:hAnsi="Times New Roman"/>
          <w:szCs w:val="24"/>
        </w:rPr>
        <w:t xml:space="preserve">                   </w:t>
      </w:r>
      <w:r w:rsidRPr="00041B3E">
        <w:rPr>
          <w:rFonts w:ascii="Times New Roman" w:hAnsi="Times New Roman"/>
          <w:szCs w:val="24"/>
        </w:rPr>
        <w:t>z</w:t>
      </w:r>
      <w:r w:rsidR="00651DA7">
        <w:rPr>
          <w:rFonts w:ascii="Times New Roman" w:hAnsi="Times New Roman"/>
          <w:szCs w:val="24"/>
        </w:rPr>
        <w:t> </w:t>
      </w:r>
      <w:r w:rsidRPr="00041B3E">
        <w:rPr>
          <w:rFonts w:ascii="Times New Roman" w:hAnsi="Times New Roman"/>
          <w:szCs w:val="24"/>
        </w:rPr>
        <w:t>dnia</w:t>
      </w:r>
      <w:r w:rsidR="00651DA7">
        <w:rPr>
          <w:rFonts w:ascii="Times New Roman" w:hAnsi="Times New Roman"/>
          <w:szCs w:val="24"/>
        </w:rPr>
        <w:t xml:space="preserve"> 24.03</w:t>
      </w:r>
      <w:r>
        <w:rPr>
          <w:rFonts w:ascii="Times New Roman" w:hAnsi="Times New Roman"/>
          <w:szCs w:val="24"/>
        </w:rPr>
        <w:t>.</w:t>
      </w:r>
      <w:r w:rsidRPr="00041B3E">
        <w:rPr>
          <w:rFonts w:ascii="Times New Roman" w:hAnsi="Times New Roman"/>
          <w:szCs w:val="24"/>
        </w:rPr>
        <w:t>202</w:t>
      </w:r>
      <w:r w:rsidR="00F84F01">
        <w:rPr>
          <w:rFonts w:ascii="Times New Roman" w:hAnsi="Times New Roman"/>
          <w:szCs w:val="24"/>
        </w:rPr>
        <w:t>3</w:t>
      </w:r>
      <w:r w:rsidR="00B5042D">
        <w:rPr>
          <w:rFonts w:ascii="Times New Roman" w:hAnsi="Times New Roman"/>
          <w:szCs w:val="24"/>
        </w:rPr>
        <w:t xml:space="preserve"> r. </w:t>
      </w:r>
      <w:r w:rsidRPr="00041B3E">
        <w:rPr>
          <w:rFonts w:ascii="Times New Roman" w:hAnsi="Times New Roman"/>
          <w:szCs w:val="24"/>
        </w:rPr>
        <w:t xml:space="preserve">w sprawie przyjęcia Regulaminu </w:t>
      </w:r>
      <w:r w:rsidR="00C33A1B">
        <w:rPr>
          <w:rFonts w:ascii="Times New Roman" w:hAnsi="Times New Roman"/>
          <w:szCs w:val="24"/>
        </w:rPr>
        <w:t>powierzania zadań</w:t>
      </w:r>
      <w:r w:rsidR="00C33A1B" w:rsidRPr="00041B3E">
        <w:rPr>
          <w:rFonts w:ascii="Times New Roman" w:hAnsi="Times New Roman"/>
          <w:szCs w:val="24"/>
        </w:rPr>
        <w:t xml:space="preserve"> </w:t>
      </w:r>
      <w:r w:rsidR="00C33A1B">
        <w:rPr>
          <w:rFonts w:ascii="Times New Roman" w:hAnsi="Times New Roman"/>
          <w:szCs w:val="24"/>
        </w:rPr>
        <w:t>z zakresu zdrowia</w:t>
      </w:r>
      <w:r w:rsidR="00C33A1B" w:rsidRPr="00041B3E">
        <w:rPr>
          <w:rFonts w:ascii="Times New Roman" w:hAnsi="Times New Roman"/>
          <w:szCs w:val="24"/>
        </w:rPr>
        <w:t xml:space="preserve"> publicznego</w:t>
      </w:r>
      <w:r w:rsidR="00C33A1B">
        <w:rPr>
          <w:rFonts w:ascii="Times New Roman" w:hAnsi="Times New Roman"/>
          <w:szCs w:val="24"/>
        </w:rPr>
        <w:t xml:space="preserve"> w trybie konkursu ofert</w:t>
      </w:r>
      <w:r w:rsidRPr="00041B3E">
        <w:rPr>
          <w:rFonts w:ascii="Times New Roman" w:hAnsi="Times New Roman"/>
          <w:szCs w:val="24"/>
        </w:rPr>
        <w:t xml:space="preserve">, zwany dalej </w:t>
      </w:r>
      <w:r w:rsidRPr="00041B3E">
        <w:rPr>
          <w:rFonts w:ascii="Times New Roman" w:hAnsi="Times New Roman"/>
          <w:b/>
          <w:szCs w:val="24"/>
        </w:rPr>
        <w:t>„Regulaminem</w:t>
      </w:r>
      <w:r w:rsidR="006E7999">
        <w:rPr>
          <w:rFonts w:ascii="Times New Roman" w:hAnsi="Times New Roman"/>
          <w:b/>
          <w:szCs w:val="24"/>
        </w:rPr>
        <w:t xml:space="preserve"> powierzania</w:t>
      </w:r>
      <w:r w:rsidRPr="00041B3E">
        <w:rPr>
          <w:rFonts w:ascii="Times New Roman" w:hAnsi="Times New Roman"/>
          <w:b/>
          <w:szCs w:val="24"/>
        </w:rPr>
        <w:t>”.</w:t>
      </w:r>
      <w:r w:rsidRPr="00041B3E">
        <w:rPr>
          <w:rFonts w:ascii="Times New Roman" w:hAnsi="Times New Roman"/>
          <w:szCs w:val="24"/>
        </w:rPr>
        <w:t xml:space="preserve"> </w:t>
      </w:r>
    </w:p>
    <w:p w14:paraId="0F1E6736" w14:textId="681474A6" w:rsidR="003E1472" w:rsidRPr="003E1472" w:rsidRDefault="003E1472" w:rsidP="00F87B22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3E1472">
        <w:rPr>
          <w:rFonts w:ascii="Times New Roman" w:hAnsi="Times New Roman"/>
          <w:szCs w:val="24"/>
        </w:rPr>
        <w:t>Ustawa z dnia 19 lipca 2019 r. o zapewnianiu dostępności osobom ze szczególnymi potrzebami (Dz. U. z 202</w:t>
      </w:r>
      <w:r w:rsidR="00502200">
        <w:rPr>
          <w:rFonts w:ascii="Times New Roman" w:hAnsi="Times New Roman"/>
          <w:szCs w:val="24"/>
        </w:rPr>
        <w:t>4</w:t>
      </w:r>
      <w:r w:rsidRPr="003E1472">
        <w:rPr>
          <w:rFonts w:ascii="Times New Roman" w:hAnsi="Times New Roman"/>
          <w:szCs w:val="24"/>
        </w:rPr>
        <w:t xml:space="preserve"> r. poz. </w:t>
      </w:r>
      <w:r w:rsidR="00502200">
        <w:rPr>
          <w:rFonts w:ascii="Times New Roman" w:hAnsi="Times New Roman"/>
          <w:szCs w:val="24"/>
        </w:rPr>
        <w:t>1411</w:t>
      </w:r>
      <w:r w:rsidRPr="003E1472">
        <w:rPr>
          <w:rFonts w:ascii="Times New Roman" w:hAnsi="Times New Roman"/>
          <w:szCs w:val="24"/>
        </w:rPr>
        <w:t xml:space="preserve">), zwanej dalej </w:t>
      </w:r>
      <w:r w:rsidRPr="003E1472">
        <w:rPr>
          <w:rFonts w:ascii="Times New Roman" w:hAnsi="Times New Roman"/>
          <w:b/>
          <w:szCs w:val="24"/>
        </w:rPr>
        <w:t>„Ustawą o dostępności”.</w:t>
      </w:r>
    </w:p>
    <w:p w14:paraId="1C6A4E39" w14:textId="0A33E703" w:rsidR="003E1472" w:rsidRDefault="003E1472" w:rsidP="00F87B22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3E1472">
        <w:rPr>
          <w:rFonts w:ascii="Times New Roman" w:hAnsi="Times New Roman"/>
          <w:szCs w:val="24"/>
        </w:rPr>
        <w:t>Ustawa z dnia 4 kwietnia 2019 r. o dostępności cyfrowej stron internetowych i aplikacji mobilnych po</w:t>
      </w:r>
      <w:r w:rsidR="00693097">
        <w:rPr>
          <w:rFonts w:ascii="Times New Roman" w:hAnsi="Times New Roman"/>
          <w:szCs w:val="24"/>
        </w:rPr>
        <w:t xml:space="preserve">dmiotów publicznych (Dz. U. 2023 r. poz. </w:t>
      </w:r>
      <w:r w:rsidR="0025011B">
        <w:rPr>
          <w:rFonts w:ascii="Times New Roman" w:hAnsi="Times New Roman"/>
          <w:szCs w:val="24"/>
        </w:rPr>
        <w:t>1440</w:t>
      </w:r>
      <w:r w:rsidR="00361C31">
        <w:rPr>
          <w:rFonts w:ascii="Times New Roman" w:hAnsi="Times New Roman"/>
          <w:szCs w:val="24"/>
        </w:rPr>
        <w:t>)</w:t>
      </w:r>
      <w:r w:rsidRPr="003E1472">
        <w:rPr>
          <w:rFonts w:ascii="Times New Roman" w:hAnsi="Times New Roman"/>
          <w:szCs w:val="24"/>
        </w:rPr>
        <w:t xml:space="preserve">, zwanej dalej </w:t>
      </w:r>
      <w:r w:rsidRPr="003E1472">
        <w:rPr>
          <w:rFonts w:ascii="Times New Roman" w:hAnsi="Times New Roman"/>
          <w:b/>
          <w:szCs w:val="24"/>
        </w:rPr>
        <w:t>„Ustawą o</w:t>
      </w:r>
      <w:r w:rsidR="00DF1935">
        <w:rPr>
          <w:rFonts w:ascii="Times New Roman" w:hAnsi="Times New Roman"/>
          <w:b/>
          <w:szCs w:val="24"/>
        </w:rPr>
        <w:t> </w:t>
      </w:r>
      <w:r w:rsidRPr="003E1472">
        <w:rPr>
          <w:rFonts w:ascii="Times New Roman" w:hAnsi="Times New Roman"/>
          <w:b/>
          <w:szCs w:val="24"/>
        </w:rPr>
        <w:t>dostępności cyfrowej”</w:t>
      </w:r>
      <w:r w:rsidRPr="003E1472">
        <w:rPr>
          <w:rFonts w:ascii="Times New Roman" w:hAnsi="Times New Roman"/>
          <w:szCs w:val="24"/>
        </w:rPr>
        <w:t>.</w:t>
      </w:r>
    </w:p>
    <w:p w14:paraId="35479EC0" w14:textId="6D63ACE9" w:rsidR="003E1472" w:rsidRPr="003E1472" w:rsidRDefault="003E1472" w:rsidP="00F87B22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Style w:val="uchw-subject"/>
          <w:rFonts w:ascii="Times New Roman" w:hAnsi="Times New Roman"/>
          <w:szCs w:val="24"/>
        </w:rPr>
      </w:pPr>
      <w:r w:rsidRPr="003E1472">
        <w:rPr>
          <w:rFonts w:ascii="Times New Roman" w:hAnsi="Times New Roman"/>
          <w:szCs w:val="24"/>
        </w:rPr>
        <w:t>Program współpracy Miasta Opola z organizacjami pozarządowymi i innymi uprawnionymi podmiotami na rok 202</w:t>
      </w:r>
      <w:r w:rsidR="0025011B">
        <w:rPr>
          <w:rFonts w:ascii="Times New Roman" w:hAnsi="Times New Roman"/>
          <w:szCs w:val="24"/>
        </w:rPr>
        <w:t>5</w:t>
      </w:r>
      <w:r w:rsidRPr="003E1472">
        <w:rPr>
          <w:rFonts w:ascii="Times New Roman" w:hAnsi="Times New Roman"/>
          <w:szCs w:val="24"/>
        </w:rPr>
        <w:t xml:space="preserve"> przyjęty uchwałą nr </w:t>
      </w:r>
      <w:r w:rsidR="00DF05F6">
        <w:rPr>
          <w:rFonts w:ascii="Times New Roman" w:hAnsi="Times New Roman"/>
          <w:szCs w:val="24"/>
        </w:rPr>
        <w:t xml:space="preserve"> IX</w:t>
      </w:r>
      <w:r w:rsidRPr="003E1472">
        <w:rPr>
          <w:rFonts w:ascii="Times New Roman" w:hAnsi="Times New Roman"/>
          <w:szCs w:val="24"/>
        </w:rPr>
        <w:t>/</w:t>
      </w:r>
      <w:r w:rsidR="00DF05F6">
        <w:rPr>
          <w:rFonts w:ascii="Times New Roman" w:hAnsi="Times New Roman"/>
          <w:szCs w:val="24"/>
        </w:rPr>
        <w:t>127</w:t>
      </w:r>
      <w:r w:rsidRPr="003E1472">
        <w:rPr>
          <w:rFonts w:ascii="Times New Roman" w:hAnsi="Times New Roman"/>
          <w:szCs w:val="24"/>
        </w:rPr>
        <w:t>/2</w:t>
      </w:r>
      <w:r w:rsidR="0025011B">
        <w:rPr>
          <w:rFonts w:ascii="Times New Roman" w:hAnsi="Times New Roman"/>
          <w:szCs w:val="24"/>
        </w:rPr>
        <w:t>4</w:t>
      </w:r>
      <w:r w:rsidRPr="003E1472">
        <w:rPr>
          <w:rFonts w:ascii="Times New Roman" w:hAnsi="Times New Roman"/>
          <w:szCs w:val="24"/>
        </w:rPr>
        <w:t xml:space="preserve"> Rady Miasta Opola z dnia</w:t>
      </w:r>
      <w:r w:rsidR="00B5042D">
        <w:rPr>
          <w:rFonts w:ascii="Times New Roman" w:hAnsi="Times New Roman"/>
          <w:szCs w:val="24"/>
        </w:rPr>
        <w:t xml:space="preserve"> </w:t>
      </w:r>
      <w:r w:rsidR="00D6491C">
        <w:rPr>
          <w:rFonts w:ascii="Times New Roman" w:hAnsi="Times New Roman"/>
          <w:szCs w:val="24"/>
        </w:rPr>
        <w:t xml:space="preserve">               </w:t>
      </w:r>
      <w:r w:rsidRPr="003E1472">
        <w:rPr>
          <w:rFonts w:ascii="Times New Roman" w:hAnsi="Times New Roman"/>
          <w:szCs w:val="24"/>
        </w:rPr>
        <w:t xml:space="preserve"> </w:t>
      </w:r>
      <w:r w:rsidR="0025011B">
        <w:rPr>
          <w:rFonts w:ascii="Times New Roman" w:hAnsi="Times New Roman"/>
          <w:szCs w:val="24"/>
        </w:rPr>
        <w:t>28</w:t>
      </w:r>
      <w:r w:rsidRPr="003E1472">
        <w:rPr>
          <w:rFonts w:ascii="Times New Roman" w:hAnsi="Times New Roman"/>
          <w:szCs w:val="24"/>
        </w:rPr>
        <w:t xml:space="preserve"> listopada 202</w:t>
      </w:r>
      <w:r w:rsidR="0025011B">
        <w:rPr>
          <w:rFonts w:ascii="Times New Roman" w:hAnsi="Times New Roman"/>
          <w:szCs w:val="24"/>
        </w:rPr>
        <w:t>4</w:t>
      </w:r>
      <w:r w:rsidRPr="003E1472">
        <w:rPr>
          <w:rFonts w:ascii="Times New Roman" w:hAnsi="Times New Roman"/>
          <w:szCs w:val="24"/>
        </w:rPr>
        <w:t xml:space="preserve"> r. w sprawie przyjęcia Programu współpracy Miasta Opola </w:t>
      </w:r>
      <w:r w:rsidRPr="003E1472">
        <w:rPr>
          <w:rFonts w:ascii="Times New Roman" w:hAnsi="Times New Roman"/>
          <w:szCs w:val="24"/>
        </w:rPr>
        <w:br/>
        <w:t>z organizacjami pozarządowymi i innymi uprawnionymi podmiotami na rok 202</w:t>
      </w:r>
      <w:r w:rsidR="0025011B">
        <w:rPr>
          <w:rFonts w:ascii="Times New Roman" w:hAnsi="Times New Roman"/>
          <w:szCs w:val="24"/>
        </w:rPr>
        <w:t>5</w:t>
      </w:r>
      <w:r w:rsidRPr="003E1472">
        <w:rPr>
          <w:rFonts w:ascii="Times New Roman" w:hAnsi="Times New Roman"/>
          <w:szCs w:val="24"/>
        </w:rPr>
        <w:t xml:space="preserve">, </w:t>
      </w:r>
      <w:hyperlink r:id="rId8" w:history="1"/>
      <w:hyperlink r:id="rId9" w:history="1">
        <w:r w:rsidRPr="003E1472">
          <w:rPr>
            <w:rStyle w:val="uchw-data"/>
            <w:rFonts w:ascii="Times New Roman" w:hAnsi="Times New Roman"/>
            <w:szCs w:val="24"/>
          </w:rPr>
          <w:t xml:space="preserve">zwany dalej: </w:t>
        </w:r>
        <w:r w:rsidRPr="003E1472">
          <w:rPr>
            <w:rStyle w:val="uchw-data"/>
            <w:rFonts w:ascii="Times New Roman" w:hAnsi="Times New Roman"/>
            <w:b/>
            <w:szCs w:val="24"/>
          </w:rPr>
          <w:t>„Programem współpracy”.</w:t>
        </w:r>
      </w:hyperlink>
    </w:p>
    <w:p w14:paraId="17A1EE84" w14:textId="77777777" w:rsidR="0090076E" w:rsidRPr="00D03E23" w:rsidRDefault="0090076E" w:rsidP="0096169D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</w:rPr>
      </w:pPr>
    </w:p>
    <w:p w14:paraId="3A47EB5C" w14:textId="77777777" w:rsidR="003E1472" w:rsidRPr="00B67CAC" w:rsidRDefault="00D363E0" w:rsidP="0069684F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Cs w:val="24"/>
        </w:rPr>
      </w:pPr>
      <w:bookmarkStart w:id="0" w:name="_Hlk130292043"/>
      <w:r w:rsidRPr="00B67CAC">
        <w:rPr>
          <w:rFonts w:ascii="Times New Roman" w:hAnsi="Times New Roman"/>
          <w:b/>
          <w:sz w:val="24"/>
          <w:szCs w:val="24"/>
        </w:rPr>
        <w:t>Zadanie będące przedmiotem konkursu ofert</w:t>
      </w:r>
      <w:r w:rsidR="00D86216" w:rsidRPr="00B67CAC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14:paraId="741D051B" w14:textId="212A4710" w:rsidR="003E1472" w:rsidRPr="00041B3E" w:rsidRDefault="003E1472" w:rsidP="00F87B22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  <w:u w:val="single"/>
        </w:rPr>
      </w:pPr>
      <w:r w:rsidRPr="00041B3E">
        <w:rPr>
          <w:rFonts w:ascii="Times New Roman" w:hAnsi="Times New Roman"/>
          <w:b/>
          <w:szCs w:val="24"/>
        </w:rPr>
        <w:t>Priorytet</w:t>
      </w:r>
      <w:r>
        <w:rPr>
          <w:rFonts w:ascii="Times New Roman" w:hAnsi="Times New Roman"/>
          <w:b/>
          <w:szCs w:val="24"/>
        </w:rPr>
        <w:t xml:space="preserve"> 2</w:t>
      </w:r>
      <w:r w:rsidR="00534EF0">
        <w:rPr>
          <w:rFonts w:ascii="Times New Roman" w:hAnsi="Times New Roman"/>
          <w:b/>
          <w:szCs w:val="24"/>
        </w:rPr>
        <w:t>4</w:t>
      </w:r>
      <w:r w:rsidRPr="00041B3E">
        <w:rPr>
          <w:rFonts w:ascii="Times New Roman" w:hAnsi="Times New Roman"/>
          <w:b/>
          <w:szCs w:val="24"/>
        </w:rPr>
        <w:t>: Przeciwdziałanie uzależnieniom i patologiom społecznym.</w:t>
      </w:r>
    </w:p>
    <w:p w14:paraId="1859D11A" w14:textId="77777777" w:rsidR="003E1472" w:rsidRPr="00041B3E" w:rsidRDefault="003E1472" w:rsidP="003E1472">
      <w:pPr>
        <w:pStyle w:val="Bezodstpw"/>
        <w:ind w:left="284"/>
        <w:rPr>
          <w:rFonts w:ascii="Times New Roman" w:hAnsi="Times New Roman"/>
          <w:b/>
          <w:szCs w:val="24"/>
          <w:u w:val="single"/>
        </w:rPr>
      </w:pPr>
      <w:r w:rsidRPr="00041B3E">
        <w:rPr>
          <w:rFonts w:ascii="Times New Roman" w:hAnsi="Times New Roman"/>
          <w:b/>
          <w:szCs w:val="24"/>
        </w:rPr>
        <w:t>Cel 1: Zapobieganie uzależnieniom oraz skutkom zdrowotnym i społecznym wynikającym z uzależnień</w:t>
      </w:r>
      <w:r>
        <w:rPr>
          <w:rFonts w:ascii="Times New Roman" w:hAnsi="Times New Roman"/>
          <w:b/>
          <w:szCs w:val="24"/>
        </w:rPr>
        <w:t>.</w:t>
      </w:r>
    </w:p>
    <w:p w14:paraId="48B78253" w14:textId="77777777" w:rsidR="003E1472" w:rsidRPr="00041B3E" w:rsidRDefault="003E1472" w:rsidP="00F87B22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041B3E">
        <w:rPr>
          <w:rFonts w:ascii="Times New Roman" w:hAnsi="Times New Roman"/>
          <w:b/>
          <w:szCs w:val="24"/>
        </w:rPr>
        <w:t xml:space="preserve">Działania: </w:t>
      </w:r>
      <w:r w:rsidRPr="00041B3E">
        <w:rPr>
          <w:rFonts w:ascii="Times New Roman" w:hAnsi="Times New Roman"/>
          <w:b/>
          <w:bCs/>
          <w:szCs w:val="24"/>
        </w:rPr>
        <w:t xml:space="preserve">Realizacja </w:t>
      </w:r>
      <w:r>
        <w:rPr>
          <w:rFonts w:ascii="Times New Roman" w:hAnsi="Times New Roman"/>
          <w:b/>
          <w:bCs/>
          <w:szCs w:val="24"/>
        </w:rPr>
        <w:t>zadań ujętych w</w:t>
      </w:r>
      <w:r w:rsidRPr="00041B3E">
        <w:rPr>
          <w:rFonts w:ascii="Times New Roman" w:hAnsi="Times New Roman"/>
          <w:b/>
          <w:bCs/>
          <w:szCs w:val="24"/>
        </w:rPr>
        <w:t xml:space="preserve"> Miejski</w:t>
      </w:r>
      <w:r>
        <w:rPr>
          <w:rFonts w:ascii="Times New Roman" w:hAnsi="Times New Roman"/>
          <w:b/>
          <w:bCs/>
          <w:szCs w:val="24"/>
        </w:rPr>
        <w:t>m Programie</w:t>
      </w:r>
      <w:r w:rsidRPr="00041B3E">
        <w:rPr>
          <w:rFonts w:ascii="Times New Roman" w:hAnsi="Times New Roman"/>
          <w:b/>
          <w:bCs/>
          <w:szCs w:val="24"/>
        </w:rPr>
        <w:t xml:space="preserve"> Profilaktyki i Rozwiązywania Problemów Alkoholowych oraz Przeciwdziałania Narkomanii  na </w:t>
      </w:r>
      <w:r>
        <w:rPr>
          <w:rFonts w:ascii="Times New Roman" w:hAnsi="Times New Roman"/>
          <w:b/>
          <w:bCs/>
          <w:szCs w:val="24"/>
        </w:rPr>
        <w:t xml:space="preserve">lata </w:t>
      </w:r>
      <w:r w:rsidRPr="00041B3E">
        <w:rPr>
          <w:rFonts w:ascii="Times New Roman" w:hAnsi="Times New Roman"/>
          <w:b/>
          <w:bCs/>
          <w:szCs w:val="24"/>
        </w:rPr>
        <w:t>2023 – 2026</w:t>
      </w:r>
      <w:r>
        <w:rPr>
          <w:rFonts w:ascii="Times New Roman" w:hAnsi="Times New Roman"/>
          <w:b/>
          <w:bCs/>
          <w:szCs w:val="24"/>
        </w:rPr>
        <w:t>, w tym:</w:t>
      </w:r>
      <w:r w:rsidRPr="00041B3E">
        <w:rPr>
          <w:rFonts w:ascii="Times New Roman" w:hAnsi="Times New Roman"/>
          <w:b/>
          <w:bCs/>
          <w:szCs w:val="24"/>
        </w:rPr>
        <w:t xml:space="preserve"> </w:t>
      </w:r>
    </w:p>
    <w:p w14:paraId="430F869D" w14:textId="77777777" w:rsidR="003E1472" w:rsidRPr="00041B3E" w:rsidRDefault="003E1472" w:rsidP="00F87B22">
      <w:pPr>
        <w:pStyle w:val="Akapitzlist"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 xml:space="preserve">poszerzenie oferty programów pomocy psychologicznej, psychoterapeutycznej </w:t>
      </w:r>
      <w:r w:rsidRPr="00041B3E">
        <w:rPr>
          <w:rFonts w:ascii="Times New Roman" w:hAnsi="Times New Roman"/>
          <w:szCs w:val="24"/>
        </w:rPr>
        <w:br/>
        <w:t>i rehabilitacyjnej dla osób uzależnionych od alkoholu, wykluczonych społecznie lub zagrożonych wykluczeniem i ich rodzin:</w:t>
      </w:r>
    </w:p>
    <w:p w14:paraId="45AC146B" w14:textId="77777777" w:rsidR="003E1472" w:rsidRPr="00041B3E" w:rsidRDefault="003E1472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sesje psychoterapii indywidualnej i grupowej,</w:t>
      </w:r>
    </w:p>
    <w:p w14:paraId="75982F79" w14:textId="77777777" w:rsidR="003E1472" w:rsidRPr="00041B3E" w:rsidRDefault="003E1472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sesje terapii rodzinnej,</w:t>
      </w:r>
    </w:p>
    <w:p w14:paraId="6A6236A8" w14:textId="77777777" w:rsidR="003E1472" w:rsidRPr="00041B3E" w:rsidRDefault="003E1472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porady terapeutyczne,</w:t>
      </w:r>
    </w:p>
    <w:p w14:paraId="54D7B50E" w14:textId="77777777" w:rsidR="003E1472" w:rsidRPr="00041B3E" w:rsidRDefault="003E1472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lastRenderedPageBreak/>
        <w:t>grupowe sesje edukacyjno-motywacyjne,</w:t>
      </w:r>
    </w:p>
    <w:p w14:paraId="7249B4BF" w14:textId="77777777" w:rsidR="003E1472" w:rsidRPr="00041B3E" w:rsidRDefault="003E1472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grupy wsparcia,</w:t>
      </w:r>
    </w:p>
    <w:p w14:paraId="10A7FB5A" w14:textId="77777777" w:rsidR="003E1472" w:rsidRPr="00041B3E" w:rsidRDefault="003E1472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proofErr w:type="spellStart"/>
      <w:r w:rsidRPr="00041B3E">
        <w:rPr>
          <w:rFonts w:ascii="Times New Roman" w:hAnsi="Times New Roman"/>
          <w:szCs w:val="24"/>
        </w:rPr>
        <w:t>superwizje</w:t>
      </w:r>
      <w:proofErr w:type="spellEnd"/>
      <w:r w:rsidRPr="00041B3E">
        <w:rPr>
          <w:rFonts w:ascii="Times New Roman" w:hAnsi="Times New Roman"/>
          <w:szCs w:val="24"/>
        </w:rPr>
        <w:t xml:space="preserve"> zespołu terapeutycznego,</w:t>
      </w:r>
    </w:p>
    <w:p w14:paraId="176257D5" w14:textId="77777777" w:rsidR="003E1472" w:rsidRDefault="003E1472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warsztaty i treningi,</w:t>
      </w:r>
    </w:p>
    <w:p w14:paraId="28C970DB" w14:textId="66D99B11" w:rsidR="0067255A" w:rsidRPr="00041B3E" w:rsidRDefault="0067255A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organizowanie i prowadzenie zajęć rehabilitacyjnych dla osób uzależnionych.</w:t>
      </w:r>
    </w:p>
    <w:p w14:paraId="32D03955" w14:textId="77777777" w:rsidR="003E1472" w:rsidRPr="00041B3E" w:rsidRDefault="003E1472" w:rsidP="00F87B22">
      <w:pPr>
        <w:pStyle w:val="Akapitzlist"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 xml:space="preserve">poszerzenie oferty programów pomocy psychologicznej, psychoterapeutycznej </w:t>
      </w:r>
      <w:r w:rsidRPr="00041B3E">
        <w:rPr>
          <w:rFonts w:ascii="Times New Roman" w:hAnsi="Times New Roman"/>
          <w:szCs w:val="24"/>
        </w:rPr>
        <w:br/>
        <w:t>i rehabilitacyjnej dla osób uzależnionych od narkotyków, wykluczonych społecznie lub zagrożonych wykluczeniem i ich rodzin:</w:t>
      </w:r>
    </w:p>
    <w:p w14:paraId="79343922" w14:textId="77777777" w:rsidR="003E1472" w:rsidRPr="00633179" w:rsidRDefault="003E1472" w:rsidP="00F87B22">
      <w:pPr>
        <w:pStyle w:val="Bezodstpw"/>
        <w:numPr>
          <w:ilvl w:val="0"/>
          <w:numId w:val="23"/>
        </w:numPr>
        <w:ind w:left="1134"/>
        <w:rPr>
          <w:rFonts w:ascii="Times New Roman" w:hAnsi="Times New Roman"/>
          <w:szCs w:val="24"/>
        </w:rPr>
      </w:pPr>
      <w:r w:rsidRPr="00633179">
        <w:rPr>
          <w:rFonts w:ascii="Times New Roman" w:hAnsi="Times New Roman"/>
          <w:szCs w:val="24"/>
        </w:rPr>
        <w:t>sesje terapeutyczno-edukacyjne,</w:t>
      </w:r>
    </w:p>
    <w:p w14:paraId="6380C396" w14:textId="77777777" w:rsidR="003E1472" w:rsidRPr="00633179" w:rsidRDefault="003E1472" w:rsidP="00F87B22">
      <w:pPr>
        <w:pStyle w:val="Bezodstpw"/>
        <w:numPr>
          <w:ilvl w:val="0"/>
          <w:numId w:val="23"/>
        </w:numPr>
        <w:ind w:left="1134"/>
        <w:rPr>
          <w:rFonts w:ascii="Times New Roman" w:hAnsi="Times New Roman"/>
          <w:szCs w:val="24"/>
        </w:rPr>
      </w:pPr>
      <w:r w:rsidRPr="00633179">
        <w:rPr>
          <w:rFonts w:ascii="Times New Roman" w:hAnsi="Times New Roman"/>
          <w:szCs w:val="24"/>
        </w:rPr>
        <w:t>sesje psychoterapii indywidualnej i grupowej,</w:t>
      </w:r>
    </w:p>
    <w:p w14:paraId="5DDC439B" w14:textId="77777777" w:rsidR="003E1472" w:rsidRPr="00633179" w:rsidRDefault="003E1472" w:rsidP="00F87B22">
      <w:pPr>
        <w:pStyle w:val="Bezodstpw"/>
        <w:numPr>
          <w:ilvl w:val="0"/>
          <w:numId w:val="23"/>
        </w:numPr>
        <w:ind w:left="1134"/>
        <w:rPr>
          <w:rFonts w:ascii="Times New Roman" w:hAnsi="Times New Roman"/>
          <w:szCs w:val="24"/>
        </w:rPr>
      </w:pPr>
      <w:r w:rsidRPr="00633179">
        <w:rPr>
          <w:rFonts w:ascii="Times New Roman" w:hAnsi="Times New Roman"/>
          <w:szCs w:val="24"/>
        </w:rPr>
        <w:t xml:space="preserve"> zajęcia informacyjno-edukacyjne (indywidualne i grupowe),</w:t>
      </w:r>
    </w:p>
    <w:p w14:paraId="661A83A6" w14:textId="77777777" w:rsidR="003E1472" w:rsidRPr="00633179" w:rsidRDefault="003E1472" w:rsidP="00F87B22">
      <w:pPr>
        <w:pStyle w:val="Bezodstpw"/>
        <w:numPr>
          <w:ilvl w:val="0"/>
          <w:numId w:val="23"/>
        </w:numPr>
        <w:ind w:left="1134"/>
        <w:rPr>
          <w:rFonts w:ascii="Times New Roman" w:hAnsi="Times New Roman"/>
          <w:szCs w:val="24"/>
        </w:rPr>
      </w:pPr>
      <w:r w:rsidRPr="00633179">
        <w:rPr>
          <w:rFonts w:ascii="Times New Roman" w:hAnsi="Times New Roman"/>
          <w:szCs w:val="24"/>
        </w:rPr>
        <w:t>grupy rozwoju osobistego (treningi, warsztaty),</w:t>
      </w:r>
    </w:p>
    <w:p w14:paraId="22395830" w14:textId="77777777" w:rsidR="003E1472" w:rsidRPr="00633179" w:rsidRDefault="003E1472" w:rsidP="00F87B22">
      <w:pPr>
        <w:pStyle w:val="Bezodstpw"/>
        <w:numPr>
          <w:ilvl w:val="0"/>
          <w:numId w:val="23"/>
        </w:numPr>
        <w:ind w:left="1134"/>
        <w:rPr>
          <w:rFonts w:ascii="Times New Roman" w:hAnsi="Times New Roman"/>
          <w:szCs w:val="24"/>
        </w:rPr>
      </w:pPr>
      <w:r w:rsidRPr="00633179">
        <w:rPr>
          <w:rFonts w:ascii="Times New Roman" w:hAnsi="Times New Roman"/>
          <w:szCs w:val="24"/>
        </w:rPr>
        <w:t>grupy zapobiegania nawrotom uzależnienia,</w:t>
      </w:r>
    </w:p>
    <w:p w14:paraId="0CF8FDF6" w14:textId="77777777" w:rsidR="003E1472" w:rsidRPr="00041B3E" w:rsidRDefault="003E1472" w:rsidP="00F87B22">
      <w:pPr>
        <w:pStyle w:val="Akapitzlist"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wsparcie i pomoc rodzinom dzieci z FASD (poalkoholowe spektrum zaburzeń rozwojowych):</w:t>
      </w:r>
    </w:p>
    <w:p w14:paraId="473375A6" w14:textId="77777777" w:rsidR="003E1472" w:rsidRPr="00041B3E" w:rsidRDefault="003E1472" w:rsidP="00F87B22">
      <w:pPr>
        <w:pStyle w:val="Akapitzlist"/>
        <w:numPr>
          <w:ilvl w:val="0"/>
          <w:numId w:val="15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prowadzenie zajęć informacyjno-edukacyjnych,</w:t>
      </w:r>
    </w:p>
    <w:p w14:paraId="1C352C63" w14:textId="77777777" w:rsidR="003E1472" w:rsidRPr="00041B3E" w:rsidRDefault="003E1472" w:rsidP="00F87B22">
      <w:pPr>
        <w:pStyle w:val="Akapitzlist"/>
        <w:numPr>
          <w:ilvl w:val="0"/>
          <w:numId w:val="15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 xml:space="preserve">prowadzenie zajęć </w:t>
      </w:r>
      <w:proofErr w:type="spellStart"/>
      <w:r w:rsidRPr="00041B3E">
        <w:rPr>
          <w:rFonts w:ascii="Times New Roman" w:hAnsi="Times New Roman"/>
          <w:szCs w:val="24"/>
        </w:rPr>
        <w:t>psychoedukacyjnych</w:t>
      </w:r>
      <w:proofErr w:type="spellEnd"/>
      <w:r w:rsidRPr="00041B3E">
        <w:rPr>
          <w:rFonts w:ascii="Times New Roman" w:hAnsi="Times New Roman"/>
          <w:szCs w:val="24"/>
        </w:rPr>
        <w:t xml:space="preserve"> i rehabilitacyjnych,</w:t>
      </w:r>
    </w:p>
    <w:p w14:paraId="3EF48597" w14:textId="77777777" w:rsidR="003E1472" w:rsidRPr="00041B3E" w:rsidRDefault="003E1472" w:rsidP="00F87B22">
      <w:pPr>
        <w:pStyle w:val="Akapitzlist"/>
        <w:numPr>
          <w:ilvl w:val="0"/>
          <w:numId w:val="15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interdyscyplinarna diagnoza i specjalistyczna terapia dzieci wykazujących deficyty rozwojowe,</w:t>
      </w:r>
    </w:p>
    <w:p w14:paraId="45B5D177" w14:textId="77777777" w:rsidR="003E1472" w:rsidRPr="00041B3E" w:rsidRDefault="003E1472" w:rsidP="00F87B22">
      <w:pPr>
        <w:pStyle w:val="Akapitzlist"/>
        <w:numPr>
          <w:ilvl w:val="0"/>
          <w:numId w:val="15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zorganizowanie oraz przeprowadzenie konferencji,</w:t>
      </w:r>
    </w:p>
    <w:p w14:paraId="043B569C" w14:textId="77777777" w:rsidR="003E1472" w:rsidRPr="00041B3E" w:rsidRDefault="003E1472" w:rsidP="00F87B22">
      <w:pPr>
        <w:pStyle w:val="Bezodstpw"/>
        <w:numPr>
          <w:ilvl w:val="0"/>
          <w:numId w:val="10"/>
        </w:num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e</w:t>
      </w:r>
      <w:r w:rsidRPr="00041B3E">
        <w:rPr>
          <w:rFonts w:ascii="Times New Roman" w:hAnsi="Times New Roman"/>
          <w:szCs w:val="24"/>
        </w:rPr>
        <w:t xml:space="preserve">dukacja zdrowotna i profilaktyka uzależnień od alkoholu (uniwersalna, selektywna, wskazująca) </w:t>
      </w:r>
      <w:r>
        <w:rPr>
          <w:rFonts w:ascii="Times New Roman" w:hAnsi="Times New Roman"/>
          <w:szCs w:val="24"/>
        </w:rPr>
        <w:t>realizowana zgodnie z wynikami b</w:t>
      </w:r>
      <w:r w:rsidRPr="00041B3E">
        <w:rPr>
          <w:rFonts w:ascii="Times New Roman" w:hAnsi="Times New Roman"/>
          <w:szCs w:val="24"/>
        </w:rPr>
        <w:t>adań naukowych oraz dobrą praktyką w dziedzinie przeciwdziałania uzależnienia od alkoholu, wdrażanie oraz dofinansowanie realizacji programów profilaktycznych rekomendowanych w ramach Systemu rekomendacji programów profilaktycznych i promocji zdrowia psychicznego dla dzieci, młodzieży, rodziców i wychowawców klas</w:t>
      </w:r>
      <w:r>
        <w:rPr>
          <w:rFonts w:ascii="Times New Roman" w:hAnsi="Times New Roman"/>
          <w:szCs w:val="24"/>
        </w:rPr>
        <w:t>:</w:t>
      </w:r>
    </w:p>
    <w:p w14:paraId="73765405" w14:textId="77777777" w:rsidR="003E1472" w:rsidRPr="00041B3E" w:rsidRDefault="003E1472" w:rsidP="00F87B22">
      <w:pPr>
        <w:pStyle w:val="Bezodstpw"/>
        <w:numPr>
          <w:ilvl w:val="0"/>
          <w:numId w:val="12"/>
        </w:numPr>
        <w:ind w:left="1134" w:hanging="283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realizacja wybranego programu profilaktycznego,</w:t>
      </w:r>
    </w:p>
    <w:p w14:paraId="1D822A3F" w14:textId="44D28D70" w:rsidR="003E1472" w:rsidRPr="00041B3E" w:rsidRDefault="00D55B15" w:rsidP="00F87B22">
      <w:pPr>
        <w:pStyle w:val="Bezodstpw"/>
        <w:numPr>
          <w:ilvl w:val="0"/>
          <w:numId w:val="10"/>
        </w:num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e</w:t>
      </w:r>
      <w:r w:rsidR="003E1472" w:rsidRPr="00041B3E">
        <w:rPr>
          <w:rFonts w:ascii="Times New Roman" w:hAnsi="Times New Roman"/>
          <w:szCs w:val="24"/>
        </w:rPr>
        <w:t xml:space="preserve">dukacja zdrowotna i profilaktyka uzależnień od narkotyków (uniwersalna, selektywna, wskazująca) </w:t>
      </w:r>
      <w:r w:rsidR="003E1472">
        <w:rPr>
          <w:rFonts w:ascii="Times New Roman" w:hAnsi="Times New Roman"/>
          <w:szCs w:val="24"/>
        </w:rPr>
        <w:t>realizowana zgodnie z wynikami b</w:t>
      </w:r>
      <w:r w:rsidR="003E1472" w:rsidRPr="00041B3E">
        <w:rPr>
          <w:rFonts w:ascii="Times New Roman" w:hAnsi="Times New Roman"/>
          <w:szCs w:val="24"/>
        </w:rPr>
        <w:t xml:space="preserve">adań naukowych oraz dobrą praktyką w dziedzinie przeciwdziałania uzależnienia od narkotyków, wdrażanie oraz dofinansowanie realizacji programów profilaktycznych rekomendowanych </w:t>
      </w:r>
      <w:r w:rsidR="003E1472">
        <w:rPr>
          <w:rFonts w:ascii="Times New Roman" w:hAnsi="Times New Roman"/>
          <w:szCs w:val="24"/>
        </w:rPr>
        <w:br/>
      </w:r>
      <w:r w:rsidR="003E1472" w:rsidRPr="00041B3E">
        <w:rPr>
          <w:rFonts w:ascii="Times New Roman" w:hAnsi="Times New Roman"/>
          <w:szCs w:val="24"/>
        </w:rPr>
        <w:t>w ramach Systemu rekomendacji programów profilaktycznych i promocji zdrowia psychicznego dla dzieci, młodzieży, rodziców i wychowawców klas</w:t>
      </w:r>
      <w:r w:rsidR="003E1472">
        <w:rPr>
          <w:rFonts w:ascii="Times New Roman" w:hAnsi="Times New Roman"/>
          <w:szCs w:val="24"/>
        </w:rPr>
        <w:t>:</w:t>
      </w:r>
    </w:p>
    <w:p w14:paraId="259B720E" w14:textId="77777777" w:rsidR="003E1472" w:rsidRPr="00041B3E" w:rsidRDefault="003E1472" w:rsidP="00F87B22">
      <w:pPr>
        <w:pStyle w:val="Bezodstpw"/>
        <w:numPr>
          <w:ilvl w:val="0"/>
          <w:numId w:val="12"/>
        </w:numPr>
        <w:ind w:left="1134" w:hanging="283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realizacja wybranego programu profilaktycznego,</w:t>
      </w:r>
    </w:p>
    <w:p w14:paraId="3756C30D" w14:textId="77777777" w:rsidR="003E1472" w:rsidRPr="00041B3E" w:rsidRDefault="003E1472" w:rsidP="00F87B22">
      <w:pPr>
        <w:pStyle w:val="Akapitzlist"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dofinansowanie organizacji Opolskiego Festiwalu Spektakli Profilaktycznych:</w:t>
      </w:r>
    </w:p>
    <w:p w14:paraId="16858931" w14:textId="77777777" w:rsidR="003E1472" w:rsidRPr="00041B3E" w:rsidRDefault="003E1472" w:rsidP="00F87B22">
      <w:pPr>
        <w:pStyle w:val="Akapitzlist"/>
        <w:numPr>
          <w:ilvl w:val="0"/>
          <w:numId w:val="13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 xml:space="preserve">przeprowadzenie warsztatów i zajęć informacyjno-edukacyjnych, </w:t>
      </w:r>
    </w:p>
    <w:p w14:paraId="1BECCA82" w14:textId="77777777" w:rsidR="003E1472" w:rsidRPr="00041B3E" w:rsidRDefault="003E1472" w:rsidP="00F87B22">
      <w:pPr>
        <w:pStyle w:val="Akapitzlist"/>
        <w:numPr>
          <w:ilvl w:val="0"/>
          <w:numId w:val="13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przeprowadzenie festiwalu,</w:t>
      </w:r>
    </w:p>
    <w:p w14:paraId="3553A60A" w14:textId="5B9C1EAB" w:rsidR="003E1472" w:rsidRPr="002E2C0A" w:rsidRDefault="003E1472" w:rsidP="002E2C0A">
      <w:pPr>
        <w:pStyle w:val="Akapitzlist"/>
        <w:numPr>
          <w:ilvl w:val="0"/>
          <w:numId w:val="13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promocja zadania,</w:t>
      </w:r>
    </w:p>
    <w:p w14:paraId="6515A55F" w14:textId="77777777" w:rsidR="00B5042D" w:rsidRDefault="003E1472" w:rsidP="00F87B22">
      <w:pPr>
        <w:pStyle w:val="Akapitzlist"/>
        <w:numPr>
          <w:ilvl w:val="0"/>
          <w:numId w:val="10"/>
        </w:numPr>
        <w:overflowPunct/>
        <w:autoSpaceDE/>
        <w:autoSpaceDN/>
        <w:adjustRightInd/>
        <w:ind w:left="709" w:hanging="425"/>
        <w:textAlignment w:val="auto"/>
        <w:rPr>
          <w:rFonts w:ascii="Times New Roman" w:hAnsi="Times New Roman"/>
          <w:szCs w:val="24"/>
        </w:rPr>
      </w:pPr>
      <w:r w:rsidRPr="00D0534D">
        <w:rPr>
          <w:rFonts w:ascii="Times New Roman" w:hAnsi="Times New Roman"/>
          <w:szCs w:val="24"/>
        </w:rPr>
        <w:t xml:space="preserve">podnoszenie kompetencji przedstawicieli instytucji działających w zakresie profilaktyki i rozwiązywania problemów wynikających z używania alkoholu:                </w:t>
      </w:r>
    </w:p>
    <w:p w14:paraId="0A762241" w14:textId="08F32060" w:rsidR="003E1472" w:rsidRDefault="003E1472" w:rsidP="00B5042D">
      <w:pPr>
        <w:pStyle w:val="Akapitzlist"/>
        <w:overflowPunct/>
        <w:autoSpaceDE/>
        <w:autoSpaceDN/>
        <w:adjustRightInd/>
        <w:ind w:left="709"/>
        <w:textAlignment w:val="auto"/>
        <w:rPr>
          <w:rFonts w:ascii="Times New Roman" w:hAnsi="Times New Roman"/>
          <w:szCs w:val="24"/>
        </w:rPr>
      </w:pPr>
      <w:r w:rsidRPr="00D0534D">
        <w:rPr>
          <w:rFonts w:ascii="Times New Roman" w:hAnsi="Times New Roman"/>
          <w:szCs w:val="24"/>
        </w:rPr>
        <w:sym w:font="Symbol" w:char="F0B7"/>
      </w:r>
      <w:r w:rsidRPr="00D0534D">
        <w:rPr>
          <w:rFonts w:ascii="Times New Roman" w:hAnsi="Times New Roman"/>
          <w:szCs w:val="24"/>
        </w:rPr>
        <w:t xml:space="preserve"> przeprowadzenie szkolenia przygotowującego realizatorów rekomendowanego     programu</w:t>
      </w:r>
      <w:r w:rsidR="00D55B15">
        <w:rPr>
          <w:rFonts w:ascii="Times New Roman" w:hAnsi="Times New Roman"/>
          <w:szCs w:val="24"/>
        </w:rPr>
        <w:t>.</w:t>
      </w:r>
      <w:r w:rsidRPr="00D0534D">
        <w:rPr>
          <w:rFonts w:ascii="Times New Roman" w:hAnsi="Times New Roman"/>
          <w:szCs w:val="24"/>
        </w:rPr>
        <w:t xml:space="preserve"> </w:t>
      </w:r>
    </w:p>
    <w:p w14:paraId="50261AD0" w14:textId="77777777" w:rsidR="002E2C0A" w:rsidRPr="00D55B15" w:rsidRDefault="002E2C0A" w:rsidP="00D55B15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14:paraId="710CCAF0" w14:textId="38AC689F" w:rsidR="003E1472" w:rsidRPr="00B67CAC" w:rsidRDefault="003E1472" w:rsidP="00B67CAC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511CCA">
        <w:rPr>
          <w:rFonts w:ascii="Times New Roman" w:hAnsi="Times New Roman"/>
          <w:b/>
          <w:szCs w:val="24"/>
        </w:rPr>
        <w:t xml:space="preserve">Rodzaj beneficjentów zadania publicznego: </w:t>
      </w:r>
      <w:r w:rsidRPr="00511CCA">
        <w:rPr>
          <w:rFonts w:ascii="Times New Roman" w:hAnsi="Times New Roman"/>
          <w:szCs w:val="24"/>
        </w:rPr>
        <w:t xml:space="preserve">mieszkańcy </w:t>
      </w:r>
      <w:r w:rsidR="00C61E5B">
        <w:rPr>
          <w:rFonts w:ascii="Times New Roman" w:hAnsi="Times New Roman"/>
          <w:szCs w:val="24"/>
        </w:rPr>
        <w:t>Miasta</w:t>
      </w:r>
      <w:r w:rsidR="00C61E5B" w:rsidRPr="00511CCA">
        <w:rPr>
          <w:rFonts w:ascii="Times New Roman" w:hAnsi="Times New Roman"/>
          <w:szCs w:val="24"/>
        </w:rPr>
        <w:t xml:space="preserve"> </w:t>
      </w:r>
      <w:r w:rsidRPr="00511CCA">
        <w:rPr>
          <w:rFonts w:ascii="Times New Roman" w:hAnsi="Times New Roman"/>
          <w:szCs w:val="24"/>
        </w:rPr>
        <w:t>Opola</w:t>
      </w:r>
    </w:p>
    <w:p w14:paraId="12D2434A" w14:textId="77777777" w:rsidR="00B67CAC" w:rsidRDefault="00B67CAC" w:rsidP="00B67CAC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B67CAC">
        <w:rPr>
          <w:rFonts w:ascii="Times New Roman" w:hAnsi="Times New Roman"/>
          <w:b/>
          <w:szCs w:val="24"/>
        </w:rPr>
        <w:t>Procentowy udział kosztów administracyjnych we wnioskowanej dotacji na realizację zadania publicznego nie może być wyższy niż 10%.</w:t>
      </w:r>
    </w:p>
    <w:p w14:paraId="276C2927" w14:textId="77777777" w:rsidR="00B67CAC" w:rsidRPr="00B67CAC" w:rsidRDefault="00B67CAC" w:rsidP="00B67CAC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B67CAC">
        <w:rPr>
          <w:rFonts w:ascii="Times New Roman" w:hAnsi="Times New Roman"/>
          <w:b/>
          <w:szCs w:val="24"/>
        </w:rPr>
        <w:t>Zasady dokonywania zmian:</w:t>
      </w:r>
    </w:p>
    <w:p w14:paraId="7B738AA4" w14:textId="6D9EB195" w:rsidR="00B67CAC" w:rsidRDefault="00B67CAC" w:rsidP="00B67CAC">
      <w:pPr>
        <w:pStyle w:val="Standard"/>
        <w:tabs>
          <w:tab w:val="left" w:pos="426"/>
        </w:tabs>
        <w:ind w:left="284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Zmiany mogą być dokonywane zgodnie z zapisami</w:t>
      </w:r>
      <w:r>
        <w:rPr>
          <w:rFonts w:ascii="Times New Roman" w:hAnsi="Times New Roman"/>
          <w:szCs w:val="24"/>
        </w:rPr>
        <w:t xml:space="preserve"> </w:t>
      </w:r>
      <w:r w:rsidRPr="00041B3E">
        <w:rPr>
          <w:rFonts w:ascii="Times New Roman" w:hAnsi="Times New Roman"/>
          <w:szCs w:val="24"/>
        </w:rPr>
        <w:t xml:space="preserve">§ </w:t>
      </w:r>
      <w:r>
        <w:rPr>
          <w:rFonts w:ascii="Times New Roman" w:hAnsi="Times New Roman"/>
          <w:szCs w:val="24"/>
        </w:rPr>
        <w:t xml:space="preserve"> 24</w:t>
      </w:r>
      <w:r w:rsidRPr="00041B3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(Rozdziału 6) </w:t>
      </w:r>
      <w:r w:rsidRPr="00041B3E">
        <w:rPr>
          <w:rFonts w:ascii="Times New Roman" w:hAnsi="Times New Roman"/>
          <w:szCs w:val="24"/>
        </w:rPr>
        <w:t xml:space="preserve">Regulaminu </w:t>
      </w:r>
      <w:r>
        <w:rPr>
          <w:rFonts w:ascii="Times New Roman" w:hAnsi="Times New Roman"/>
          <w:szCs w:val="24"/>
        </w:rPr>
        <w:t>powierzania</w:t>
      </w:r>
      <w:r w:rsidRPr="00041B3E">
        <w:rPr>
          <w:rFonts w:ascii="Times New Roman" w:hAnsi="Times New Roman"/>
          <w:szCs w:val="24"/>
        </w:rPr>
        <w:t>.</w:t>
      </w:r>
      <w:r w:rsidR="00B44BC4">
        <w:rPr>
          <w:rFonts w:ascii="Times New Roman" w:hAnsi="Times New Roman"/>
          <w:szCs w:val="24"/>
        </w:rPr>
        <w:t xml:space="preserve"> </w:t>
      </w:r>
    </w:p>
    <w:p w14:paraId="1A9AAEBD" w14:textId="77777777" w:rsidR="00B67CAC" w:rsidRPr="00B67CAC" w:rsidRDefault="00B67CAC" w:rsidP="00B67CAC">
      <w:pPr>
        <w:pStyle w:val="Standard"/>
        <w:numPr>
          <w:ilvl w:val="0"/>
          <w:numId w:val="3"/>
        </w:numPr>
        <w:tabs>
          <w:tab w:val="left" w:pos="0"/>
        </w:tabs>
        <w:ind w:left="284" w:hanging="284"/>
        <w:rPr>
          <w:rFonts w:ascii="Times New Roman" w:hAnsi="Times New Roman"/>
          <w:szCs w:val="24"/>
        </w:rPr>
      </w:pPr>
      <w:r w:rsidRPr="00B67CAC">
        <w:rPr>
          <w:rFonts w:ascii="Times New Roman" w:hAnsi="Times New Roman"/>
          <w:b/>
          <w:bCs/>
          <w:iCs/>
          <w:szCs w:val="24"/>
        </w:rPr>
        <w:lastRenderedPageBreak/>
        <w:t>Koszty, które nie podlegają finansowaniu z dotacji (koszty niekwalifikowane):</w:t>
      </w:r>
    </w:p>
    <w:p w14:paraId="3B2E578F" w14:textId="77777777"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>amortyzacja,</w:t>
      </w:r>
    </w:p>
    <w:p w14:paraId="7BE1ED0D" w14:textId="77777777"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>leasing,</w:t>
      </w:r>
    </w:p>
    <w:p w14:paraId="254FFF57" w14:textId="77777777"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>ubezpieczenia wykraczające poza zakres realizowanego zadania,</w:t>
      </w:r>
    </w:p>
    <w:p w14:paraId="09036A93" w14:textId="77777777"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 xml:space="preserve">rezerwy na pokrycie strat lub zobowiązań, </w:t>
      </w:r>
    </w:p>
    <w:p w14:paraId="631C4531" w14:textId="77777777"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>odsetki z tytułu niezapłaconych w terminie zobowiązań,</w:t>
      </w:r>
    </w:p>
    <w:p w14:paraId="4E97670E" w14:textId="77777777"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 xml:space="preserve">koszty wszelkich kar i grzywien, </w:t>
      </w:r>
    </w:p>
    <w:p w14:paraId="21596066" w14:textId="77777777"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 xml:space="preserve">nagrody, premie i inne formy bonifikaty rzeczowej lub finansowej dla osób zajmujących się realizacją zadania, </w:t>
      </w:r>
    </w:p>
    <w:p w14:paraId="7CD3FA80" w14:textId="77777777"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11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>działalność gospodarcza podmiotu,</w:t>
      </w:r>
    </w:p>
    <w:p w14:paraId="6B3DEB58" w14:textId="77777777"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 xml:space="preserve">działalność polityczna i religijna, </w:t>
      </w:r>
    </w:p>
    <w:p w14:paraId="417A9012" w14:textId="77777777"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>zakup środków trwałych,</w:t>
      </w:r>
    </w:p>
    <w:p w14:paraId="15F5DB2F" w14:textId="77777777"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>remonty i inwestycje,</w:t>
      </w:r>
    </w:p>
    <w:p w14:paraId="13E648FB" w14:textId="77777777"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 xml:space="preserve">koszty </w:t>
      </w:r>
      <w:r w:rsidRPr="004C1EFA">
        <w:rPr>
          <w:rFonts w:ascii="Times New Roman" w:eastAsia="Calibri" w:hAnsi="Times New Roman"/>
          <w:szCs w:val="24"/>
          <w:lang w:eastAsia="en-US"/>
        </w:rPr>
        <w:t>administracyjne zadania powyżej 10% wysokości otrzymanej przez organizację pozarządową dotacji,</w:t>
      </w:r>
    </w:p>
    <w:p w14:paraId="048A93CA" w14:textId="77777777" w:rsidR="00B67CAC" w:rsidRPr="00DF1935" w:rsidRDefault="00B67CAC" w:rsidP="00DF1935">
      <w:pPr>
        <w:numPr>
          <w:ilvl w:val="0"/>
          <w:numId w:val="17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14:paraId="53544E40" w14:textId="77777777" w:rsidR="00D363E0" w:rsidRDefault="00D363E0" w:rsidP="00D363E0">
      <w:pPr>
        <w:pStyle w:val="Bezodstpw"/>
        <w:ind w:left="568"/>
        <w:rPr>
          <w:rFonts w:ascii="Times New Roman" w:hAnsi="Times New Roman"/>
          <w:b/>
          <w:szCs w:val="24"/>
        </w:rPr>
      </w:pPr>
    </w:p>
    <w:p w14:paraId="644ACAFC" w14:textId="77777777" w:rsidR="00D363E0" w:rsidRPr="00B45476" w:rsidRDefault="00D363E0" w:rsidP="00D363E0">
      <w:pPr>
        <w:pStyle w:val="Akapitzlist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III</w:t>
      </w:r>
      <w:r w:rsidRPr="00B45476">
        <w:rPr>
          <w:rFonts w:ascii="Times New Roman" w:hAnsi="Times New Roman"/>
          <w:b/>
          <w:szCs w:val="24"/>
        </w:rPr>
        <w:t xml:space="preserve">. </w:t>
      </w:r>
      <w:r w:rsidR="00B67CAC">
        <w:rPr>
          <w:rFonts w:ascii="Times New Roman" w:hAnsi="Times New Roman"/>
          <w:b/>
          <w:szCs w:val="24"/>
        </w:rPr>
        <w:t>Wysokość środków przeznaczonych na realizację zadania</w:t>
      </w:r>
    </w:p>
    <w:p w14:paraId="245A084E" w14:textId="77777777" w:rsidR="00D363E0" w:rsidRPr="00511CCA" w:rsidRDefault="00D363E0" w:rsidP="00D363E0">
      <w:pPr>
        <w:pStyle w:val="Bezodstpw"/>
        <w:ind w:left="568"/>
        <w:rPr>
          <w:rFonts w:ascii="Times New Roman" w:hAnsi="Times New Roman"/>
          <w:b/>
          <w:szCs w:val="24"/>
        </w:rPr>
      </w:pPr>
    </w:p>
    <w:p w14:paraId="2CFD5B40" w14:textId="5149F0CA" w:rsidR="003E1472" w:rsidRPr="00041B3E" w:rsidRDefault="003E1472" w:rsidP="00DF1935">
      <w:pPr>
        <w:pStyle w:val="Akapitzlist"/>
        <w:overflowPunct/>
        <w:autoSpaceDE/>
        <w:autoSpaceDN/>
        <w:adjustRightInd/>
        <w:ind w:left="142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41B3E">
        <w:rPr>
          <w:rFonts w:ascii="Times New Roman" w:eastAsia="Calibri" w:hAnsi="Times New Roman"/>
          <w:b/>
          <w:szCs w:val="24"/>
          <w:lang w:eastAsia="en-US"/>
        </w:rPr>
        <w:t>Planowana wysokość środ</w:t>
      </w:r>
      <w:r>
        <w:rPr>
          <w:rFonts w:ascii="Times New Roman" w:eastAsia="Calibri" w:hAnsi="Times New Roman"/>
          <w:b/>
          <w:szCs w:val="24"/>
          <w:lang w:eastAsia="en-US"/>
        </w:rPr>
        <w:t xml:space="preserve">ków finansowych przeznaczonych </w:t>
      </w:r>
      <w:r w:rsidRPr="00041B3E">
        <w:rPr>
          <w:rFonts w:ascii="Times New Roman" w:eastAsia="Calibri" w:hAnsi="Times New Roman"/>
          <w:b/>
          <w:szCs w:val="24"/>
          <w:lang w:eastAsia="en-US"/>
        </w:rPr>
        <w:t xml:space="preserve">na </w:t>
      </w:r>
      <w:r w:rsidRPr="00041B3E">
        <w:rPr>
          <w:rFonts w:ascii="Times New Roman" w:hAnsi="Times New Roman"/>
          <w:b/>
          <w:szCs w:val="24"/>
        </w:rPr>
        <w:t>powierzenie realizacji zadań w 202</w:t>
      </w:r>
      <w:r w:rsidR="008046AF">
        <w:rPr>
          <w:rFonts w:ascii="Times New Roman" w:hAnsi="Times New Roman"/>
          <w:b/>
          <w:szCs w:val="24"/>
        </w:rPr>
        <w:t>5</w:t>
      </w:r>
      <w:r w:rsidRPr="00041B3E">
        <w:rPr>
          <w:rFonts w:ascii="Times New Roman" w:hAnsi="Times New Roman"/>
          <w:b/>
          <w:szCs w:val="24"/>
        </w:rPr>
        <w:t xml:space="preserve"> roku </w:t>
      </w:r>
      <w:r w:rsidRPr="00041B3E">
        <w:rPr>
          <w:rFonts w:ascii="Times New Roman" w:eastAsia="Calibri" w:hAnsi="Times New Roman"/>
          <w:b/>
          <w:szCs w:val="24"/>
          <w:lang w:eastAsia="en-US"/>
        </w:rPr>
        <w:t>wynosi 550.000 zł, z tego</w:t>
      </w:r>
      <w:r w:rsidRPr="00041B3E">
        <w:rPr>
          <w:rFonts w:ascii="Times New Roman" w:eastAsia="Calibri" w:hAnsi="Times New Roman"/>
          <w:szCs w:val="24"/>
          <w:lang w:eastAsia="en-US"/>
        </w:rPr>
        <w:t>:</w:t>
      </w:r>
    </w:p>
    <w:p w14:paraId="0EA26199" w14:textId="48325F30" w:rsidR="003E1472" w:rsidRPr="00041B3E" w:rsidRDefault="008046AF" w:rsidP="00F87B22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60" w:line="276" w:lineRule="auto"/>
        <w:ind w:left="993" w:hanging="283"/>
        <w:contextualSpacing/>
        <w:textAlignment w:val="auto"/>
        <w:rPr>
          <w:rFonts w:ascii="Times New Roman" w:hAnsi="Times New Roman"/>
          <w:bCs/>
          <w:iCs/>
          <w:szCs w:val="24"/>
        </w:rPr>
      </w:pPr>
      <w:r>
        <w:rPr>
          <w:rFonts w:ascii="Times New Roman" w:eastAsia="Calibri" w:hAnsi="Times New Roman"/>
          <w:b/>
          <w:szCs w:val="24"/>
          <w:lang w:eastAsia="en-US"/>
        </w:rPr>
        <w:t>2</w:t>
      </w:r>
      <w:r w:rsidR="006E69F4">
        <w:rPr>
          <w:rFonts w:ascii="Times New Roman" w:eastAsia="Calibri" w:hAnsi="Times New Roman"/>
          <w:b/>
          <w:szCs w:val="24"/>
          <w:lang w:eastAsia="en-US"/>
        </w:rPr>
        <w:t>25</w:t>
      </w:r>
      <w:r w:rsidR="003E1472" w:rsidRPr="00041B3E">
        <w:rPr>
          <w:rFonts w:ascii="Times New Roman" w:eastAsia="Calibri" w:hAnsi="Times New Roman"/>
          <w:b/>
          <w:szCs w:val="24"/>
          <w:lang w:eastAsia="en-US"/>
        </w:rPr>
        <w:t xml:space="preserve">.000 zł </w:t>
      </w:r>
      <w:r w:rsidR="003E1472" w:rsidRPr="00041B3E">
        <w:rPr>
          <w:rFonts w:ascii="Times New Roman" w:eastAsia="Calibri" w:hAnsi="Times New Roman"/>
          <w:szCs w:val="24"/>
          <w:lang w:eastAsia="en-US"/>
        </w:rPr>
        <w:t>na realizację działa</w:t>
      </w:r>
      <w:r w:rsidR="00B5042D">
        <w:rPr>
          <w:rFonts w:ascii="Times New Roman" w:eastAsia="Calibri" w:hAnsi="Times New Roman"/>
          <w:szCs w:val="24"/>
          <w:lang w:eastAsia="en-US"/>
        </w:rPr>
        <w:t>nia określonego w pkt. II ust. 2</w:t>
      </w:r>
      <w:r w:rsidR="003E1472" w:rsidRPr="00041B3E">
        <w:rPr>
          <w:rFonts w:ascii="Times New Roman" w:eastAsia="Calibri" w:hAnsi="Times New Roman"/>
          <w:szCs w:val="24"/>
          <w:lang w:eastAsia="en-US"/>
        </w:rPr>
        <w:t xml:space="preserve"> lit. a) </w:t>
      </w:r>
      <w:r w:rsidR="003E1472" w:rsidRPr="00041B3E">
        <w:rPr>
          <w:rFonts w:ascii="Times New Roman" w:hAnsi="Times New Roman"/>
          <w:szCs w:val="24"/>
        </w:rPr>
        <w:t>poszerzenie oferty programów pomocy psychologicznej, psychoterapeutycznej i rehabilitacyjnej dla osób uzależnionych od alkoholu, wykluczonych społecznie lub zagrożonych wykluczeniem i ich rodzin</w:t>
      </w:r>
    </w:p>
    <w:p w14:paraId="0686D8AB" w14:textId="77777777" w:rsidR="003E1472" w:rsidRPr="00041B3E" w:rsidRDefault="003E1472" w:rsidP="00F87B22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60" w:line="276" w:lineRule="auto"/>
        <w:ind w:left="993" w:hanging="283"/>
        <w:contextualSpacing/>
        <w:textAlignment w:val="auto"/>
        <w:rPr>
          <w:rFonts w:ascii="Times New Roman" w:hAnsi="Times New Roman"/>
          <w:b/>
          <w:bCs/>
          <w:iCs/>
          <w:szCs w:val="24"/>
        </w:rPr>
      </w:pPr>
      <w:r w:rsidRPr="00041B3E">
        <w:rPr>
          <w:rFonts w:ascii="Times New Roman" w:hAnsi="Times New Roman"/>
          <w:b/>
          <w:bCs/>
          <w:iCs/>
          <w:szCs w:val="24"/>
        </w:rPr>
        <w:t>80.000 zł</w:t>
      </w:r>
      <w:r w:rsidRPr="00041B3E">
        <w:rPr>
          <w:rFonts w:ascii="Times New Roman" w:hAnsi="Times New Roman"/>
          <w:bCs/>
          <w:iCs/>
          <w:szCs w:val="24"/>
        </w:rPr>
        <w:t xml:space="preserve"> na realizację działa</w:t>
      </w:r>
      <w:r w:rsidR="00B5042D">
        <w:rPr>
          <w:rFonts w:ascii="Times New Roman" w:hAnsi="Times New Roman"/>
          <w:bCs/>
          <w:iCs/>
          <w:szCs w:val="24"/>
        </w:rPr>
        <w:t>nia określonego w pkt. II ust. 2</w:t>
      </w:r>
      <w:r w:rsidRPr="00041B3E">
        <w:rPr>
          <w:rFonts w:ascii="Times New Roman" w:hAnsi="Times New Roman"/>
          <w:bCs/>
          <w:iCs/>
          <w:szCs w:val="24"/>
        </w:rPr>
        <w:t xml:space="preserve"> lit. b)</w:t>
      </w:r>
      <w:r w:rsidRPr="00041B3E">
        <w:rPr>
          <w:rFonts w:ascii="Times New Roman" w:hAnsi="Times New Roman"/>
          <w:b/>
          <w:bCs/>
          <w:iCs/>
          <w:szCs w:val="24"/>
        </w:rPr>
        <w:t xml:space="preserve">  </w:t>
      </w:r>
      <w:r w:rsidRPr="00041B3E">
        <w:rPr>
          <w:rFonts w:ascii="Times New Roman" w:hAnsi="Times New Roman"/>
          <w:szCs w:val="24"/>
        </w:rPr>
        <w:t>poszerzenie oferty programów pomocy psychologicznej, psychoterapeutycznej i rehabilitacyjnej dla osób uzależnionych od narkotyków, wykluczonych społecznie lub zagrożonych wykluczeniem i ich rodzin</w:t>
      </w:r>
    </w:p>
    <w:p w14:paraId="7E32C06E" w14:textId="77777777" w:rsidR="003E1472" w:rsidRPr="00041B3E" w:rsidRDefault="003E1472" w:rsidP="00F87B22">
      <w:pPr>
        <w:pStyle w:val="Akapitzlist"/>
        <w:numPr>
          <w:ilvl w:val="0"/>
          <w:numId w:val="18"/>
        </w:numPr>
        <w:overflowPunct/>
        <w:autoSpaceDE/>
        <w:autoSpaceDN/>
        <w:adjustRightInd/>
        <w:ind w:left="993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b/>
          <w:bCs/>
          <w:iCs/>
          <w:szCs w:val="24"/>
        </w:rPr>
        <w:t xml:space="preserve">80.000 zł </w:t>
      </w:r>
      <w:r w:rsidRPr="00041B3E">
        <w:rPr>
          <w:rFonts w:ascii="Times New Roman" w:hAnsi="Times New Roman"/>
          <w:bCs/>
          <w:iCs/>
          <w:szCs w:val="24"/>
        </w:rPr>
        <w:t>na realizację działa</w:t>
      </w:r>
      <w:r w:rsidR="00B5042D">
        <w:rPr>
          <w:rFonts w:ascii="Times New Roman" w:hAnsi="Times New Roman"/>
          <w:bCs/>
          <w:iCs/>
          <w:szCs w:val="24"/>
        </w:rPr>
        <w:t>nia określonego w pkt. II ust. 2</w:t>
      </w:r>
      <w:r w:rsidRPr="00041B3E">
        <w:rPr>
          <w:rFonts w:ascii="Times New Roman" w:hAnsi="Times New Roman"/>
          <w:bCs/>
          <w:iCs/>
          <w:szCs w:val="24"/>
        </w:rPr>
        <w:t xml:space="preserve"> lit. c)</w:t>
      </w:r>
      <w:r w:rsidRPr="00041B3E">
        <w:rPr>
          <w:rFonts w:ascii="Times New Roman" w:hAnsi="Times New Roman"/>
          <w:b/>
          <w:bCs/>
          <w:iCs/>
          <w:szCs w:val="24"/>
        </w:rPr>
        <w:t xml:space="preserve">  </w:t>
      </w:r>
      <w:r w:rsidRPr="00041B3E">
        <w:rPr>
          <w:rFonts w:ascii="Times New Roman" w:hAnsi="Times New Roman"/>
          <w:szCs w:val="24"/>
        </w:rPr>
        <w:t xml:space="preserve">wsparcie </w:t>
      </w:r>
      <w:r>
        <w:rPr>
          <w:rFonts w:ascii="Times New Roman" w:hAnsi="Times New Roman"/>
          <w:szCs w:val="24"/>
        </w:rPr>
        <w:t xml:space="preserve">          </w:t>
      </w:r>
      <w:r w:rsidR="00B5042D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 xml:space="preserve">  </w:t>
      </w:r>
      <w:r w:rsidRPr="00041B3E">
        <w:rPr>
          <w:rFonts w:ascii="Times New Roman" w:hAnsi="Times New Roman"/>
          <w:szCs w:val="24"/>
        </w:rPr>
        <w:t>i pomoc rodzinom dzieci z FASD (poalkoholowe spektrum zaburzeń rozwojowych)</w:t>
      </w:r>
    </w:p>
    <w:p w14:paraId="2131BB5F" w14:textId="7BA7480C" w:rsidR="003E1472" w:rsidRPr="00041B3E" w:rsidRDefault="003E1472" w:rsidP="00F87B22">
      <w:pPr>
        <w:pStyle w:val="Bezodstpw"/>
        <w:numPr>
          <w:ilvl w:val="0"/>
          <w:numId w:val="18"/>
        </w:numPr>
        <w:ind w:left="993" w:hanging="283"/>
        <w:rPr>
          <w:rFonts w:ascii="Times New Roman" w:hAnsi="Times New Roman"/>
          <w:szCs w:val="24"/>
          <w:u w:val="single"/>
        </w:rPr>
      </w:pPr>
      <w:r w:rsidRPr="00041B3E">
        <w:rPr>
          <w:rFonts w:ascii="Times New Roman" w:hAnsi="Times New Roman"/>
          <w:b/>
          <w:bCs/>
          <w:iCs/>
          <w:szCs w:val="24"/>
        </w:rPr>
        <w:t xml:space="preserve">35.000 zł </w:t>
      </w:r>
      <w:r w:rsidRPr="00041B3E">
        <w:rPr>
          <w:rFonts w:ascii="Times New Roman" w:hAnsi="Times New Roman"/>
          <w:bCs/>
          <w:iCs/>
          <w:szCs w:val="24"/>
        </w:rPr>
        <w:t>na realizację działa</w:t>
      </w:r>
      <w:r w:rsidR="00B5042D">
        <w:rPr>
          <w:rFonts w:ascii="Times New Roman" w:hAnsi="Times New Roman"/>
          <w:bCs/>
          <w:iCs/>
          <w:szCs w:val="24"/>
        </w:rPr>
        <w:t>nia określonego w pkt. II ust. 2</w:t>
      </w:r>
      <w:r w:rsidRPr="00041B3E">
        <w:rPr>
          <w:rFonts w:ascii="Times New Roman" w:hAnsi="Times New Roman"/>
          <w:bCs/>
          <w:iCs/>
          <w:szCs w:val="24"/>
        </w:rPr>
        <w:t xml:space="preserve"> lit. </w:t>
      </w:r>
      <w:r w:rsidR="0023348F">
        <w:rPr>
          <w:rFonts w:ascii="Times New Roman" w:hAnsi="Times New Roman"/>
          <w:bCs/>
          <w:iCs/>
          <w:szCs w:val="24"/>
        </w:rPr>
        <w:t>d</w:t>
      </w:r>
      <w:r w:rsidRPr="00041B3E">
        <w:rPr>
          <w:rFonts w:ascii="Times New Roman" w:hAnsi="Times New Roman"/>
          <w:bCs/>
          <w:iCs/>
          <w:szCs w:val="24"/>
        </w:rPr>
        <w:t xml:space="preserve">) </w:t>
      </w:r>
      <w:r w:rsidRPr="00041B3E">
        <w:rPr>
          <w:rFonts w:ascii="Times New Roman" w:hAnsi="Times New Roman"/>
          <w:szCs w:val="24"/>
        </w:rPr>
        <w:t xml:space="preserve">Edukacja zdrowotna i profilaktyka uzależnień od alkoholu (uniwersalna, selektywna, wskazująca) </w:t>
      </w:r>
      <w:r>
        <w:rPr>
          <w:rFonts w:ascii="Times New Roman" w:hAnsi="Times New Roman"/>
          <w:szCs w:val="24"/>
        </w:rPr>
        <w:t>realizowana zgodnie z wynikami b</w:t>
      </w:r>
      <w:r w:rsidRPr="00041B3E">
        <w:rPr>
          <w:rFonts w:ascii="Times New Roman" w:hAnsi="Times New Roman"/>
          <w:szCs w:val="24"/>
        </w:rPr>
        <w:t xml:space="preserve">adań naukowych oraz dobrą praktyką w dziedzinie przeciwdziałania uzależnienia od alkoholu, wdrażanie oraz dofinansowanie realizacji programów profilaktycznych rekomendowanych </w:t>
      </w:r>
      <w:r>
        <w:rPr>
          <w:rFonts w:ascii="Times New Roman" w:hAnsi="Times New Roman"/>
          <w:szCs w:val="24"/>
        </w:rPr>
        <w:t xml:space="preserve">          </w:t>
      </w:r>
      <w:r w:rsidR="00B5042D">
        <w:rPr>
          <w:rFonts w:ascii="Times New Roman" w:hAnsi="Times New Roman"/>
          <w:szCs w:val="24"/>
        </w:rPr>
        <w:t xml:space="preserve">        </w:t>
      </w:r>
      <w:r>
        <w:rPr>
          <w:rFonts w:ascii="Times New Roman" w:hAnsi="Times New Roman"/>
          <w:szCs w:val="24"/>
        </w:rPr>
        <w:t xml:space="preserve"> </w:t>
      </w:r>
      <w:r w:rsidRPr="00041B3E">
        <w:rPr>
          <w:rFonts w:ascii="Times New Roman" w:hAnsi="Times New Roman"/>
          <w:szCs w:val="24"/>
        </w:rPr>
        <w:t>w ramach Systemu rekomendacji programów profilaktycznych i promocji zdrowia psychicznego dla dzieci, młodzieży, rodziców i wychowawców klas</w:t>
      </w:r>
    </w:p>
    <w:p w14:paraId="0BEDEF53" w14:textId="6DE8A579" w:rsidR="003E1472" w:rsidRPr="00041B3E" w:rsidRDefault="008046AF" w:rsidP="00F87B22">
      <w:pPr>
        <w:pStyle w:val="Bezodstpw"/>
        <w:numPr>
          <w:ilvl w:val="0"/>
          <w:numId w:val="11"/>
        </w:numPr>
        <w:ind w:left="993" w:hanging="283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b/>
          <w:bCs/>
          <w:iCs/>
          <w:szCs w:val="24"/>
        </w:rPr>
        <w:t>9</w:t>
      </w:r>
      <w:r w:rsidR="003E1472" w:rsidRPr="00041B3E">
        <w:rPr>
          <w:rFonts w:ascii="Times New Roman" w:hAnsi="Times New Roman"/>
          <w:b/>
          <w:bCs/>
          <w:iCs/>
          <w:szCs w:val="24"/>
        </w:rPr>
        <w:t xml:space="preserve">0.000 zł </w:t>
      </w:r>
      <w:r w:rsidR="003E1472" w:rsidRPr="00041B3E">
        <w:rPr>
          <w:rFonts w:ascii="Times New Roman" w:hAnsi="Times New Roman"/>
          <w:bCs/>
          <w:iCs/>
          <w:szCs w:val="24"/>
        </w:rPr>
        <w:t>na realizację działa</w:t>
      </w:r>
      <w:r w:rsidR="00B5042D">
        <w:rPr>
          <w:rFonts w:ascii="Times New Roman" w:hAnsi="Times New Roman"/>
          <w:bCs/>
          <w:iCs/>
          <w:szCs w:val="24"/>
        </w:rPr>
        <w:t>nia określonego w pkt. II ust. 2</w:t>
      </w:r>
      <w:r w:rsidR="003E1472" w:rsidRPr="00041B3E">
        <w:rPr>
          <w:rFonts w:ascii="Times New Roman" w:hAnsi="Times New Roman"/>
          <w:bCs/>
          <w:iCs/>
          <w:szCs w:val="24"/>
        </w:rPr>
        <w:t xml:space="preserve"> lit. </w:t>
      </w:r>
      <w:r w:rsidR="0023348F">
        <w:rPr>
          <w:rFonts w:ascii="Times New Roman" w:hAnsi="Times New Roman"/>
          <w:bCs/>
          <w:iCs/>
          <w:szCs w:val="24"/>
        </w:rPr>
        <w:t>e</w:t>
      </w:r>
      <w:r w:rsidR="003E1472" w:rsidRPr="00041B3E">
        <w:rPr>
          <w:rFonts w:ascii="Times New Roman" w:hAnsi="Times New Roman"/>
          <w:bCs/>
          <w:iCs/>
          <w:szCs w:val="24"/>
        </w:rPr>
        <w:t xml:space="preserve">) </w:t>
      </w:r>
      <w:r w:rsidR="003E1472">
        <w:rPr>
          <w:rFonts w:ascii="Times New Roman" w:hAnsi="Times New Roman"/>
          <w:szCs w:val="24"/>
        </w:rPr>
        <w:t>e</w:t>
      </w:r>
      <w:r w:rsidR="003E1472" w:rsidRPr="00041B3E">
        <w:rPr>
          <w:rFonts w:ascii="Times New Roman" w:hAnsi="Times New Roman"/>
          <w:szCs w:val="24"/>
        </w:rPr>
        <w:t xml:space="preserve">dukacja zdrowotna i profilaktyka uzależnień od narkotyków (uniwersalna, selektywna, wskazująca) </w:t>
      </w:r>
      <w:r w:rsidR="003E1472">
        <w:rPr>
          <w:rFonts w:ascii="Times New Roman" w:hAnsi="Times New Roman"/>
          <w:szCs w:val="24"/>
        </w:rPr>
        <w:t>realizowana zgodnie z wynikami b</w:t>
      </w:r>
      <w:r w:rsidR="003E1472" w:rsidRPr="00041B3E">
        <w:rPr>
          <w:rFonts w:ascii="Times New Roman" w:hAnsi="Times New Roman"/>
          <w:szCs w:val="24"/>
        </w:rPr>
        <w:t xml:space="preserve">adań naukowych oraz dobrą praktyką w dziedzinie przeciwdziałania uzależnienia od narkotyków, wdrażanie oraz dofinansowanie realizacji programów profilaktycznych rekomendowanych           </w:t>
      </w:r>
      <w:r w:rsidR="00B5042D">
        <w:rPr>
          <w:rFonts w:ascii="Times New Roman" w:hAnsi="Times New Roman"/>
          <w:szCs w:val="24"/>
        </w:rPr>
        <w:t xml:space="preserve">         </w:t>
      </w:r>
      <w:r w:rsidR="003E1472" w:rsidRPr="00041B3E">
        <w:rPr>
          <w:rFonts w:ascii="Times New Roman" w:hAnsi="Times New Roman"/>
          <w:szCs w:val="24"/>
        </w:rPr>
        <w:t>w ramach Systemu rekomendacji programów profilaktycznych i promocji zdrowia psychicznego dla dzieci, młodzieży, rodziców i wychowawców klas</w:t>
      </w:r>
    </w:p>
    <w:p w14:paraId="08F296B0" w14:textId="3C958178" w:rsidR="003E1472" w:rsidRPr="00D0534D" w:rsidRDefault="003E1472" w:rsidP="00F87B22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60" w:line="276" w:lineRule="auto"/>
        <w:ind w:left="993" w:hanging="283"/>
        <w:contextualSpacing/>
        <w:textAlignment w:val="auto"/>
        <w:rPr>
          <w:rFonts w:ascii="Times New Roman" w:hAnsi="Times New Roman"/>
          <w:b/>
          <w:bCs/>
          <w:iCs/>
          <w:szCs w:val="24"/>
        </w:rPr>
      </w:pPr>
      <w:r w:rsidRPr="00041B3E">
        <w:rPr>
          <w:rFonts w:ascii="Times New Roman" w:hAnsi="Times New Roman"/>
          <w:b/>
          <w:bCs/>
          <w:iCs/>
          <w:szCs w:val="24"/>
        </w:rPr>
        <w:lastRenderedPageBreak/>
        <w:t xml:space="preserve">15.000 zł </w:t>
      </w:r>
      <w:r w:rsidRPr="00041B3E">
        <w:rPr>
          <w:rFonts w:ascii="Times New Roman" w:hAnsi="Times New Roman"/>
          <w:bCs/>
          <w:iCs/>
          <w:szCs w:val="24"/>
        </w:rPr>
        <w:t>na realizację działa</w:t>
      </w:r>
      <w:r w:rsidR="00B5042D">
        <w:rPr>
          <w:rFonts w:ascii="Times New Roman" w:hAnsi="Times New Roman"/>
          <w:bCs/>
          <w:iCs/>
          <w:szCs w:val="24"/>
        </w:rPr>
        <w:t>nia określonego w pkt. II ust. 2</w:t>
      </w:r>
      <w:r w:rsidRPr="00041B3E">
        <w:rPr>
          <w:rFonts w:ascii="Times New Roman" w:hAnsi="Times New Roman"/>
          <w:bCs/>
          <w:iCs/>
          <w:szCs w:val="24"/>
        </w:rPr>
        <w:t xml:space="preserve"> lit. </w:t>
      </w:r>
      <w:r w:rsidR="0023348F">
        <w:rPr>
          <w:rFonts w:ascii="Times New Roman" w:hAnsi="Times New Roman"/>
          <w:bCs/>
          <w:iCs/>
          <w:szCs w:val="24"/>
        </w:rPr>
        <w:t>f</w:t>
      </w:r>
      <w:r w:rsidRPr="00041B3E">
        <w:rPr>
          <w:rFonts w:ascii="Times New Roman" w:hAnsi="Times New Roman"/>
          <w:bCs/>
          <w:iCs/>
          <w:szCs w:val="24"/>
        </w:rPr>
        <w:t xml:space="preserve">) </w:t>
      </w:r>
      <w:r w:rsidRPr="00041B3E">
        <w:rPr>
          <w:rFonts w:ascii="Times New Roman" w:hAnsi="Times New Roman"/>
          <w:szCs w:val="24"/>
        </w:rPr>
        <w:t>dofinansowanie organizacji Opolskiego Festiwalu Spektakli Profilaktycznych</w:t>
      </w:r>
    </w:p>
    <w:p w14:paraId="5D8B8ABE" w14:textId="367D614E" w:rsidR="003E1472" w:rsidRPr="00B03643" w:rsidRDefault="003E1472" w:rsidP="00F87B22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60" w:line="276" w:lineRule="auto"/>
        <w:ind w:left="993" w:hanging="283"/>
        <w:contextualSpacing/>
        <w:textAlignment w:val="auto"/>
        <w:rPr>
          <w:rFonts w:ascii="Times New Roman" w:hAnsi="Times New Roman"/>
          <w:b/>
          <w:bCs/>
          <w:iCs/>
          <w:szCs w:val="24"/>
        </w:rPr>
      </w:pPr>
      <w:r w:rsidRPr="00B03643">
        <w:rPr>
          <w:rFonts w:ascii="Times New Roman" w:hAnsi="Times New Roman"/>
          <w:b/>
          <w:bCs/>
          <w:iCs/>
          <w:szCs w:val="24"/>
        </w:rPr>
        <w:t>2</w:t>
      </w:r>
      <w:r w:rsidR="00B03643">
        <w:rPr>
          <w:rFonts w:ascii="Times New Roman" w:hAnsi="Times New Roman"/>
          <w:b/>
          <w:bCs/>
          <w:iCs/>
          <w:szCs w:val="24"/>
        </w:rPr>
        <w:t>5</w:t>
      </w:r>
      <w:r w:rsidRPr="00B03643">
        <w:rPr>
          <w:rFonts w:ascii="Times New Roman" w:hAnsi="Times New Roman"/>
          <w:b/>
          <w:bCs/>
          <w:iCs/>
          <w:szCs w:val="24"/>
        </w:rPr>
        <w:t xml:space="preserve">.000 zł </w:t>
      </w:r>
      <w:r w:rsidRPr="00B03643">
        <w:rPr>
          <w:rFonts w:ascii="Times New Roman" w:hAnsi="Times New Roman"/>
          <w:bCs/>
          <w:iCs/>
          <w:szCs w:val="24"/>
        </w:rPr>
        <w:t>na realizację</w:t>
      </w:r>
      <w:r w:rsidRPr="00B03643">
        <w:rPr>
          <w:rFonts w:ascii="Times New Roman" w:hAnsi="Times New Roman"/>
          <w:b/>
          <w:bCs/>
          <w:iCs/>
          <w:szCs w:val="24"/>
        </w:rPr>
        <w:t xml:space="preserve"> </w:t>
      </w:r>
      <w:r w:rsidRPr="00B03643">
        <w:rPr>
          <w:rFonts w:ascii="Times New Roman" w:hAnsi="Times New Roman"/>
          <w:bCs/>
          <w:iCs/>
          <w:szCs w:val="24"/>
        </w:rPr>
        <w:t>działania określ</w:t>
      </w:r>
      <w:r w:rsidR="00B5042D" w:rsidRPr="00B03643">
        <w:rPr>
          <w:rFonts w:ascii="Times New Roman" w:hAnsi="Times New Roman"/>
          <w:bCs/>
          <w:iCs/>
          <w:szCs w:val="24"/>
        </w:rPr>
        <w:t>onego w pkt. II ust 2</w:t>
      </w:r>
      <w:r w:rsidRPr="00B03643">
        <w:rPr>
          <w:rFonts w:ascii="Times New Roman" w:hAnsi="Times New Roman"/>
          <w:bCs/>
          <w:iCs/>
          <w:szCs w:val="24"/>
        </w:rPr>
        <w:t xml:space="preserve"> lit. </w:t>
      </w:r>
      <w:r w:rsidR="0023348F">
        <w:rPr>
          <w:rFonts w:ascii="Times New Roman" w:hAnsi="Times New Roman"/>
          <w:bCs/>
          <w:iCs/>
          <w:szCs w:val="24"/>
        </w:rPr>
        <w:t>g</w:t>
      </w:r>
      <w:r w:rsidRPr="00B03643">
        <w:rPr>
          <w:rFonts w:ascii="Times New Roman" w:hAnsi="Times New Roman"/>
          <w:bCs/>
          <w:iCs/>
          <w:szCs w:val="24"/>
        </w:rPr>
        <w:t xml:space="preserve">) podnoszenie kompetencji przedstawicieli instytucji działających w zakresie profilaktyki             </w:t>
      </w:r>
      <w:r w:rsidR="00B5042D" w:rsidRPr="00B03643">
        <w:rPr>
          <w:rFonts w:ascii="Times New Roman" w:hAnsi="Times New Roman"/>
          <w:bCs/>
          <w:iCs/>
          <w:szCs w:val="24"/>
        </w:rPr>
        <w:t xml:space="preserve">        </w:t>
      </w:r>
      <w:r w:rsidRPr="00B03643">
        <w:rPr>
          <w:rFonts w:ascii="Times New Roman" w:hAnsi="Times New Roman"/>
          <w:bCs/>
          <w:iCs/>
          <w:szCs w:val="24"/>
        </w:rPr>
        <w:t xml:space="preserve"> i rozwiązywania problemów wynikających z używania alkoholu: Szkolenie przygotowujące realizatorów rekomendowanego programu</w:t>
      </w:r>
      <w:r w:rsidR="008046AF">
        <w:rPr>
          <w:rFonts w:ascii="Times New Roman" w:hAnsi="Times New Roman"/>
          <w:bCs/>
          <w:iCs/>
          <w:szCs w:val="24"/>
        </w:rPr>
        <w:t>.</w:t>
      </w:r>
    </w:p>
    <w:p w14:paraId="4D568CB0" w14:textId="77777777" w:rsidR="00AA2EE9" w:rsidRDefault="00AA2EE9" w:rsidP="00AA2EE9">
      <w:pPr>
        <w:pStyle w:val="Bezodstpw"/>
        <w:spacing w:line="276" w:lineRule="auto"/>
        <w:ind w:left="284"/>
        <w:rPr>
          <w:rFonts w:ascii="Times New Roman" w:hAnsi="Times New Roman"/>
          <w:b/>
          <w:szCs w:val="24"/>
        </w:rPr>
      </w:pPr>
    </w:p>
    <w:p w14:paraId="0C602AD6" w14:textId="77777777" w:rsidR="00B45476" w:rsidRPr="00B45476" w:rsidRDefault="00AA2EE9" w:rsidP="00B45476">
      <w:pPr>
        <w:pStyle w:val="Akapitzlist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</w:t>
      </w:r>
      <w:r w:rsidR="00DF1935">
        <w:rPr>
          <w:rFonts w:ascii="Times New Roman" w:hAnsi="Times New Roman"/>
          <w:b/>
          <w:szCs w:val="24"/>
        </w:rPr>
        <w:t>V</w:t>
      </w:r>
      <w:r w:rsidR="00B45476" w:rsidRPr="00B45476">
        <w:rPr>
          <w:rFonts w:ascii="Times New Roman" w:hAnsi="Times New Roman"/>
          <w:b/>
          <w:szCs w:val="24"/>
        </w:rPr>
        <w:t>. Termin i warunk</w:t>
      </w:r>
      <w:r w:rsidR="00511CCA">
        <w:rPr>
          <w:rFonts w:ascii="Times New Roman" w:hAnsi="Times New Roman"/>
          <w:b/>
          <w:szCs w:val="24"/>
        </w:rPr>
        <w:t xml:space="preserve">i realizacji zadania </w:t>
      </w:r>
    </w:p>
    <w:p w14:paraId="6058009F" w14:textId="77777777" w:rsidR="00DB7B8C" w:rsidRPr="00DB7B8C" w:rsidRDefault="00DB7B8C" w:rsidP="00DB7B8C">
      <w:pPr>
        <w:pStyle w:val="Bezodstpw"/>
        <w:spacing w:line="276" w:lineRule="auto"/>
        <w:ind w:left="284"/>
        <w:rPr>
          <w:rFonts w:ascii="Times New Roman" w:hAnsi="Times New Roman"/>
          <w:b/>
          <w:szCs w:val="24"/>
        </w:rPr>
      </w:pPr>
    </w:p>
    <w:p w14:paraId="2B1CCC66" w14:textId="792D3888" w:rsidR="00DB7B8C" w:rsidRPr="00DB7B8C" w:rsidRDefault="00DB7B8C" w:rsidP="00F87B22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160"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DB7B8C">
        <w:rPr>
          <w:rFonts w:ascii="Times New Roman" w:hAnsi="Times New Roman"/>
          <w:szCs w:val="24"/>
        </w:rPr>
        <w:t xml:space="preserve">Termin realizacji zadania publicznego określa umowa na powierzenie realizacji zadania publicznego, od dnia </w:t>
      </w:r>
      <w:r w:rsidR="006E7999">
        <w:rPr>
          <w:rFonts w:ascii="Times New Roman" w:hAnsi="Times New Roman"/>
          <w:szCs w:val="24"/>
        </w:rPr>
        <w:t>jej zawarcia</w:t>
      </w:r>
      <w:r w:rsidRPr="00DB7B8C">
        <w:rPr>
          <w:rFonts w:ascii="Times New Roman" w:hAnsi="Times New Roman"/>
          <w:szCs w:val="24"/>
        </w:rPr>
        <w:t xml:space="preserve"> do  </w:t>
      </w:r>
      <w:r w:rsidRPr="00DB7B8C">
        <w:rPr>
          <w:rFonts w:ascii="Times New Roman" w:hAnsi="Times New Roman"/>
          <w:b/>
          <w:szCs w:val="24"/>
        </w:rPr>
        <w:t>31.12.202</w:t>
      </w:r>
      <w:r w:rsidR="008046AF">
        <w:rPr>
          <w:rFonts w:ascii="Times New Roman" w:hAnsi="Times New Roman"/>
          <w:b/>
          <w:szCs w:val="24"/>
        </w:rPr>
        <w:t>5</w:t>
      </w:r>
      <w:r w:rsidRPr="00DB7B8C">
        <w:rPr>
          <w:rFonts w:ascii="Times New Roman" w:hAnsi="Times New Roman"/>
          <w:szCs w:val="24"/>
        </w:rPr>
        <w:t xml:space="preserve"> r.</w:t>
      </w:r>
    </w:p>
    <w:p w14:paraId="0ADA2978" w14:textId="77777777" w:rsidR="00DB7B8C" w:rsidRDefault="00DB7B8C" w:rsidP="00F87B22">
      <w:pPr>
        <w:pStyle w:val="Akapitzlist"/>
        <w:numPr>
          <w:ilvl w:val="0"/>
          <w:numId w:val="25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DB7B8C">
        <w:rPr>
          <w:rFonts w:ascii="Times New Roman" w:hAnsi="Times New Roman"/>
          <w:szCs w:val="24"/>
        </w:rPr>
        <w:t xml:space="preserve">Warunki realizacji zadania określa Rozdział </w:t>
      </w:r>
      <w:r w:rsidR="00C264D6">
        <w:rPr>
          <w:rFonts w:ascii="Times New Roman" w:hAnsi="Times New Roman"/>
          <w:szCs w:val="24"/>
        </w:rPr>
        <w:t>4 - 9</w:t>
      </w:r>
      <w:r w:rsidRPr="00DB7B8C">
        <w:rPr>
          <w:rFonts w:ascii="Times New Roman" w:hAnsi="Times New Roman"/>
          <w:szCs w:val="24"/>
        </w:rPr>
        <w:t xml:space="preserve"> Regulaminu </w:t>
      </w:r>
      <w:r w:rsidR="006E7999">
        <w:rPr>
          <w:rFonts w:ascii="Times New Roman" w:hAnsi="Times New Roman"/>
          <w:szCs w:val="24"/>
        </w:rPr>
        <w:t>powierzania</w:t>
      </w:r>
      <w:r w:rsidRPr="00DB7B8C">
        <w:rPr>
          <w:rFonts w:ascii="Times New Roman" w:hAnsi="Times New Roman"/>
          <w:szCs w:val="24"/>
        </w:rPr>
        <w:t xml:space="preserve"> oraz umowa o</w:t>
      </w:r>
      <w:r w:rsidR="00C33A1B">
        <w:rPr>
          <w:rFonts w:ascii="Times New Roman" w:hAnsi="Times New Roman"/>
          <w:szCs w:val="24"/>
        </w:rPr>
        <w:t> </w:t>
      </w:r>
      <w:r w:rsidRPr="00DB7B8C">
        <w:rPr>
          <w:rFonts w:ascii="Times New Roman" w:hAnsi="Times New Roman"/>
          <w:szCs w:val="24"/>
        </w:rPr>
        <w:t>powierzenie realizacji zadania publicznego zawarta z podmiotem, którego oferta została wybrana w niniejszym konkursie.</w:t>
      </w:r>
    </w:p>
    <w:p w14:paraId="6E758DD9" w14:textId="35614AE5" w:rsidR="00B5042D" w:rsidRPr="002E52D4" w:rsidRDefault="00B5042D" w:rsidP="00F53360">
      <w:pPr>
        <w:numPr>
          <w:ilvl w:val="0"/>
          <w:numId w:val="25"/>
        </w:numPr>
        <w:overflowPunct/>
        <w:autoSpaceDE/>
        <w:autoSpaceDN/>
        <w:adjustRightInd/>
        <w:spacing w:after="160"/>
        <w:ind w:left="284" w:hanging="284"/>
        <w:textAlignment w:val="auto"/>
        <w:rPr>
          <w:rFonts w:ascii="Times New Roman" w:hAnsi="Times New Roman"/>
          <w:szCs w:val="24"/>
        </w:rPr>
      </w:pPr>
      <w:r w:rsidRPr="00992F77">
        <w:rPr>
          <w:rFonts w:ascii="Times New Roman" w:hAnsi="Times New Roman"/>
          <w:szCs w:val="24"/>
        </w:rPr>
        <w:t xml:space="preserve">W konkursie mogą brać udział podmioty których cele statutowe lub przedmiot działalności dotyczą spraw objętych  zadaniami określonymi w art. 2 pkt 3a i 3b </w:t>
      </w:r>
      <w:r>
        <w:rPr>
          <w:rFonts w:ascii="Times New Roman" w:hAnsi="Times New Roman"/>
          <w:szCs w:val="24"/>
        </w:rPr>
        <w:t xml:space="preserve">ustawy </w:t>
      </w:r>
      <w:r w:rsidRPr="00992F77">
        <w:rPr>
          <w:rFonts w:ascii="Times New Roman" w:hAnsi="Times New Roman"/>
          <w:szCs w:val="24"/>
        </w:rPr>
        <w:t xml:space="preserve">z dnia 11 września 2015 r. o zdrowiu publicznym  </w:t>
      </w:r>
      <w:r>
        <w:rPr>
          <w:rFonts w:ascii="Times New Roman" w:hAnsi="Times New Roman"/>
          <w:szCs w:val="24"/>
        </w:rPr>
        <w:t>(Dz.U</w:t>
      </w:r>
      <w:r w:rsidR="005F03CF">
        <w:rPr>
          <w:rFonts w:ascii="Times New Roman" w:hAnsi="Times New Roman"/>
          <w:szCs w:val="24"/>
        </w:rPr>
        <w:t>. z 202</w:t>
      </w:r>
      <w:r w:rsidR="00285ED9">
        <w:rPr>
          <w:rFonts w:ascii="Times New Roman" w:hAnsi="Times New Roman"/>
          <w:szCs w:val="24"/>
        </w:rPr>
        <w:t>4</w:t>
      </w:r>
      <w:r w:rsidR="005F03CF">
        <w:rPr>
          <w:rFonts w:ascii="Times New Roman" w:hAnsi="Times New Roman"/>
          <w:szCs w:val="24"/>
        </w:rPr>
        <w:t xml:space="preserve"> r. poz. 16</w:t>
      </w:r>
      <w:r w:rsidR="00285ED9">
        <w:rPr>
          <w:rFonts w:ascii="Times New Roman" w:hAnsi="Times New Roman"/>
          <w:szCs w:val="24"/>
        </w:rPr>
        <w:t>70</w:t>
      </w:r>
      <w:r w:rsidRPr="00992F77">
        <w:rPr>
          <w:rFonts w:ascii="Times New Roman" w:hAnsi="Times New Roman"/>
          <w:szCs w:val="24"/>
        </w:rPr>
        <w:t>), w tym organizacji pozarządowych i podmiotów, o których mowa w art. 3 ust. 2 i 3 ustawy z dnia 24 kwietnia 2003 r. o działalności pożytku publicznego i o wolontariacie (Dz.U. z 202</w:t>
      </w:r>
      <w:r w:rsidR="006E69F4">
        <w:rPr>
          <w:rFonts w:ascii="Times New Roman" w:hAnsi="Times New Roman"/>
          <w:szCs w:val="24"/>
        </w:rPr>
        <w:t>4</w:t>
      </w:r>
      <w:r w:rsidRPr="00992F77">
        <w:rPr>
          <w:rFonts w:ascii="Times New Roman" w:hAnsi="Times New Roman"/>
          <w:szCs w:val="24"/>
        </w:rPr>
        <w:t xml:space="preserve"> r. poz. </w:t>
      </w:r>
      <w:r w:rsidR="006E69F4">
        <w:rPr>
          <w:rFonts w:ascii="Times New Roman" w:hAnsi="Times New Roman"/>
          <w:szCs w:val="24"/>
        </w:rPr>
        <w:t>1491</w:t>
      </w:r>
      <w:r w:rsidRPr="00992F77">
        <w:rPr>
          <w:rFonts w:ascii="Times New Roman" w:hAnsi="Times New Roman"/>
          <w:szCs w:val="24"/>
        </w:rPr>
        <w:t>),</w:t>
      </w:r>
    </w:p>
    <w:p w14:paraId="2ECFB2F2" w14:textId="77777777" w:rsidR="00731CBF" w:rsidRDefault="00731CBF" w:rsidP="00731CBF">
      <w:pPr>
        <w:pStyle w:val="Akapitzlist"/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14:paraId="7110C427" w14:textId="77777777" w:rsidR="00B45476" w:rsidRPr="00B45476" w:rsidRDefault="00B45476" w:rsidP="00B4547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</w:t>
      </w:r>
      <w:r w:rsidRPr="00B45476">
        <w:rPr>
          <w:rFonts w:ascii="Times New Roman" w:hAnsi="Times New Roman"/>
          <w:b/>
          <w:szCs w:val="24"/>
        </w:rPr>
        <w:t xml:space="preserve">. </w:t>
      </w:r>
      <w:r w:rsidR="00511CCA">
        <w:rPr>
          <w:rFonts w:ascii="Times New Roman" w:hAnsi="Times New Roman"/>
          <w:b/>
          <w:szCs w:val="24"/>
        </w:rPr>
        <w:t>Kryteria oceny ofert</w:t>
      </w:r>
    </w:p>
    <w:p w14:paraId="2B420EFF" w14:textId="77777777" w:rsidR="00B45476" w:rsidRPr="00B45476" w:rsidRDefault="00B45476" w:rsidP="00B45476">
      <w:pPr>
        <w:pStyle w:val="Akapitzlist"/>
        <w:ind w:left="284"/>
        <w:textAlignment w:val="auto"/>
        <w:rPr>
          <w:rFonts w:ascii="Times New Roman" w:hAnsi="Times New Roman"/>
          <w:b/>
          <w:szCs w:val="24"/>
        </w:rPr>
      </w:pPr>
    </w:p>
    <w:p w14:paraId="204605CF" w14:textId="77777777" w:rsidR="00B45476" w:rsidRPr="00BF1589" w:rsidRDefault="00B45476" w:rsidP="00BF1589">
      <w:pPr>
        <w:pStyle w:val="Akapitzlist"/>
        <w:suppressAutoHyphens/>
        <w:ind w:left="284"/>
        <w:textAlignment w:val="auto"/>
        <w:rPr>
          <w:rFonts w:ascii="Times New Roman" w:hAnsi="Times New Roman"/>
          <w:szCs w:val="24"/>
        </w:rPr>
      </w:pPr>
      <w:r w:rsidRPr="00B45476">
        <w:rPr>
          <w:rFonts w:ascii="Times New Roman" w:hAnsi="Times New Roman"/>
          <w:szCs w:val="24"/>
        </w:rPr>
        <w:t xml:space="preserve">Zasady wyboru ofert określa Rozdział </w:t>
      </w:r>
      <w:r w:rsidR="00C264D6">
        <w:rPr>
          <w:rFonts w:ascii="Times New Roman" w:hAnsi="Times New Roman"/>
          <w:szCs w:val="24"/>
        </w:rPr>
        <w:t>3</w:t>
      </w:r>
      <w:r w:rsidRPr="00B45476">
        <w:rPr>
          <w:rFonts w:ascii="Times New Roman" w:hAnsi="Times New Roman"/>
          <w:szCs w:val="24"/>
        </w:rPr>
        <w:t xml:space="preserve"> Regulaminu </w:t>
      </w:r>
      <w:r w:rsidR="006E7999">
        <w:rPr>
          <w:rFonts w:ascii="Times New Roman" w:hAnsi="Times New Roman"/>
          <w:szCs w:val="24"/>
        </w:rPr>
        <w:t>powierzania oraz karty ocen formalnej i merytorycznej</w:t>
      </w:r>
      <w:r w:rsidR="00C443FC">
        <w:rPr>
          <w:rFonts w:ascii="Times New Roman" w:hAnsi="Times New Roman"/>
          <w:szCs w:val="24"/>
        </w:rPr>
        <w:t>, które stanowią załącznik nr 3 i 4 Regulaminu powierzania.</w:t>
      </w:r>
    </w:p>
    <w:p w14:paraId="3959A061" w14:textId="77777777" w:rsidR="00B45476" w:rsidRDefault="00B45476" w:rsidP="00B45476">
      <w:pPr>
        <w:pStyle w:val="Akapitzlist"/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14:paraId="3E6A7C56" w14:textId="77777777" w:rsidR="00B45476" w:rsidRPr="00B45476" w:rsidRDefault="00B45476" w:rsidP="00B4547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</w:t>
      </w:r>
      <w:r w:rsidR="00DF1935">
        <w:rPr>
          <w:rFonts w:ascii="Times New Roman" w:hAnsi="Times New Roman"/>
          <w:b/>
          <w:szCs w:val="24"/>
        </w:rPr>
        <w:t>I</w:t>
      </w:r>
      <w:r w:rsidRPr="00B45476">
        <w:rPr>
          <w:rFonts w:ascii="Times New Roman" w:hAnsi="Times New Roman"/>
          <w:b/>
          <w:szCs w:val="24"/>
        </w:rPr>
        <w:t xml:space="preserve">. </w:t>
      </w:r>
      <w:r>
        <w:rPr>
          <w:rFonts w:ascii="Times New Roman" w:hAnsi="Times New Roman"/>
          <w:b/>
          <w:szCs w:val="24"/>
        </w:rPr>
        <w:t>Miejsce</w:t>
      </w:r>
      <w:r w:rsidR="00B67CAC">
        <w:rPr>
          <w:rFonts w:ascii="Times New Roman" w:hAnsi="Times New Roman"/>
          <w:b/>
          <w:szCs w:val="24"/>
        </w:rPr>
        <w:t xml:space="preserve"> i</w:t>
      </w:r>
      <w:r w:rsidR="00AA2EE9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termin</w:t>
      </w:r>
      <w:r w:rsidR="00AA2EE9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składania ofert</w:t>
      </w:r>
      <w:r w:rsidRPr="00B45476">
        <w:rPr>
          <w:rFonts w:ascii="Times New Roman" w:hAnsi="Times New Roman"/>
          <w:b/>
          <w:szCs w:val="24"/>
        </w:rPr>
        <w:t xml:space="preserve">  </w:t>
      </w:r>
    </w:p>
    <w:p w14:paraId="1630B394" w14:textId="77777777" w:rsidR="00B45476" w:rsidRDefault="00B45476" w:rsidP="00B45476">
      <w:pPr>
        <w:pStyle w:val="Akapitzlist"/>
        <w:overflowPunct/>
        <w:autoSpaceDE/>
        <w:autoSpaceDN/>
        <w:adjustRightInd/>
        <w:ind w:left="-142"/>
        <w:contextualSpacing/>
        <w:textAlignment w:val="auto"/>
        <w:rPr>
          <w:rFonts w:ascii="Times New Roman" w:hAnsi="Times New Roman"/>
          <w:b/>
          <w:szCs w:val="24"/>
        </w:rPr>
      </w:pPr>
    </w:p>
    <w:p w14:paraId="6566016A" w14:textId="41253B89" w:rsidR="00B45476" w:rsidRPr="00C443FC" w:rsidRDefault="00B45476" w:rsidP="00F87B22">
      <w:pPr>
        <w:pStyle w:val="Akapitzlist"/>
        <w:numPr>
          <w:ilvl w:val="0"/>
          <w:numId w:val="19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C443FC">
        <w:rPr>
          <w:rFonts w:ascii="Times New Roman" w:hAnsi="Times New Roman"/>
          <w:szCs w:val="24"/>
        </w:rPr>
        <w:t>Miejsce składania oferty:</w:t>
      </w:r>
      <w:r w:rsidRPr="00C443FC">
        <w:rPr>
          <w:rFonts w:ascii="Times New Roman" w:hAnsi="Times New Roman"/>
          <w:b/>
          <w:szCs w:val="24"/>
        </w:rPr>
        <w:t xml:space="preserve"> </w:t>
      </w:r>
      <w:r w:rsidRPr="00C443FC">
        <w:rPr>
          <w:rFonts w:ascii="Times New Roman" w:hAnsi="Times New Roman"/>
          <w:szCs w:val="24"/>
        </w:rPr>
        <w:t xml:space="preserve">Potwierdzenie złożenia oferty, wydrukowane z Generatora oraz podpisane przez osoby </w:t>
      </w:r>
      <w:r w:rsidR="00C443FC" w:rsidRPr="00C443FC">
        <w:rPr>
          <w:rFonts w:ascii="Times New Roman" w:hAnsi="Times New Roman"/>
          <w:szCs w:val="24"/>
          <w:lang w:eastAsia="en-US"/>
        </w:rPr>
        <w:t>uprawnione do reprezentowania oferenta lub realizatora zadania, bądź inne osoby upoważnione</w:t>
      </w:r>
      <w:r w:rsidR="00C443FC">
        <w:rPr>
          <w:rFonts w:ascii="Times New Roman" w:hAnsi="Times New Roman"/>
          <w:szCs w:val="24"/>
          <w:lang w:eastAsia="en-US"/>
        </w:rPr>
        <w:t>,</w:t>
      </w:r>
      <w:r w:rsidRPr="00C443FC">
        <w:rPr>
          <w:rFonts w:ascii="Times New Roman" w:hAnsi="Times New Roman"/>
          <w:szCs w:val="24"/>
        </w:rPr>
        <w:t xml:space="preserve"> należy złożyć w</w:t>
      </w:r>
      <w:r w:rsidR="00C443FC">
        <w:rPr>
          <w:rFonts w:ascii="Times New Roman" w:hAnsi="Times New Roman"/>
          <w:szCs w:val="24"/>
        </w:rPr>
        <w:t> </w:t>
      </w:r>
      <w:r w:rsidRPr="00C443FC">
        <w:rPr>
          <w:rFonts w:ascii="Times New Roman" w:hAnsi="Times New Roman"/>
          <w:szCs w:val="24"/>
        </w:rPr>
        <w:t>siedzibie Centrum Dialogu Obywatelskiego, w Opolu</w:t>
      </w:r>
      <w:r w:rsidRPr="00371D66">
        <w:rPr>
          <w:rFonts w:ascii="Times New Roman" w:hAnsi="Times New Roman"/>
          <w:szCs w:val="24"/>
        </w:rPr>
        <w:t xml:space="preserve"> przy ul. Damrota 1, w poniedziałek – środa w godzinach od 7.30 do 15.30, w</w:t>
      </w:r>
      <w:r w:rsidR="00DF1935">
        <w:rPr>
          <w:rFonts w:ascii="Times New Roman" w:hAnsi="Times New Roman"/>
          <w:szCs w:val="24"/>
        </w:rPr>
        <w:t> </w:t>
      </w:r>
      <w:r w:rsidRPr="00371D66">
        <w:rPr>
          <w:rFonts w:ascii="Times New Roman" w:hAnsi="Times New Roman"/>
          <w:szCs w:val="24"/>
        </w:rPr>
        <w:t>czwartek w godz. od</w:t>
      </w:r>
      <w:r w:rsidR="00731CBF">
        <w:rPr>
          <w:rFonts w:ascii="Times New Roman" w:hAnsi="Times New Roman"/>
          <w:szCs w:val="24"/>
        </w:rPr>
        <w:t xml:space="preserve"> 7.30 do 17.00, w piątek w </w:t>
      </w:r>
      <w:r w:rsidR="00731CBF" w:rsidRPr="003455B3">
        <w:rPr>
          <w:rFonts w:ascii="Times New Roman" w:hAnsi="Times New Roman"/>
          <w:szCs w:val="24"/>
        </w:rPr>
        <w:t>godz. od 7.30 do 14.00 lub przesłać na adres: Urząd Miasta Opola, Rynek 1A, 45-015 Opole</w:t>
      </w:r>
      <w:r w:rsidR="00C56609">
        <w:rPr>
          <w:rFonts w:ascii="Times New Roman" w:hAnsi="Times New Roman"/>
          <w:szCs w:val="24"/>
        </w:rPr>
        <w:t xml:space="preserve">. </w:t>
      </w:r>
      <w:r w:rsidR="00C443FC" w:rsidRPr="00C443FC">
        <w:rPr>
          <w:rFonts w:ascii="Times New Roman" w:hAnsi="Times New Roman"/>
        </w:rPr>
        <w:t>Potwierdzenie należy złożyć w</w:t>
      </w:r>
      <w:r w:rsidR="00DF1935">
        <w:rPr>
          <w:rFonts w:ascii="Times New Roman" w:hAnsi="Times New Roman"/>
        </w:rPr>
        <w:t> </w:t>
      </w:r>
      <w:r w:rsidR="00C443FC" w:rsidRPr="00C443FC">
        <w:rPr>
          <w:rFonts w:ascii="Times New Roman" w:hAnsi="Times New Roman"/>
        </w:rPr>
        <w:t>oryginale</w:t>
      </w:r>
      <w:r w:rsidR="00C56609">
        <w:rPr>
          <w:rFonts w:ascii="Times New Roman" w:hAnsi="Times New Roman"/>
        </w:rPr>
        <w:t xml:space="preserve">. </w:t>
      </w:r>
      <w:r w:rsidR="00C443FC" w:rsidRPr="00C443FC">
        <w:rPr>
          <w:rFonts w:ascii="Times New Roman" w:hAnsi="Times New Roman"/>
        </w:rPr>
        <w:t xml:space="preserve">Załączniki do oferty składane przez </w:t>
      </w:r>
      <w:r w:rsidR="00856DD1">
        <w:rPr>
          <w:rFonts w:ascii="Times New Roman" w:hAnsi="Times New Roman"/>
        </w:rPr>
        <w:t>G</w:t>
      </w:r>
      <w:r w:rsidR="00C443FC" w:rsidRPr="00C443FC">
        <w:rPr>
          <w:rFonts w:ascii="Times New Roman" w:hAnsi="Times New Roman"/>
        </w:rPr>
        <w:t xml:space="preserve">enerator wniosków </w:t>
      </w:r>
      <w:r w:rsidR="00856DD1">
        <w:rPr>
          <w:rFonts w:ascii="Times New Roman" w:hAnsi="Times New Roman"/>
        </w:rPr>
        <w:t>należy dołączyć</w:t>
      </w:r>
      <w:r w:rsidR="00C443FC" w:rsidRPr="00C443FC">
        <w:rPr>
          <w:rFonts w:ascii="Times New Roman" w:hAnsi="Times New Roman"/>
        </w:rPr>
        <w:t xml:space="preserve"> w formie skanu.</w:t>
      </w:r>
      <w:r w:rsidR="00856DD1">
        <w:rPr>
          <w:rFonts w:ascii="Times New Roman" w:hAnsi="Times New Roman"/>
        </w:rPr>
        <w:t xml:space="preserve"> W </w:t>
      </w:r>
      <w:r w:rsidR="00856DD1" w:rsidRPr="00C443FC">
        <w:rPr>
          <w:rFonts w:ascii="Times New Roman" w:hAnsi="Times New Roman"/>
          <w:szCs w:val="24"/>
          <w:lang w:eastAsia="en-US"/>
        </w:rPr>
        <w:t>przypadku braku pieczęci imiennej osoby, składającej oświadczenie woli, wymagany jest czytelny</w:t>
      </w:r>
      <w:r w:rsidR="00856DD1" w:rsidRPr="00C443FC">
        <w:rPr>
          <w:rFonts w:ascii="Times New Roman" w:hAnsi="Times New Roman"/>
          <w:spacing w:val="-12"/>
          <w:szCs w:val="24"/>
          <w:lang w:eastAsia="en-US"/>
        </w:rPr>
        <w:t xml:space="preserve"> </w:t>
      </w:r>
      <w:r w:rsidR="00856DD1" w:rsidRPr="00C443FC">
        <w:rPr>
          <w:rFonts w:ascii="Times New Roman" w:hAnsi="Times New Roman"/>
          <w:szCs w:val="24"/>
          <w:lang w:eastAsia="en-US"/>
        </w:rPr>
        <w:t>jej podpis</w:t>
      </w:r>
      <w:r w:rsidR="00856DD1">
        <w:rPr>
          <w:rFonts w:ascii="Times New Roman" w:hAnsi="Times New Roman"/>
          <w:szCs w:val="24"/>
          <w:lang w:eastAsia="en-US"/>
        </w:rPr>
        <w:t>.</w:t>
      </w:r>
    </w:p>
    <w:p w14:paraId="155138BF" w14:textId="1FD5D251" w:rsidR="00AA2EE9" w:rsidRPr="00041B3E" w:rsidRDefault="00AA2EE9" w:rsidP="00F87B22">
      <w:pPr>
        <w:numPr>
          <w:ilvl w:val="0"/>
          <w:numId w:val="19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 xml:space="preserve">Nieprzekraczalny termin złożenia oferty i wydrukowanego z Generatora potwierdzenia wynosi </w:t>
      </w:r>
      <w:r w:rsidR="008046AF">
        <w:rPr>
          <w:rFonts w:ascii="Times New Roman" w:hAnsi="Times New Roman"/>
          <w:b/>
          <w:szCs w:val="24"/>
        </w:rPr>
        <w:t>2</w:t>
      </w:r>
      <w:r w:rsidR="00281E81">
        <w:rPr>
          <w:rFonts w:ascii="Times New Roman" w:hAnsi="Times New Roman"/>
          <w:b/>
          <w:szCs w:val="24"/>
        </w:rPr>
        <w:t>7</w:t>
      </w:r>
      <w:r w:rsidRPr="00041B3E">
        <w:rPr>
          <w:rFonts w:ascii="Times New Roman" w:hAnsi="Times New Roman"/>
          <w:b/>
          <w:szCs w:val="24"/>
        </w:rPr>
        <w:t xml:space="preserve"> </w:t>
      </w:r>
      <w:r w:rsidRPr="00041B3E">
        <w:rPr>
          <w:rFonts w:ascii="Times New Roman" w:hAnsi="Times New Roman"/>
          <w:szCs w:val="24"/>
        </w:rPr>
        <w:t xml:space="preserve">dni od daty ostatniego ukazania się niniejszego ogłoszenia na stronie internetowej www.opole.pl, w Biuletynie Informacji Publicznej Miasta Opola oraz na tablicy ogłoszeń </w:t>
      </w:r>
      <w:r w:rsidR="00731CBF">
        <w:rPr>
          <w:rFonts w:ascii="Times New Roman" w:hAnsi="Times New Roman"/>
          <w:szCs w:val="24"/>
        </w:rPr>
        <w:t xml:space="preserve">      </w:t>
      </w:r>
      <w:r w:rsidRPr="00041B3E">
        <w:rPr>
          <w:rFonts w:ascii="Times New Roman" w:hAnsi="Times New Roman"/>
          <w:szCs w:val="24"/>
        </w:rPr>
        <w:t>w Centrum Dialogu Obywatelskiego przy ul. Damrota 1 w Opolu.</w:t>
      </w:r>
    </w:p>
    <w:p w14:paraId="67FAA6D0" w14:textId="77777777" w:rsidR="00AA2EE9" w:rsidRPr="00041B3E" w:rsidRDefault="00AA2EE9" w:rsidP="00F87B22">
      <w:pPr>
        <w:numPr>
          <w:ilvl w:val="0"/>
          <w:numId w:val="19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Oferty należy składać według wzoru określonego</w:t>
      </w:r>
      <w:r>
        <w:rPr>
          <w:rFonts w:ascii="Times New Roman" w:hAnsi="Times New Roman"/>
          <w:szCs w:val="24"/>
        </w:rPr>
        <w:t xml:space="preserve"> w </w:t>
      </w:r>
      <w:r w:rsidR="00C264D6">
        <w:rPr>
          <w:rFonts w:ascii="Times New Roman" w:hAnsi="Times New Roman"/>
          <w:szCs w:val="24"/>
        </w:rPr>
        <w:t xml:space="preserve">Regulaminie </w:t>
      </w:r>
      <w:r w:rsidR="00C443FC">
        <w:rPr>
          <w:rFonts w:ascii="Times New Roman" w:hAnsi="Times New Roman"/>
          <w:szCs w:val="24"/>
        </w:rPr>
        <w:t>powierzania</w:t>
      </w:r>
      <w:r w:rsidR="00C264D6">
        <w:rPr>
          <w:rFonts w:ascii="Times New Roman" w:hAnsi="Times New Roman"/>
          <w:szCs w:val="24"/>
        </w:rPr>
        <w:t xml:space="preserve"> zał. Nr 1 </w:t>
      </w:r>
      <w:r w:rsidR="00C443FC">
        <w:rPr>
          <w:rFonts w:ascii="Times New Roman" w:hAnsi="Times New Roman"/>
          <w:szCs w:val="24"/>
        </w:rPr>
        <w:t>załączonego do niniejszego ogłoszenia.</w:t>
      </w:r>
    </w:p>
    <w:p w14:paraId="15DE78F2" w14:textId="77777777" w:rsidR="00AA2EE9" w:rsidRPr="00041B3E" w:rsidRDefault="00AA2EE9" w:rsidP="00F87B22">
      <w:pPr>
        <w:numPr>
          <w:ilvl w:val="0"/>
          <w:numId w:val="19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10" w:history="1">
        <w:r w:rsidRPr="00041B3E">
          <w:rPr>
            <w:rFonts w:ascii="Times New Roman" w:hAnsi="Times New Roman"/>
            <w:szCs w:val="24"/>
          </w:rPr>
          <w:t>www.opole.engo.org.pl</w:t>
        </w:r>
      </w:hyperlink>
      <w:r w:rsidRPr="00041B3E">
        <w:rPr>
          <w:rFonts w:ascii="Times New Roman" w:hAnsi="Times New Roman"/>
          <w:szCs w:val="24"/>
        </w:rPr>
        <w:t xml:space="preserve"> – pod nazwą właściwego konkursu.  </w:t>
      </w:r>
      <w:r w:rsidRPr="00041B3E">
        <w:rPr>
          <w:rFonts w:ascii="Times New Roman" w:hAnsi="Times New Roman"/>
          <w:b/>
          <w:szCs w:val="24"/>
        </w:rPr>
        <w:t xml:space="preserve"> </w:t>
      </w:r>
    </w:p>
    <w:p w14:paraId="12D2874D" w14:textId="77777777" w:rsidR="00AA2EE9" w:rsidRPr="00C443FC" w:rsidRDefault="00AA2EE9" w:rsidP="00C443FC">
      <w:pPr>
        <w:numPr>
          <w:ilvl w:val="0"/>
          <w:numId w:val="19"/>
        </w:numPr>
        <w:ind w:left="284" w:hanging="284"/>
        <w:rPr>
          <w:rFonts w:ascii="Times New Roman" w:hAnsi="Times New Roman"/>
          <w:szCs w:val="24"/>
        </w:rPr>
      </w:pPr>
      <w:r w:rsidRPr="00C443FC">
        <w:rPr>
          <w:rFonts w:ascii="Times New Roman" w:hAnsi="Times New Roman"/>
          <w:szCs w:val="24"/>
        </w:rPr>
        <w:t xml:space="preserve">Wpływ oferty następuje z dniem złożenia w Urzędzie prawidłowo podpisanego Potwierdzenia. </w:t>
      </w:r>
      <w:r w:rsidR="00C443FC" w:rsidRPr="00C443FC">
        <w:rPr>
          <w:rFonts w:ascii="Times New Roman" w:hAnsi="Times New Roman"/>
        </w:rPr>
        <w:t xml:space="preserve">Jeżeli koniec terminu złożenia Potwierdzenia przypada na sobotę albo na </w:t>
      </w:r>
      <w:r w:rsidR="00C443FC" w:rsidRPr="00C443FC">
        <w:rPr>
          <w:rFonts w:ascii="Times New Roman" w:hAnsi="Times New Roman"/>
        </w:rPr>
        <w:lastRenderedPageBreak/>
        <w:t>dzień ustawowo wolny od pracy termin ten upływa pierwszego roboczego dnia, następującego po tym dniu.</w:t>
      </w:r>
    </w:p>
    <w:p w14:paraId="319D4EF8" w14:textId="77777777" w:rsidR="00AA2EE9" w:rsidRPr="00041B3E" w:rsidRDefault="00AA2EE9" w:rsidP="00F87B22">
      <w:pPr>
        <w:numPr>
          <w:ilvl w:val="0"/>
          <w:numId w:val="19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 xml:space="preserve">Termin do złożenia oferty upływa z dniem złożenia Potwierdzenia w Urzędzie, a nie </w:t>
      </w:r>
      <w:r w:rsidRPr="00041B3E">
        <w:rPr>
          <w:rFonts w:ascii="Times New Roman" w:hAnsi="Times New Roman"/>
          <w:szCs w:val="24"/>
        </w:rPr>
        <w:br/>
        <w:t xml:space="preserve">z dniem nadania go w placówce pocztowej lub kurierskiej.  </w:t>
      </w:r>
    </w:p>
    <w:p w14:paraId="7AEB4A32" w14:textId="77777777" w:rsidR="00AA2EE9" w:rsidRDefault="00AA2EE9" w:rsidP="00F87B22">
      <w:pPr>
        <w:numPr>
          <w:ilvl w:val="0"/>
          <w:numId w:val="19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14:paraId="2F8A52A8" w14:textId="77777777" w:rsidR="00C443FC" w:rsidRPr="00C443FC" w:rsidRDefault="00C443FC" w:rsidP="00C443FC">
      <w:pPr>
        <w:pStyle w:val="Tekstpodstawowy"/>
        <w:numPr>
          <w:ilvl w:val="0"/>
          <w:numId w:val="19"/>
        </w:numPr>
        <w:ind w:left="284" w:right="-24" w:hanging="284"/>
        <w:rPr>
          <w:rFonts w:ascii="Times New Roman" w:hAnsi="Times New Roman"/>
        </w:rPr>
      </w:pPr>
      <w:r w:rsidRPr="00C443FC">
        <w:rPr>
          <w:rFonts w:ascii="Times New Roman" w:hAnsi="Times New Roman"/>
        </w:rPr>
        <w:t xml:space="preserve">Oferty złożone niezgodnie z Regulaminem </w:t>
      </w:r>
      <w:r w:rsidR="00067117">
        <w:rPr>
          <w:rFonts w:ascii="Times New Roman" w:hAnsi="Times New Roman"/>
        </w:rPr>
        <w:t xml:space="preserve">powierzania </w:t>
      </w:r>
      <w:r w:rsidRPr="00C443FC">
        <w:rPr>
          <w:rFonts w:ascii="Times New Roman" w:hAnsi="Times New Roman"/>
        </w:rPr>
        <w:t>i ogłoszeniem o konkursie ofert, złożone po terminie lub bez złożenia w Urzędzie wymaganego Potwierdzenia pozostaną bez</w:t>
      </w:r>
      <w:r w:rsidRPr="00C443FC">
        <w:rPr>
          <w:rFonts w:ascii="Times New Roman" w:hAnsi="Times New Roman"/>
          <w:spacing w:val="-5"/>
        </w:rPr>
        <w:t xml:space="preserve"> </w:t>
      </w:r>
      <w:r w:rsidRPr="00C443FC">
        <w:rPr>
          <w:rFonts w:ascii="Times New Roman" w:hAnsi="Times New Roman"/>
        </w:rPr>
        <w:t>rozpatrzenia.</w:t>
      </w:r>
    </w:p>
    <w:p w14:paraId="6891BF7C" w14:textId="77777777" w:rsidR="00B45476" w:rsidRDefault="00B45476" w:rsidP="00B45476">
      <w:pPr>
        <w:pStyle w:val="Akapitzlist"/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14:paraId="3A6BEAB0" w14:textId="77777777" w:rsidR="00B45476" w:rsidRPr="00041B3E" w:rsidRDefault="00B45476" w:rsidP="00B45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041B3E">
        <w:rPr>
          <w:rFonts w:ascii="Times New Roman" w:hAnsi="Times New Roman"/>
          <w:b/>
          <w:szCs w:val="24"/>
        </w:rPr>
        <w:t>V</w:t>
      </w:r>
      <w:r>
        <w:rPr>
          <w:rFonts w:ascii="Times New Roman" w:hAnsi="Times New Roman"/>
          <w:b/>
          <w:szCs w:val="24"/>
        </w:rPr>
        <w:t>I</w:t>
      </w:r>
      <w:r w:rsidR="00DF1935">
        <w:rPr>
          <w:rFonts w:ascii="Times New Roman" w:hAnsi="Times New Roman"/>
          <w:b/>
          <w:szCs w:val="24"/>
        </w:rPr>
        <w:t>I</w:t>
      </w:r>
      <w:r w:rsidR="00181B41">
        <w:rPr>
          <w:rFonts w:ascii="Times New Roman" w:hAnsi="Times New Roman"/>
          <w:b/>
          <w:szCs w:val="24"/>
        </w:rPr>
        <w:t>. Termin rozstrzygnięcia konkursu ofert</w:t>
      </w:r>
    </w:p>
    <w:p w14:paraId="59173854" w14:textId="77777777" w:rsidR="00B45476" w:rsidRPr="00DB7B8C" w:rsidRDefault="00B45476" w:rsidP="00B45476">
      <w:pPr>
        <w:pStyle w:val="Akapitzlist"/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14:paraId="6AD8D8E9" w14:textId="006E99EA" w:rsidR="00067117" w:rsidRPr="00C330A2" w:rsidRDefault="008C5697" w:rsidP="00C330A2">
      <w:pPr>
        <w:pStyle w:val="Akapitzlist"/>
        <w:numPr>
          <w:ilvl w:val="0"/>
          <w:numId w:val="26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Rozstrzygn</w:t>
      </w:r>
      <w:r w:rsidR="002E76D9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>ęcie</w:t>
      </w:r>
      <w:r w:rsidR="00DB7B8C" w:rsidRPr="00B45476">
        <w:rPr>
          <w:rFonts w:ascii="Times New Roman" w:hAnsi="Times New Roman"/>
          <w:szCs w:val="24"/>
        </w:rPr>
        <w:t xml:space="preserve"> ofert następuje według zasad wyboru ofert określonych w Rozdziale </w:t>
      </w:r>
      <w:r w:rsidR="002C5C57">
        <w:rPr>
          <w:rFonts w:ascii="Times New Roman" w:hAnsi="Times New Roman"/>
          <w:szCs w:val="24"/>
        </w:rPr>
        <w:t xml:space="preserve">3 </w:t>
      </w:r>
      <w:r w:rsidR="00DB7B8C" w:rsidRPr="00B45476">
        <w:rPr>
          <w:rFonts w:ascii="Times New Roman" w:hAnsi="Times New Roman"/>
          <w:szCs w:val="24"/>
        </w:rPr>
        <w:t xml:space="preserve">Regulaminu </w:t>
      </w:r>
      <w:r w:rsidR="00C443FC">
        <w:rPr>
          <w:rFonts w:ascii="Times New Roman" w:hAnsi="Times New Roman"/>
          <w:szCs w:val="24"/>
        </w:rPr>
        <w:t>powierzania</w:t>
      </w:r>
      <w:r w:rsidR="00C330A2">
        <w:rPr>
          <w:rFonts w:ascii="Times New Roman" w:hAnsi="Times New Roman"/>
          <w:szCs w:val="24"/>
        </w:rPr>
        <w:t xml:space="preserve">, nie później niż do dnia </w:t>
      </w:r>
      <w:r w:rsidR="00FE3E59">
        <w:rPr>
          <w:rFonts w:ascii="Times New Roman" w:hAnsi="Times New Roman"/>
          <w:szCs w:val="24"/>
        </w:rPr>
        <w:t xml:space="preserve">28 lutego </w:t>
      </w:r>
      <w:bookmarkStart w:id="1" w:name="_GoBack"/>
      <w:bookmarkEnd w:id="1"/>
      <w:r w:rsidR="00E0029D">
        <w:rPr>
          <w:rFonts w:ascii="Times New Roman" w:hAnsi="Times New Roman"/>
          <w:szCs w:val="24"/>
        </w:rPr>
        <w:t>202</w:t>
      </w:r>
      <w:r w:rsidR="008046AF">
        <w:rPr>
          <w:rFonts w:ascii="Times New Roman" w:hAnsi="Times New Roman"/>
          <w:szCs w:val="24"/>
        </w:rPr>
        <w:t>5</w:t>
      </w:r>
      <w:r w:rsidR="00C330A2">
        <w:rPr>
          <w:rFonts w:ascii="Times New Roman" w:hAnsi="Times New Roman"/>
          <w:szCs w:val="24"/>
        </w:rPr>
        <w:t xml:space="preserve"> r.</w:t>
      </w:r>
    </w:p>
    <w:p w14:paraId="1C066027" w14:textId="77777777" w:rsidR="00181B41" w:rsidRDefault="00DB7B8C" w:rsidP="00F87B22">
      <w:pPr>
        <w:pStyle w:val="Akapitzlist"/>
        <w:numPr>
          <w:ilvl w:val="0"/>
          <w:numId w:val="26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181B41">
        <w:rPr>
          <w:rFonts w:ascii="Times New Roman" w:hAnsi="Times New Roman"/>
          <w:szCs w:val="24"/>
        </w:rPr>
        <w:t>Rozpatrywane będą wyłącznie oferty, które spełniły wszystkie wymogi formalne.</w:t>
      </w:r>
    </w:p>
    <w:p w14:paraId="3BA3753C" w14:textId="77777777" w:rsidR="00DB7B8C" w:rsidRPr="00181B41" w:rsidRDefault="00DB7B8C" w:rsidP="00F87B22">
      <w:pPr>
        <w:pStyle w:val="Akapitzlist"/>
        <w:numPr>
          <w:ilvl w:val="0"/>
          <w:numId w:val="26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181B41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14:paraId="08D55A10" w14:textId="77777777" w:rsidR="00030587" w:rsidRDefault="00030587" w:rsidP="00030587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</w:p>
    <w:p w14:paraId="7BECD46D" w14:textId="77777777" w:rsidR="00030587" w:rsidRPr="00030587" w:rsidRDefault="00030587" w:rsidP="00B24C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VII</w:t>
      </w:r>
      <w:r w:rsidR="00DF1935">
        <w:rPr>
          <w:rFonts w:ascii="Times New Roman" w:hAnsi="Times New Roman"/>
          <w:b/>
          <w:szCs w:val="24"/>
        </w:rPr>
        <w:t>I</w:t>
      </w:r>
      <w:r w:rsidRPr="00030587">
        <w:rPr>
          <w:rFonts w:ascii="Times New Roman" w:hAnsi="Times New Roman"/>
          <w:b/>
          <w:szCs w:val="24"/>
        </w:rPr>
        <w:t>. T</w:t>
      </w:r>
      <w:r>
        <w:rPr>
          <w:rFonts w:ascii="Times New Roman" w:hAnsi="Times New Roman"/>
          <w:b/>
          <w:szCs w:val="24"/>
        </w:rPr>
        <w:t>ermin i sposób ogłoszenia wyników konkursu ofert</w:t>
      </w:r>
    </w:p>
    <w:p w14:paraId="479E57C7" w14:textId="77777777" w:rsidR="00AA2EE9" w:rsidRDefault="00AA2EE9" w:rsidP="00AA2EE9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</w:p>
    <w:p w14:paraId="209A42A3" w14:textId="77777777" w:rsidR="00030587" w:rsidRDefault="00030587" w:rsidP="00F87B22">
      <w:pPr>
        <w:pStyle w:val="Akapitzlist"/>
        <w:numPr>
          <w:ilvl w:val="0"/>
          <w:numId w:val="27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D93C29">
        <w:rPr>
          <w:rFonts w:ascii="Times New Roman" w:hAnsi="Times New Roman"/>
          <w:szCs w:val="24"/>
        </w:rPr>
        <w:t xml:space="preserve">Ogłoszenie wyników konkursu nastąpi niezwłocznie po zapoznaniu się Prezydenta </w:t>
      </w:r>
      <w:r w:rsidRPr="00D93C29">
        <w:rPr>
          <w:rFonts w:ascii="Times New Roman" w:hAnsi="Times New Roman"/>
          <w:szCs w:val="24"/>
        </w:rPr>
        <w:br/>
        <w:t>z protokołem Komisji konkursowej</w:t>
      </w:r>
      <w:r w:rsidR="00C330A2">
        <w:rPr>
          <w:rFonts w:ascii="Times New Roman" w:hAnsi="Times New Roman"/>
          <w:szCs w:val="24"/>
        </w:rPr>
        <w:t>.</w:t>
      </w:r>
      <w:r w:rsidR="00856782">
        <w:rPr>
          <w:rFonts w:ascii="Times New Roman" w:hAnsi="Times New Roman"/>
          <w:szCs w:val="24"/>
        </w:rPr>
        <w:t xml:space="preserve"> </w:t>
      </w:r>
    </w:p>
    <w:p w14:paraId="58FB3CC8" w14:textId="77777777" w:rsidR="00030587" w:rsidRPr="00030587" w:rsidRDefault="00030587" w:rsidP="00DF1935">
      <w:pPr>
        <w:numPr>
          <w:ilvl w:val="0"/>
          <w:numId w:val="27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D93C29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1" w:history="1">
        <w:r w:rsidRPr="00D93C29">
          <w:rPr>
            <w:rFonts w:ascii="Times New Roman" w:hAnsi="Times New Roman"/>
            <w:color w:val="0000FF"/>
            <w:szCs w:val="24"/>
            <w:u w:val="single"/>
          </w:rPr>
          <w:t>www.opole.pl</w:t>
        </w:r>
      </w:hyperlink>
      <w:r w:rsidRPr="00D93C29">
        <w:rPr>
          <w:rFonts w:ascii="Times New Roman" w:hAnsi="Times New Roman"/>
          <w:szCs w:val="24"/>
        </w:rPr>
        <w:t>, w Biuletynie Informacji Publicznej Miasta Opola oraz na tablicy ogłoszeń w Centrum Dialogu Obywatelskiego w Opolu przy ul. Damrota 1.</w:t>
      </w:r>
    </w:p>
    <w:p w14:paraId="3957AF21" w14:textId="77777777" w:rsidR="00030587" w:rsidRPr="00041B3E" w:rsidRDefault="00030587" w:rsidP="00AA2EE9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</w:p>
    <w:p w14:paraId="73E66318" w14:textId="77777777" w:rsidR="003E1472" w:rsidRPr="00041B3E" w:rsidRDefault="00DF1935" w:rsidP="003E1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IX</w:t>
      </w:r>
      <w:r w:rsidR="003E1472" w:rsidRPr="00041B3E">
        <w:rPr>
          <w:rFonts w:ascii="Times New Roman" w:hAnsi="Times New Roman"/>
          <w:b/>
          <w:szCs w:val="24"/>
        </w:rPr>
        <w:t>. Dostępność PLUS</w:t>
      </w:r>
    </w:p>
    <w:p w14:paraId="68749550" w14:textId="77777777" w:rsidR="003E1472" w:rsidRPr="00041B3E" w:rsidRDefault="003E1472" w:rsidP="003E1472">
      <w:pPr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14:paraId="61C7A1BF" w14:textId="77777777" w:rsidR="00EA2C02" w:rsidRPr="00EA2C02" w:rsidRDefault="00EA2C02" w:rsidP="00EA2C02">
      <w:pPr>
        <w:numPr>
          <w:ilvl w:val="0"/>
          <w:numId w:val="38"/>
        </w:numPr>
        <w:suppressAutoHyphens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szCs w:val="24"/>
        </w:rPr>
        <w:t xml:space="preserve">Zleceniobiorca – zgodnie z art. 5 ustawy o dostępności jest zobowiązany dążyć w prowadzonej działalności do </w:t>
      </w:r>
      <w:r w:rsidRPr="00EA2C02">
        <w:rPr>
          <w:rFonts w:ascii="Times New Roman" w:hAnsi="Times New Roman"/>
          <w:iCs/>
          <w:szCs w:val="24"/>
        </w:rPr>
        <w:t>zapewniania dostępności osobom ze szczególnymi potrzebami</w:t>
      </w:r>
      <w:r w:rsidRPr="00EA2C02">
        <w:rPr>
          <w:rFonts w:ascii="Times New Roman" w:hAnsi="Times New Roman"/>
          <w:szCs w:val="24"/>
        </w:rPr>
        <w:t>, a w przypadku realizacji zleconego przez Zleceniodawcę zadania publicznego jest zobowiązany spełnić minimalne standardy tej dostępności dla osób ze szczególnymi potrzebami na zasadach określonych w niniejszej umowie.</w:t>
      </w:r>
    </w:p>
    <w:p w14:paraId="429510D3" w14:textId="77777777" w:rsidR="00EA2C02" w:rsidRPr="00EA2C02" w:rsidRDefault="00EA2C02" w:rsidP="00EA2C02">
      <w:pPr>
        <w:numPr>
          <w:ilvl w:val="0"/>
          <w:numId w:val="38"/>
        </w:numPr>
        <w:suppressAutoHyphens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szCs w:val="24"/>
        </w:rPr>
        <w:t>Biorąc pod uwagę rodzaj zadania publicznego wymagana jest od Zleceniobiorcy realizacja minimalnych standardów dostępności dla osób ze szczególnymi potrzebami w zakresie:</w:t>
      </w:r>
    </w:p>
    <w:p w14:paraId="6BB352D4" w14:textId="77777777" w:rsidR="00EA2C02" w:rsidRPr="00EA2C02" w:rsidRDefault="00EA2C02" w:rsidP="00EA2C02">
      <w:pPr>
        <w:ind w:left="567" w:hanging="284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szCs w:val="24"/>
        </w:rPr>
        <w:t xml:space="preserve">1) </w:t>
      </w:r>
      <w:r w:rsidRPr="00EA2C02">
        <w:rPr>
          <w:rFonts w:ascii="Times New Roman" w:hAnsi="Times New Roman"/>
          <w:b/>
          <w:szCs w:val="24"/>
        </w:rPr>
        <w:t>dostępności architektonicznej:</w:t>
      </w:r>
    </w:p>
    <w:p w14:paraId="597D8999" w14:textId="77777777" w:rsidR="00EA2C02" w:rsidRPr="00EA2C02" w:rsidRDefault="00EA2C02" w:rsidP="00EA2C02">
      <w:pPr>
        <w:numPr>
          <w:ilvl w:val="0"/>
          <w:numId w:val="39"/>
        </w:numPr>
        <w:suppressAutoHyphens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szCs w:val="24"/>
        </w:rPr>
        <w:t>zapewnienie wolnych od barier poziomych i pionowych przestrzeni komunikacyjnych budynków,</w:t>
      </w:r>
    </w:p>
    <w:p w14:paraId="401492B7" w14:textId="77777777" w:rsidR="00EA2C02" w:rsidRPr="00EA2C02" w:rsidRDefault="00EA2C02" w:rsidP="00EA2C02">
      <w:pPr>
        <w:numPr>
          <w:ilvl w:val="0"/>
          <w:numId w:val="39"/>
        </w:numPr>
        <w:suppressAutoHyphens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szCs w:val="24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14:paraId="704D520A" w14:textId="77777777" w:rsidR="00EA2C02" w:rsidRPr="00EA2C02" w:rsidRDefault="00EA2C02" w:rsidP="00EA2C02">
      <w:pPr>
        <w:numPr>
          <w:ilvl w:val="0"/>
          <w:numId w:val="39"/>
        </w:numPr>
        <w:suppressAutoHyphens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szCs w:val="24"/>
        </w:rPr>
        <w:t>zapewnienie informacji na temat rozkładu pomieszczeń w budynku, co najmniej w sposób wizualny i dotykowy lub głosowy,</w:t>
      </w:r>
    </w:p>
    <w:p w14:paraId="6151487C" w14:textId="77777777" w:rsidR="00EA2C02" w:rsidRPr="00EA2C02" w:rsidRDefault="00EA2C02" w:rsidP="00EA2C02">
      <w:pPr>
        <w:numPr>
          <w:ilvl w:val="0"/>
          <w:numId w:val="39"/>
        </w:numPr>
        <w:suppressAutoHyphens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szCs w:val="24"/>
        </w:rPr>
        <w:t xml:space="preserve">zapewnienie wstępu do budynku osobie korzystającej z psa asystującego, </w:t>
      </w:r>
      <w:r w:rsidRPr="00EA2C02">
        <w:rPr>
          <w:rFonts w:ascii="Times New Roman" w:hAnsi="Times New Roman"/>
          <w:szCs w:val="24"/>
        </w:rPr>
        <w:br/>
        <w:t xml:space="preserve">o którym mowa w </w:t>
      </w:r>
      <w:hyperlink r:id="rId12" w:anchor="/document/16798906?unitId=art(2)pkt(11)&amp;cm=DOCUMENT" w:history="1">
        <w:r w:rsidRPr="00EA2C02">
          <w:rPr>
            <w:rFonts w:ascii="Times New Roman" w:hAnsi="Times New Roman"/>
            <w:szCs w:val="24"/>
          </w:rPr>
          <w:t>art. 2 pkt 11</w:t>
        </w:r>
      </w:hyperlink>
      <w:r w:rsidRPr="00EA2C02">
        <w:rPr>
          <w:rFonts w:ascii="Times New Roman" w:hAnsi="Times New Roman"/>
          <w:szCs w:val="24"/>
        </w:rPr>
        <w:t xml:space="preserve"> ustawy z dnia 27 sierpnia 1997 r. o rehabilitacji zawodowej i społecznej oraz zatrudnianiu osób niepełnosprawnych,</w:t>
      </w:r>
    </w:p>
    <w:p w14:paraId="0656AAD2" w14:textId="77777777" w:rsidR="00EA2C02" w:rsidRPr="00EA2C02" w:rsidRDefault="00EA2C02" w:rsidP="00EA2C02">
      <w:pPr>
        <w:numPr>
          <w:ilvl w:val="0"/>
          <w:numId w:val="39"/>
        </w:numPr>
        <w:suppressAutoHyphens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szCs w:val="24"/>
        </w:rPr>
        <w:t xml:space="preserve">zapewnienie </w:t>
      </w:r>
      <w:r w:rsidRPr="00EA2C02">
        <w:rPr>
          <w:rFonts w:ascii="Times New Roman" w:hAnsi="Times New Roman"/>
          <w:iCs/>
          <w:szCs w:val="24"/>
        </w:rPr>
        <w:t>osobom ze szczególnymi potrzebami</w:t>
      </w:r>
      <w:r w:rsidRPr="00EA2C02">
        <w:rPr>
          <w:rFonts w:ascii="Times New Roman" w:hAnsi="Times New Roman"/>
          <w:szCs w:val="24"/>
        </w:rPr>
        <w:t xml:space="preserve"> możliwości ewakuacji lub ich uratowania w inny sposób.</w:t>
      </w:r>
    </w:p>
    <w:p w14:paraId="45E3F1BC" w14:textId="77777777" w:rsidR="00EA2C02" w:rsidRPr="00EA2C02" w:rsidRDefault="00EA2C02" w:rsidP="00EA2C02">
      <w:pPr>
        <w:numPr>
          <w:ilvl w:val="0"/>
          <w:numId w:val="40"/>
        </w:numPr>
        <w:suppressAutoHyphens/>
        <w:overflowPunct/>
        <w:autoSpaceDE/>
        <w:autoSpaceDN/>
        <w:adjustRightInd/>
        <w:ind w:left="567" w:hanging="283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b/>
          <w:szCs w:val="24"/>
        </w:rPr>
        <w:lastRenderedPageBreak/>
        <w:t>dostępności cyfrowej</w:t>
      </w:r>
      <w:r w:rsidRPr="00EA2C02">
        <w:rPr>
          <w:rFonts w:ascii="Times New Roman" w:hAnsi="Times New Roman"/>
          <w:szCs w:val="24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EA2C02">
        <w:rPr>
          <w:rFonts w:ascii="Times New Roman" w:hAnsi="Times New Roman"/>
          <w:i/>
          <w:szCs w:val="24"/>
        </w:rPr>
        <w:t xml:space="preserve">Wytyczne dla dostępności treści internetowych 2.1 stosowane dla stron internetowych i aplikacji mobilnych w zakresie dostępności dla osób niepełnosprawnych. </w:t>
      </w:r>
      <w:r w:rsidRPr="00EA2C02">
        <w:rPr>
          <w:rFonts w:ascii="Times New Roman" w:hAnsi="Times New Roman"/>
          <w:szCs w:val="24"/>
        </w:rPr>
        <w:t>Zleceniobiorca zobowiązuje się umieścić na swojej stronie internetowej Deklarację dostępności, o której mowa w art. 10 ustawy o dostępności cyfrowej;</w:t>
      </w:r>
    </w:p>
    <w:p w14:paraId="54BDA305" w14:textId="77777777" w:rsidR="00EA2C02" w:rsidRPr="00EA2C02" w:rsidRDefault="00EA2C02" w:rsidP="00EA2C02">
      <w:pPr>
        <w:numPr>
          <w:ilvl w:val="0"/>
          <w:numId w:val="40"/>
        </w:numPr>
        <w:suppressAutoHyphens/>
        <w:overflowPunct/>
        <w:autoSpaceDE/>
        <w:autoSpaceDN/>
        <w:adjustRightInd/>
        <w:ind w:left="567" w:hanging="283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b/>
          <w:szCs w:val="24"/>
        </w:rPr>
        <w:t>dostępności informacyjno-komunikacyjnej</w:t>
      </w:r>
      <w:r w:rsidRPr="00EA2C02">
        <w:rPr>
          <w:rFonts w:ascii="Times New Roman" w:hAnsi="Times New Roman"/>
          <w:szCs w:val="24"/>
        </w:rPr>
        <w:t>:</w:t>
      </w:r>
    </w:p>
    <w:p w14:paraId="0A23DBF9" w14:textId="77777777" w:rsidR="00EA2C02" w:rsidRPr="00EA2C02" w:rsidRDefault="00EA2C02" w:rsidP="00EA2C02">
      <w:pPr>
        <w:numPr>
          <w:ilvl w:val="0"/>
          <w:numId w:val="41"/>
        </w:numPr>
        <w:tabs>
          <w:tab w:val="left" w:pos="-2835"/>
        </w:tabs>
        <w:suppressAutoHyphens/>
        <w:autoSpaceDE/>
        <w:autoSpaceDN/>
        <w:adjustRightInd/>
        <w:ind w:left="1134" w:hanging="283"/>
        <w:contextualSpacing/>
        <w:textAlignment w:val="auto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szCs w:val="24"/>
        </w:rPr>
        <w:t>obsługę z wykorzystaniem środków wspierających komunikowanie się, o których mowa w </w:t>
      </w:r>
      <w:hyperlink r:id="rId13" w:anchor="/document/17736247?unitId=art(3)pkt(5)&amp;cm=DOCUMENT" w:history="1">
        <w:r w:rsidRPr="00EA2C02">
          <w:rPr>
            <w:rFonts w:ascii="Times New Roman" w:hAnsi="Times New Roman"/>
            <w:szCs w:val="24"/>
          </w:rPr>
          <w:t>art. 3 pkt 5</w:t>
        </w:r>
      </w:hyperlink>
      <w:r w:rsidRPr="00EA2C02">
        <w:rPr>
          <w:rFonts w:ascii="Times New Roman" w:hAnsi="Times New Roman"/>
          <w:szCs w:val="24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14:paraId="1CBA9B2D" w14:textId="77777777" w:rsidR="00EA2C02" w:rsidRPr="00EA2C02" w:rsidRDefault="00EA2C02" w:rsidP="00EA2C02">
      <w:pPr>
        <w:numPr>
          <w:ilvl w:val="0"/>
          <w:numId w:val="41"/>
        </w:numPr>
        <w:tabs>
          <w:tab w:val="left" w:pos="-2835"/>
        </w:tabs>
        <w:suppressAutoHyphens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szCs w:val="24"/>
        </w:rPr>
        <w:t xml:space="preserve">zapewnienie na stronie internetowej danego podmiotu informacji o zakresie jego działalności - w postaci elektronicznego pliku zawierającego tekst odczytywalny maszynowo, nagrania treści w polskim języku migowym oraz informacji </w:t>
      </w:r>
      <w:r w:rsidRPr="00EA2C02">
        <w:rPr>
          <w:rFonts w:ascii="Times New Roman" w:hAnsi="Times New Roman"/>
          <w:szCs w:val="24"/>
        </w:rPr>
        <w:br/>
        <w:t>w tekście łatwym do czytania,</w:t>
      </w:r>
    </w:p>
    <w:p w14:paraId="3DDFDE45" w14:textId="77777777" w:rsidR="00EA2C02" w:rsidRPr="00EA2C02" w:rsidRDefault="00EA2C02" w:rsidP="00EA2C02">
      <w:pPr>
        <w:numPr>
          <w:ilvl w:val="0"/>
          <w:numId w:val="41"/>
        </w:numPr>
        <w:tabs>
          <w:tab w:val="left" w:pos="-2835"/>
        </w:tabs>
        <w:suppressAutoHyphens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szCs w:val="24"/>
        </w:rPr>
        <w:t xml:space="preserve">zapewnienie, na wniosek </w:t>
      </w:r>
      <w:r w:rsidRPr="00EA2C02">
        <w:rPr>
          <w:rFonts w:ascii="Times New Roman" w:hAnsi="Times New Roman"/>
          <w:iCs/>
          <w:szCs w:val="24"/>
        </w:rPr>
        <w:t>osoby ze szczególnymi potrzebami</w:t>
      </w:r>
      <w:r w:rsidRPr="00EA2C02">
        <w:rPr>
          <w:rFonts w:ascii="Times New Roman" w:hAnsi="Times New Roman"/>
          <w:szCs w:val="24"/>
        </w:rPr>
        <w:t>, komunikacji z podmiotem publicznym w formie określonej w tym wniosku,</w:t>
      </w:r>
    </w:p>
    <w:p w14:paraId="505EDD80" w14:textId="77777777" w:rsidR="00EA2C02" w:rsidRPr="00EA2C02" w:rsidRDefault="00EA2C02" w:rsidP="00EA2C02">
      <w:pPr>
        <w:numPr>
          <w:ilvl w:val="0"/>
          <w:numId w:val="41"/>
        </w:numPr>
        <w:tabs>
          <w:tab w:val="left" w:pos="-2835"/>
        </w:tabs>
        <w:suppressAutoHyphens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szCs w:val="24"/>
        </w:rPr>
        <w:t>instalację urządzeń lub innych środków technicznych do obsługi osób słabosłyszących, w szczególności pętli indukcyjnych, systemów FM lub urządzeń opartych o inne technologie, których celem jest wspomaganie słyszenia.</w:t>
      </w:r>
    </w:p>
    <w:p w14:paraId="62644892" w14:textId="77777777" w:rsidR="00EA2C02" w:rsidRPr="00EA2C02" w:rsidRDefault="00EA2C02" w:rsidP="00EA2C02">
      <w:pPr>
        <w:pStyle w:val="Akapitzlist"/>
        <w:numPr>
          <w:ilvl w:val="0"/>
          <w:numId w:val="38"/>
        </w:numPr>
        <w:tabs>
          <w:tab w:val="left" w:pos="360"/>
        </w:tabs>
        <w:suppressAutoHyphens/>
        <w:overflowPunct/>
        <w:autoSpaceDE/>
        <w:autoSpaceDN/>
        <w:adjustRightInd/>
        <w:spacing w:line="276" w:lineRule="auto"/>
        <w:ind w:left="284" w:hanging="284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szCs w:val="24"/>
        </w:rPr>
        <w:t xml:space="preserve"> Tekst, grafika, zdjęcia i tło informacji znajdujących się na stronie internetowej powinny spełniać standardy </w:t>
      </w:r>
      <w:bookmarkStart w:id="2" w:name="_Hlk135813701"/>
      <w:r w:rsidRPr="00EA2C02">
        <w:rPr>
          <w:rFonts w:ascii="Times New Roman" w:hAnsi="Times New Roman"/>
          <w:szCs w:val="24"/>
        </w:rPr>
        <w:t xml:space="preserve">tekstu łatwego do czytania i zrozumienia (ETR), a więc spełniać wymagania dostępności dla osób z niepełnosprawnością intelektualną, słabowidzących, słabo czytających, itp., ze szczególnym uwzględnieniem: </w:t>
      </w:r>
    </w:p>
    <w:p w14:paraId="3C40F769" w14:textId="77777777" w:rsidR="00EA2C02" w:rsidRPr="00EA2C02" w:rsidRDefault="00EA2C02" w:rsidP="00EA2C02">
      <w:pPr>
        <w:numPr>
          <w:ilvl w:val="1"/>
          <w:numId w:val="42"/>
        </w:numPr>
        <w:suppressAutoHyphens/>
        <w:autoSpaceDE/>
        <w:autoSpaceDN/>
        <w:adjustRightInd/>
        <w:spacing w:line="276" w:lineRule="auto"/>
        <w:ind w:left="709" w:hanging="425"/>
        <w:textAlignment w:val="auto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szCs w:val="24"/>
        </w:rPr>
        <w:t xml:space="preserve">zastosowania czcionki czarnej, </w:t>
      </w:r>
      <w:proofErr w:type="spellStart"/>
      <w:r w:rsidRPr="00EA2C02">
        <w:rPr>
          <w:rFonts w:ascii="Times New Roman" w:hAnsi="Times New Roman"/>
          <w:szCs w:val="24"/>
        </w:rPr>
        <w:t>bezszeryfowej</w:t>
      </w:r>
      <w:proofErr w:type="spellEnd"/>
      <w:r w:rsidRPr="00EA2C02">
        <w:rPr>
          <w:rFonts w:ascii="Times New Roman" w:hAnsi="Times New Roman"/>
          <w:szCs w:val="24"/>
        </w:rPr>
        <w:t xml:space="preserve"> o wielkości nie mniejszej niż 14 z interlinią nie mniejszą niż 1,15, z wyróżnieniem tytułów, bez kursywy i podkreślania wyrazów;   </w:t>
      </w:r>
    </w:p>
    <w:p w14:paraId="23603FFA" w14:textId="77777777" w:rsidR="00EA2C02" w:rsidRPr="00EA2C02" w:rsidRDefault="00EA2C02" w:rsidP="00EA2C02">
      <w:pPr>
        <w:numPr>
          <w:ilvl w:val="1"/>
          <w:numId w:val="42"/>
        </w:numPr>
        <w:tabs>
          <w:tab w:val="left" w:pos="709"/>
        </w:tabs>
        <w:suppressAutoHyphens/>
        <w:autoSpaceDE/>
        <w:autoSpaceDN/>
        <w:adjustRightInd/>
        <w:spacing w:line="276" w:lineRule="auto"/>
        <w:ind w:left="993" w:hanging="709"/>
        <w:textAlignment w:val="auto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szCs w:val="24"/>
        </w:rPr>
        <w:t xml:space="preserve">bez używania skrótów i znaków specjalnych oraz z ostrożnym stosowaniem zaimków; </w:t>
      </w:r>
    </w:p>
    <w:p w14:paraId="3E832293" w14:textId="77777777" w:rsidR="00EA2C02" w:rsidRPr="00EA2C02" w:rsidRDefault="00EA2C02" w:rsidP="00EA2C02">
      <w:pPr>
        <w:numPr>
          <w:ilvl w:val="1"/>
          <w:numId w:val="42"/>
        </w:numPr>
        <w:suppressAutoHyphens/>
        <w:autoSpaceDE/>
        <w:autoSpaceDN/>
        <w:adjustRightInd/>
        <w:spacing w:line="276" w:lineRule="auto"/>
        <w:ind w:left="709" w:hanging="425"/>
        <w:textAlignment w:val="auto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szCs w:val="24"/>
        </w:rPr>
        <w:t xml:space="preserve">zapisywania zdania raczej w jednej linii, bez dzielenia wyrazów i z zachowaniem jednakowej odległości pomiędzy wyrazami oraz wyrównania tekstu wyłącznie do lewej strony; </w:t>
      </w:r>
    </w:p>
    <w:p w14:paraId="47D2498D" w14:textId="77777777" w:rsidR="00EA2C02" w:rsidRPr="00EA2C02" w:rsidRDefault="00EA2C02" w:rsidP="00EA2C02">
      <w:pPr>
        <w:numPr>
          <w:ilvl w:val="1"/>
          <w:numId w:val="42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709" w:hanging="425"/>
        <w:textAlignment w:val="auto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szCs w:val="24"/>
        </w:rPr>
        <w:t xml:space="preserve">z dużym kontrastem w stosunku do tła (stosowanie raczej białego tła) oraz w razie możliwości </w:t>
      </w:r>
      <w:r w:rsidRPr="00EA2C02">
        <w:rPr>
          <w:rFonts w:ascii="Times New Roman" w:hAnsi="Times New Roman"/>
          <w:szCs w:val="24"/>
        </w:rPr>
        <w:br/>
        <w:t>z ilustracjami do tekstu;</w:t>
      </w:r>
    </w:p>
    <w:p w14:paraId="695C927E" w14:textId="77777777" w:rsidR="00EA2C02" w:rsidRPr="00EA2C02" w:rsidRDefault="00EA2C02" w:rsidP="00EA2C02">
      <w:pPr>
        <w:numPr>
          <w:ilvl w:val="1"/>
          <w:numId w:val="42"/>
        </w:numPr>
        <w:tabs>
          <w:tab w:val="left" w:pos="709"/>
        </w:tabs>
        <w:suppressAutoHyphens/>
        <w:autoSpaceDE/>
        <w:autoSpaceDN/>
        <w:adjustRightInd/>
        <w:spacing w:line="276" w:lineRule="auto"/>
        <w:ind w:left="709" w:hanging="425"/>
        <w:textAlignment w:val="auto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szCs w:val="24"/>
        </w:rPr>
        <w:t>zdjęcia powinny być wyraźne i nie zawierać zbyt wielu szczegółów, a grafiki powinny być proste do interpretacji.</w:t>
      </w:r>
    </w:p>
    <w:p w14:paraId="1F6CD7AC" w14:textId="77777777" w:rsidR="00EA2C02" w:rsidRPr="00EA2C02" w:rsidRDefault="00EA2C02" w:rsidP="00EA2C02">
      <w:pPr>
        <w:spacing w:line="276" w:lineRule="auto"/>
        <w:ind w:left="142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szCs w:val="24"/>
        </w:rPr>
        <w:t>Spełnienie standardu ETR należy oznaczyć umieszczając na folderze europejskie logo ETR w rozmiarze minimum 15 mm, z właściwym kolorem niebieskim, dołączając napis w języku polskim: „Informacja dla wszystkich”</w:t>
      </w:r>
      <w:bookmarkEnd w:id="2"/>
      <w:r w:rsidRPr="00EA2C02">
        <w:rPr>
          <w:rFonts w:ascii="Times New Roman" w:hAnsi="Times New Roman"/>
          <w:szCs w:val="24"/>
        </w:rPr>
        <w:t xml:space="preserve">. </w:t>
      </w:r>
    </w:p>
    <w:p w14:paraId="2D9AAA8A" w14:textId="77777777" w:rsidR="00EA2C02" w:rsidRPr="00EA2C02" w:rsidRDefault="00EA2C02" w:rsidP="00EA2C02">
      <w:pPr>
        <w:tabs>
          <w:tab w:val="left" w:pos="-2835"/>
        </w:tabs>
        <w:ind w:left="1134"/>
        <w:contextualSpacing/>
        <w:textAlignment w:val="auto"/>
        <w:rPr>
          <w:rFonts w:ascii="Times New Roman" w:hAnsi="Times New Roman"/>
          <w:szCs w:val="24"/>
        </w:rPr>
      </w:pPr>
    </w:p>
    <w:p w14:paraId="218D4DCC" w14:textId="77777777" w:rsidR="00EA2C02" w:rsidRPr="00EA2C02" w:rsidRDefault="00EA2C02" w:rsidP="00EA2C02">
      <w:pPr>
        <w:numPr>
          <w:ilvl w:val="0"/>
          <w:numId w:val="38"/>
        </w:numPr>
        <w:suppressAutoHyphens/>
        <w:overflowPunct/>
        <w:autoSpaceDE/>
        <w:autoSpaceDN/>
        <w:adjustRightInd/>
        <w:ind w:left="284" w:hanging="284"/>
        <w:rPr>
          <w:rFonts w:ascii="Times New Roman" w:hAnsi="Times New Roman"/>
          <w:szCs w:val="24"/>
        </w:rPr>
      </w:pPr>
      <w:r w:rsidRPr="00EA2C02">
        <w:rPr>
          <w:rFonts w:ascii="Times New Roman" w:hAnsi="Times New Roman"/>
          <w:szCs w:val="24"/>
        </w:rPr>
        <w:t xml:space="preserve">Zleceniobiorca w sprawozdaniu końcowym przedstawia, w jaki sposób zrealizował minimalne standardy dostępności zadania publicznego dla osób ze szczególnymi potrzebami, wskazując jakie rozwiązania zostały przyjęte w trakcie realizacji zadania publicznego oraz czy zdarzyły się sytuacje, w których osoby ze szczególnymi potrzebami nie miały odpowiedniego dostępu oraz jak te problemy i w jakim czasie zostały rozwiązane. </w:t>
      </w:r>
    </w:p>
    <w:p w14:paraId="44EE4089" w14:textId="77777777" w:rsidR="00EA2C02" w:rsidRDefault="00EA2C02" w:rsidP="00EA2C02">
      <w:pPr>
        <w:pStyle w:val="Standard"/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1A1D2D03" w14:textId="77777777" w:rsidR="003E1472" w:rsidRDefault="003E1472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14:paraId="6C549870" w14:textId="77777777" w:rsidR="00AA2EE9" w:rsidRPr="00041B3E" w:rsidRDefault="00030587" w:rsidP="00AA2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X</w:t>
      </w:r>
      <w:r w:rsidR="00AA2EE9" w:rsidRPr="00041B3E">
        <w:rPr>
          <w:rFonts w:ascii="Times New Roman" w:hAnsi="Times New Roman"/>
          <w:b/>
          <w:szCs w:val="24"/>
        </w:rPr>
        <w:t xml:space="preserve">. </w:t>
      </w:r>
      <w:r w:rsidR="00AC1579">
        <w:rPr>
          <w:rFonts w:ascii="Times New Roman" w:hAnsi="Times New Roman"/>
          <w:b/>
        </w:rPr>
        <w:t>S</w:t>
      </w:r>
      <w:r w:rsidR="00AC1579" w:rsidRPr="00AC1579">
        <w:rPr>
          <w:rFonts w:ascii="Times New Roman" w:hAnsi="Times New Roman"/>
          <w:b/>
        </w:rPr>
        <w:t>posób odwołania się od rozstrzygnięcia konkursu ofert</w:t>
      </w:r>
    </w:p>
    <w:p w14:paraId="0469046A" w14:textId="77777777" w:rsidR="00030587" w:rsidRDefault="00030587" w:rsidP="00030587">
      <w:pPr>
        <w:pStyle w:val="Tekstpodstawowy22"/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284" w:firstLine="0"/>
        <w:textAlignment w:val="baseline"/>
        <w:rPr>
          <w:rFonts w:ascii="Times New Roman" w:hAnsi="Times New Roman"/>
          <w:sz w:val="24"/>
          <w:szCs w:val="24"/>
        </w:rPr>
      </w:pPr>
    </w:p>
    <w:p w14:paraId="4BDB1692" w14:textId="77777777" w:rsidR="00BF43D3" w:rsidRPr="00BF43D3" w:rsidRDefault="00BF43D3" w:rsidP="00BF43D3">
      <w:pPr>
        <w:pStyle w:val="Akapitzlist"/>
        <w:widowControl w:val="0"/>
        <w:numPr>
          <w:ilvl w:val="0"/>
          <w:numId w:val="28"/>
        </w:numPr>
        <w:tabs>
          <w:tab w:val="left" w:pos="478"/>
        </w:tabs>
        <w:overflowPunct/>
        <w:adjustRightInd/>
        <w:ind w:left="426" w:right="-24" w:hanging="426"/>
        <w:textAlignment w:val="auto"/>
        <w:rPr>
          <w:rFonts w:ascii="Times New Roman" w:hAnsi="Times New Roman"/>
        </w:rPr>
      </w:pPr>
      <w:bookmarkStart w:id="3" w:name="_Hlk130289477"/>
      <w:r w:rsidRPr="00BF43D3">
        <w:rPr>
          <w:rFonts w:ascii="Times New Roman" w:hAnsi="Times New Roman"/>
        </w:rPr>
        <w:t>Prezydent ostatecznie określa zadania do powierzenia. Informacja Prezydenta jest ogłaszana niezwłocznie po jej podjęciu w Biuletynie Informacji Publicznej i na stronie internetowej Miasta Opola oraz na tablicy ogłoszeń w siedzibie Urzędu.</w:t>
      </w:r>
    </w:p>
    <w:bookmarkEnd w:id="3"/>
    <w:p w14:paraId="2EFDC47E" w14:textId="77777777" w:rsidR="00030587" w:rsidRPr="006E30E6" w:rsidRDefault="00030587" w:rsidP="00F87B22">
      <w:pPr>
        <w:pStyle w:val="Akapitzlist"/>
        <w:widowControl w:val="0"/>
        <w:numPr>
          <w:ilvl w:val="0"/>
          <w:numId w:val="28"/>
        </w:numPr>
        <w:tabs>
          <w:tab w:val="left" w:pos="478"/>
        </w:tabs>
        <w:overflowPunct/>
        <w:adjustRightInd/>
        <w:ind w:left="426" w:right="-24" w:hanging="426"/>
        <w:textAlignment w:val="auto"/>
        <w:rPr>
          <w:rFonts w:ascii="Times New Roman" w:hAnsi="Times New Roman"/>
          <w:szCs w:val="24"/>
        </w:rPr>
      </w:pPr>
      <w:r w:rsidRPr="006E30E6">
        <w:rPr>
          <w:rFonts w:ascii="Times New Roman" w:hAnsi="Times New Roman"/>
          <w:szCs w:val="24"/>
        </w:rPr>
        <w:t xml:space="preserve">Oferenci, którzy nie zakwalifikowali się do powierzenia im zadania do realizacji mogą odwołać się do Prezydenta w terminie 7 dni kalendarzowych, licząc od dnia ogłoszenia Informacji o wskazaniu zadań do powierzenia. Odwołanie należy składać pisemnie lub </w:t>
      </w:r>
      <w:r>
        <w:rPr>
          <w:rFonts w:ascii="Times New Roman" w:hAnsi="Times New Roman"/>
          <w:szCs w:val="24"/>
        </w:rPr>
        <w:t xml:space="preserve">       </w:t>
      </w:r>
      <w:r w:rsidRPr="006E30E6">
        <w:rPr>
          <w:rFonts w:ascii="Times New Roman" w:hAnsi="Times New Roman"/>
          <w:szCs w:val="24"/>
        </w:rPr>
        <w:t>w formie elektronicznej.</w:t>
      </w:r>
    </w:p>
    <w:p w14:paraId="5867ED5D" w14:textId="77777777" w:rsidR="00030587" w:rsidRPr="006E30E6" w:rsidRDefault="00030587" w:rsidP="00F87B22">
      <w:pPr>
        <w:pStyle w:val="Akapitzlist"/>
        <w:widowControl w:val="0"/>
        <w:numPr>
          <w:ilvl w:val="0"/>
          <w:numId w:val="28"/>
        </w:numPr>
        <w:tabs>
          <w:tab w:val="left" w:pos="478"/>
        </w:tabs>
        <w:overflowPunct/>
        <w:adjustRightInd/>
        <w:ind w:left="426" w:right="-24" w:hanging="426"/>
        <w:textAlignment w:val="auto"/>
        <w:rPr>
          <w:rFonts w:ascii="Times New Roman" w:hAnsi="Times New Roman"/>
          <w:szCs w:val="24"/>
        </w:rPr>
      </w:pPr>
      <w:r w:rsidRPr="006E30E6">
        <w:rPr>
          <w:rFonts w:ascii="Times New Roman" w:hAnsi="Times New Roman"/>
          <w:szCs w:val="24"/>
        </w:rPr>
        <w:t>Odwołania należy składać w Centrum Dialogu Obywatelskiego Urzędu Miasta Opola przy ul. Damrota 1 w godz. 8.00-14.00 (o terminie złożenia odwołania decyduje data faktycznego wpływu do Urzędu Miasta Opola).</w:t>
      </w:r>
    </w:p>
    <w:p w14:paraId="2609EF97" w14:textId="77777777" w:rsidR="00BF43D3" w:rsidRPr="00BF43D3" w:rsidRDefault="00BF43D3" w:rsidP="00F53360">
      <w:pPr>
        <w:pStyle w:val="Akapitzlist"/>
        <w:widowControl w:val="0"/>
        <w:numPr>
          <w:ilvl w:val="0"/>
          <w:numId w:val="29"/>
        </w:numPr>
        <w:tabs>
          <w:tab w:val="left" w:pos="478"/>
        </w:tabs>
        <w:overflowPunct/>
        <w:adjustRightInd/>
        <w:ind w:left="851" w:right="-24" w:hanging="284"/>
        <w:textAlignment w:val="auto"/>
        <w:rPr>
          <w:rFonts w:ascii="Times New Roman" w:hAnsi="Times New Roman"/>
        </w:rPr>
      </w:pPr>
      <w:r w:rsidRPr="00BF43D3">
        <w:rPr>
          <w:rFonts w:ascii="Times New Roman" w:hAnsi="Times New Roman"/>
        </w:rPr>
        <w:t>Prezydent ostatecznie określa zadania do powierzenia. Informacja Prezydenta jest ogłaszana niezwłocznie po jej podjęciu w Biuletynie Informacji Publicznej i na stronie internetowej Miasta Opola oraz na tablicy ogłoszeń w siedzibie Urzędu</w:t>
      </w:r>
      <w:r w:rsidR="00F53360">
        <w:rPr>
          <w:rFonts w:ascii="Times New Roman" w:hAnsi="Times New Roman"/>
        </w:rPr>
        <w:t>,</w:t>
      </w:r>
    </w:p>
    <w:p w14:paraId="66392F6C" w14:textId="77777777" w:rsidR="00030587" w:rsidRPr="00BF43D3" w:rsidRDefault="00F53360" w:rsidP="00F87B22">
      <w:pPr>
        <w:pStyle w:val="Tekstpodstawowy22"/>
        <w:numPr>
          <w:ilvl w:val="0"/>
          <w:numId w:val="29"/>
        </w:numPr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30587" w:rsidRPr="006E30E6">
        <w:rPr>
          <w:rFonts w:ascii="Times New Roman" w:hAnsi="Times New Roman"/>
          <w:sz w:val="24"/>
          <w:szCs w:val="24"/>
        </w:rPr>
        <w:t xml:space="preserve"> sposobie rozstrzygnięcia odwołania powiadamia się </w:t>
      </w:r>
      <w:r w:rsidR="00030587" w:rsidRPr="00BF43D3">
        <w:rPr>
          <w:rFonts w:ascii="Times New Roman" w:hAnsi="Times New Roman"/>
          <w:sz w:val="24"/>
          <w:szCs w:val="24"/>
        </w:rPr>
        <w:t>niezwłocznie</w:t>
      </w:r>
      <w:r w:rsidR="00BF43D3" w:rsidRPr="00BF43D3">
        <w:rPr>
          <w:rFonts w:ascii="Times New Roman" w:hAnsi="Times New Roman"/>
          <w:sz w:val="24"/>
          <w:szCs w:val="24"/>
        </w:rPr>
        <w:t xml:space="preserve"> w Biuletynie Informacji Publicznej i na stronie internetowej Miasta Opola oraz na tablicy ogłoszeń w siedzibie Urzędu</w:t>
      </w:r>
      <w:r>
        <w:rPr>
          <w:rFonts w:ascii="Times New Roman" w:hAnsi="Times New Roman"/>
          <w:sz w:val="24"/>
          <w:szCs w:val="24"/>
        </w:rPr>
        <w:t>,</w:t>
      </w:r>
    </w:p>
    <w:p w14:paraId="3ADD2B96" w14:textId="77777777" w:rsidR="00030587" w:rsidRPr="006E30E6" w:rsidRDefault="00F53360" w:rsidP="00F87B22">
      <w:pPr>
        <w:pStyle w:val="Tekstpodstawowy22"/>
        <w:numPr>
          <w:ilvl w:val="0"/>
          <w:numId w:val="29"/>
        </w:numPr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30587" w:rsidRPr="006E30E6">
        <w:rPr>
          <w:rFonts w:ascii="Times New Roman" w:hAnsi="Times New Roman"/>
          <w:sz w:val="24"/>
          <w:szCs w:val="24"/>
        </w:rPr>
        <w:t>dwołanie wniesione po terminie nie podlega rozpatrzeniu.</w:t>
      </w:r>
    </w:p>
    <w:p w14:paraId="51DDDBCE" w14:textId="77777777" w:rsidR="00AA2EE9" w:rsidRDefault="00AA2EE9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14:paraId="47463E29" w14:textId="77777777" w:rsidR="00B67CAC" w:rsidRPr="00AC1579" w:rsidRDefault="00B67CAC" w:rsidP="00B67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XI</w:t>
      </w:r>
      <w:r w:rsidRPr="00AC1579">
        <w:rPr>
          <w:rFonts w:ascii="Times New Roman" w:hAnsi="Times New Roman"/>
          <w:b/>
          <w:szCs w:val="24"/>
        </w:rPr>
        <w:t xml:space="preserve">. </w:t>
      </w:r>
      <w:r w:rsidRPr="00AC1579">
        <w:rPr>
          <w:rFonts w:ascii="Times New Roman" w:hAnsi="Times New Roman"/>
          <w:b/>
        </w:rPr>
        <w:t>Wykaz dokumentów, które należy dołączyć do oferty</w:t>
      </w:r>
    </w:p>
    <w:p w14:paraId="6CCB79F1" w14:textId="77777777" w:rsidR="00B67CAC" w:rsidRDefault="00B67CAC" w:rsidP="00B67CAC">
      <w:pPr>
        <w:pStyle w:val="Tekstpodstawowy2"/>
        <w:overflowPunct/>
        <w:autoSpaceDE/>
        <w:autoSpaceDN/>
        <w:adjustRightInd/>
        <w:spacing w:after="0" w:line="240" w:lineRule="auto"/>
        <w:ind w:left="426"/>
        <w:textAlignment w:val="auto"/>
        <w:rPr>
          <w:rFonts w:ascii="Times New Roman" w:hAnsi="Times New Roman"/>
          <w:szCs w:val="24"/>
        </w:rPr>
      </w:pPr>
    </w:p>
    <w:p w14:paraId="55120497" w14:textId="77777777" w:rsidR="00B67CAC" w:rsidRPr="00B67CAC" w:rsidRDefault="00B67CAC" w:rsidP="00DF1935">
      <w:pPr>
        <w:pStyle w:val="Akapitzlist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B67CAC">
        <w:rPr>
          <w:rFonts w:ascii="Times New Roman" w:hAnsi="Times New Roman"/>
          <w:szCs w:val="24"/>
        </w:rPr>
        <w:t>ktualny odpis z odpowiedniego rejestru lub inne dokumenty informujące o statusie prawnym podmiotu składającego ofertę i umocowanie osób go reprezentujących</w:t>
      </w:r>
      <w:r w:rsidR="00A22077">
        <w:rPr>
          <w:rFonts w:ascii="Times New Roman" w:hAnsi="Times New Roman"/>
          <w:szCs w:val="24"/>
        </w:rPr>
        <w:t>.</w:t>
      </w:r>
    </w:p>
    <w:p w14:paraId="2F470061" w14:textId="77777777" w:rsidR="00B67CAC" w:rsidRPr="00B67CAC" w:rsidRDefault="00B67CAC" w:rsidP="00DF1935">
      <w:pPr>
        <w:pStyle w:val="Akapitzlist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Pr="00B67CAC">
        <w:rPr>
          <w:rFonts w:ascii="Times New Roman" w:hAnsi="Times New Roman"/>
          <w:szCs w:val="24"/>
        </w:rPr>
        <w:t>świadczenie potwierdzające, że w stosunku do podmiotu składającego ofertę nie stwierdzono niezgodnego z przeznaczeniem wykorzystania środków publicznych</w:t>
      </w:r>
      <w:r w:rsidR="00A22077">
        <w:rPr>
          <w:rFonts w:ascii="Times New Roman" w:hAnsi="Times New Roman"/>
          <w:szCs w:val="24"/>
        </w:rPr>
        <w:t>.</w:t>
      </w:r>
    </w:p>
    <w:p w14:paraId="51E655D0" w14:textId="77777777" w:rsidR="00B67CAC" w:rsidRPr="00B67CAC" w:rsidRDefault="00B67CAC" w:rsidP="00DF1935">
      <w:pPr>
        <w:pStyle w:val="Akapitzlist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Pr="00B67CAC">
        <w:rPr>
          <w:rFonts w:ascii="Times New Roman" w:hAnsi="Times New Roman"/>
          <w:szCs w:val="24"/>
        </w:rPr>
        <w:t>świadczenie osoby uprawnionej do reprezentowania podmiotu składającego ofertę o</w:t>
      </w:r>
      <w:r w:rsidR="00DF1935">
        <w:rPr>
          <w:rFonts w:ascii="Times New Roman" w:hAnsi="Times New Roman"/>
          <w:szCs w:val="24"/>
        </w:rPr>
        <w:t> </w:t>
      </w:r>
      <w:r w:rsidRPr="00B67CAC">
        <w:rPr>
          <w:rFonts w:ascii="Times New Roman" w:hAnsi="Times New Roman"/>
          <w:szCs w:val="24"/>
        </w:rPr>
        <w:t>niekaralności zakazem pełnienia funkcji związanych z dysponowaniem środkami publicznymi oraz niekaralności za umyślne przestępstwo lub umyślne przestępstwo skarbowe</w:t>
      </w:r>
      <w:r w:rsidR="00A22077">
        <w:rPr>
          <w:rFonts w:ascii="Times New Roman" w:hAnsi="Times New Roman"/>
          <w:szCs w:val="24"/>
        </w:rPr>
        <w:t>.</w:t>
      </w:r>
    </w:p>
    <w:p w14:paraId="0C76FED5" w14:textId="77777777" w:rsidR="00B67CAC" w:rsidRPr="00B67CAC" w:rsidRDefault="00B67CAC" w:rsidP="00DF1935">
      <w:pPr>
        <w:pStyle w:val="Akapitzlist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Pr="00B67CAC">
        <w:rPr>
          <w:rFonts w:ascii="Times New Roman" w:hAnsi="Times New Roman"/>
          <w:szCs w:val="24"/>
        </w:rPr>
        <w:t>świadczenie, że podmiot składający ofertę jest jedynym posiadaczem rachunku, na który zostaną przekazane środki, i zobowiązuje się go utrzymywać do chwili zaakceptowania rozliczenia tych środków pod względem finansowym i rzeczowym</w:t>
      </w:r>
      <w:r w:rsidR="00A22077">
        <w:rPr>
          <w:rFonts w:ascii="Times New Roman" w:hAnsi="Times New Roman"/>
          <w:szCs w:val="24"/>
        </w:rPr>
        <w:t>.</w:t>
      </w:r>
    </w:p>
    <w:p w14:paraId="4C1AE4EE" w14:textId="77777777" w:rsidR="00B67CAC" w:rsidRPr="00B67CAC" w:rsidRDefault="00B67CAC" w:rsidP="00DF1935">
      <w:pPr>
        <w:pStyle w:val="Akapitzlist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Pr="00B67CAC">
        <w:rPr>
          <w:rFonts w:ascii="Times New Roman" w:hAnsi="Times New Roman"/>
          <w:szCs w:val="24"/>
        </w:rPr>
        <w:t>świadczenie osoby upoważnionej do reprezentacji podmiotu składającego ofertę wskazujące, że kwota środków przeznaczona zostanie na realizację zadania zgodnie z</w:t>
      </w:r>
      <w:r w:rsidR="00DF1935">
        <w:rPr>
          <w:rFonts w:ascii="Times New Roman" w:hAnsi="Times New Roman"/>
          <w:szCs w:val="24"/>
        </w:rPr>
        <w:t> </w:t>
      </w:r>
      <w:r w:rsidRPr="00B67CAC">
        <w:rPr>
          <w:rFonts w:ascii="Times New Roman" w:hAnsi="Times New Roman"/>
          <w:szCs w:val="24"/>
        </w:rPr>
        <w:t>ofertą i że w tym zakresie zadanie nie będzie finansowane z innych źródeł.</w:t>
      </w:r>
    </w:p>
    <w:p w14:paraId="3ECD571A" w14:textId="77777777" w:rsidR="00AC1579" w:rsidRPr="00B67CAC" w:rsidRDefault="00AC1579" w:rsidP="00DF1935">
      <w:pPr>
        <w:pStyle w:val="Akapitzlist"/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b/>
          <w:szCs w:val="24"/>
        </w:rPr>
      </w:pPr>
    </w:p>
    <w:p w14:paraId="669355B6" w14:textId="77777777" w:rsidR="00B67CAC" w:rsidRDefault="00B67CAC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14:paraId="3D4C1C15" w14:textId="77777777" w:rsidR="009E5E1E" w:rsidRPr="00080410" w:rsidRDefault="00AC1579" w:rsidP="00AA2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trike/>
        </w:rPr>
      </w:pPr>
      <w:bookmarkStart w:id="4" w:name="_Hlk130292481"/>
      <w:r>
        <w:rPr>
          <w:rFonts w:ascii="Times New Roman" w:hAnsi="Times New Roman"/>
          <w:b/>
          <w:szCs w:val="24"/>
        </w:rPr>
        <w:t>X</w:t>
      </w:r>
      <w:r w:rsidR="00DF1935">
        <w:rPr>
          <w:rFonts w:ascii="Times New Roman" w:hAnsi="Times New Roman"/>
          <w:b/>
          <w:szCs w:val="24"/>
        </w:rPr>
        <w:t>II</w:t>
      </w:r>
      <w:r w:rsidR="00AA2EE9" w:rsidRPr="00041B3E">
        <w:rPr>
          <w:rFonts w:ascii="Times New Roman" w:hAnsi="Times New Roman"/>
          <w:b/>
          <w:szCs w:val="24"/>
        </w:rPr>
        <w:t xml:space="preserve">. </w:t>
      </w:r>
      <w:r w:rsidR="009E5E1E" w:rsidRPr="00AC1579">
        <w:rPr>
          <w:rFonts w:ascii="Times New Roman" w:hAnsi="Times New Roman"/>
          <w:b/>
        </w:rPr>
        <w:t>Informację o możliwości odwołania konkursu ofert przed upływem terminu na złożenie ofert oraz możliwości przedłużenia terminu złożenia ofert i terminu rozstrzygnięcia konkursu ofert</w:t>
      </w:r>
    </w:p>
    <w:bookmarkEnd w:id="4"/>
    <w:p w14:paraId="2BDE19DD" w14:textId="77777777" w:rsidR="009E5E1E" w:rsidRPr="009E5E1E" w:rsidRDefault="009E5E1E" w:rsidP="009E5E1E">
      <w:pPr>
        <w:ind w:left="284"/>
        <w:rPr>
          <w:rFonts w:ascii="Times New Roman" w:hAnsi="Times New Roman"/>
          <w:b/>
          <w:szCs w:val="24"/>
        </w:rPr>
      </w:pPr>
    </w:p>
    <w:p w14:paraId="0292EAA9" w14:textId="77777777" w:rsidR="009E5E1E" w:rsidRPr="008E6374" w:rsidRDefault="009E5E1E" w:rsidP="00F87B22">
      <w:pPr>
        <w:numPr>
          <w:ilvl w:val="0"/>
          <w:numId w:val="30"/>
        </w:numPr>
        <w:ind w:left="284" w:hanging="284"/>
        <w:rPr>
          <w:rFonts w:ascii="Times New Roman" w:hAnsi="Times New Roman"/>
          <w:b/>
          <w:szCs w:val="24"/>
        </w:rPr>
      </w:pPr>
      <w:r w:rsidRPr="006E30E6">
        <w:rPr>
          <w:rFonts w:ascii="Times New Roman" w:hAnsi="Times New Roman"/>
          <w:szCs w:val="24"/>
        </w:rPr>
        <w:t xml:space="preserve">Szczegółowe i ostateczne warunki realizacji, finansowania i rozliczenia zadania regulować będzie umowa zawarta pomiędzy wyłonionym </w:t>
      </w:r>
      <w:r w:rsidR="00080410">
        <w:rPr>
          <w:rFonts w:ascii="Times New Roman" w:hAnsi="Times New Roman"/>
          <w:szCs w:val="24"/>
        </w:rPr>
        <w:t xml:space="preserve">w drodze konkursu ofert realizatorem zadania </w:t>
      </w:r>
      <w:r w:rsidR="00080410" w:rsidRPr="00080410">
        <w:rPr>
          <w:rFonts w:ascii="Times New Roman" w:hAnsi="Times New Roman"/>
        </w:rPr>
        <w:t>według ramowego wzoru stanowiącego Załącznik nr 5 do Regulaminu</w:t>
      </w:r>
      <w:r w:rsidRPr="00080410">
        <w:rPr>
          <w:rFonts w:ascii="Times New Roman" w:hAnsi="Times New Roman"/>
          <w:szCs w:val="24"/>
        </w:rPr>
        <w:t xml:space="preserve"> </w:t>
      </w:r>
      <w:r w:rsidR="00080410" w:rsidRPr="00080410">
        <w:rPr>
          <w:rFonts w:ascii="Times New Roman" w:hAnsi="Times New Roman"/>
          <w:szCs w:val="24"/>
        </w:rPr>
        <w:t xml:space="preserve">powierzania </w:t>
      </w:r>
      <w:r w:rsidRPr="00080410">
        <w:rPr>
          <w:rFonts w:ascii="Times New Roman" w:hAnsi="Times New Roman"/>
          <w:szCs w:val="24"/>
        </w:rPr>
        <w:t>a Miastem Opole</w:t>
      </w:r>
      <w:r w:rsidR="00080410">
        <w:rPr>
          <w:rFonts w:ascii="Times New Roman" w:hAnsi="Times New Roman"/>
          <w:szCs w:val="24"/>
        </w:rPr>
        <w:t xml:space="preserve"> na powierzenie zadania</w:t>
      </w:r>
      <w:r w:rsidRPr="00080410">
        <w:rPr>
          <w:rFonts w:ascii="Times New Roman" w:hAnsi="Times New Roman"/>
          <w:szCs w:val="24"/>
        </w:rPr>
        <w:t>.</w:t>
      </w:r>
    </w:p>
    <w:p w14:paraId="594111C9" w14:textId="77777777" w:rsidR="008E6374" w:rsidRPr="008E6374" w:rsidRDefault="008E6374" w:rsidP="008E6374">
      <w:pPr>
        <w:numPr>
          <w:ilvl w:val="0"/>
          <w:numId w:val="30"/>
        </w:numPr>
        <w:ind w:left="284" w:hanging="284"/>
        <w:rPr>
          <w:rFonts w:ascii="Times New Roman" w:hAnsi="Times New Roman"/>
          <w:b/>
          <w:szCs w:val="24"/>
        </w:rPr>
      </w:pPr>
      <w:r w:rsidRPr="008E6374">
        <w:rPr>
          <w:rFonts w:ascii="Times New Roman" w:hAnsi="Times New Roman"/>
          <w:bCs/>
          <w:kern w:val="36"/>
        </w:rPr>
        <w:t>Prezydent może:</w:t>
      </w:r>
    </w:p>
    <w:p w14:paraId="3054354C" w14:textId="77777777" w:rsidR="008E6374" w:rsidRPr="008E6374" w:rsidRDefault="008E6374" w:rsidP="008E6374">
      <w:pPr>
        <w:pStyle w:val="Tekstpodstawowy"/>
        <w:widowControl w:val="0"/>
        <w:numPr>
          <w:ilvl w:val="0"/>
          <w:numId w:val="34"/>
        </w:numPr>
        <w:overflowPunct/>
        <w:adjustRightInd/>
        <w:spacing w:before="1" w:after="0"/>
        <w:textAlignment w:val="auto"/>
        <w:rPr>
          <w:rFonts w:ascii="Times New Roman" w:hAnsi="Times New Roman"/>
          <w:bCs/>
          <w:kern w:val="36"/>
        </w:rPr>
      </w:pPr>
      <w:r w:rsidRPr="008E6374">
        <w:rPr>
          <w:rFonts w:ascii="Times New Roman" w:hAnsi="Times New Roman"/>
          <w:bCs/>
          <w:kern w:val="36"/>
        </w:rPr>
        <w:t>odwołać konkurs ofert przed upływem terminu na złożenie ofert;</w:t>
      </w:r>
    </w:p>
    <w:p w14:paraId="298D76F5" w14:textId="77777777" w:rsidR="008E6374" w:rsidRPr="008E6374" w:rsidRDefault="008E6374" w:rsidP="008E6374">
      <w:pPr>
        <w:pStyle w:val="Tekstpodstawowy"/>
        <w:widowControl w:val="0"/>
        <w:numPr>
          <w:ilvl w:val="0"/>
          <w:numId w:val="34"/>
        </w:numPr>
        <w:overflowPunct/>
        <w:adjustRightInd/>
        <w:spacing w:before="1" w:after="0"/>
        <w:textAlignment w:val="auto"/>
        <w:rPr>
          <w:rFonts w:ascii="Times New Roman" w:hAnsi="Times New Roman"/>
          <w:bCs/>
          <w:kern w:val="36"/>
        </w:rPr>
      </w:pPr>
      <w:r w:rsidRPr="008E6374">
        <w:rPr>
          <w:rFonts w:ascii="Times New Roman" w:hAnsi="Times New Roman"/>
          <w:bCs/>
          <w:kern w:val="36"/>
        </w:rPr>
        <w:t>przedłużyć termin złożenia ofert i termin rozstrzygnięcia konkursu ofert.</w:t>
      </w:r>
    </w:p>
    <w:p w14:paraId="33196062" w14:textId="77777777" w:rsidR="008E6374" w:rsidRPr="00080410" w:rsidRDefault="008E6374" w:rsidP="008E6374">
      <w:pPr>
        <w:ind w:left="284"/>
        <w:rPr>
          <w:rFonts w:ascii="Times New Roman" w:hAnsi="Times New Roman"/>
          <w:b/>
          <w:szCs w:val="24"/>
        </w:rPr>
      </w:pPr>
    </w:p>
    <w:p w14:paraId="6F935F19" w14:textId="77777777" w:rsidR="00B67CAC" w:rsidRPr="00080410" w:rsidRDefault="00B67CAC" w:rsidP="00B67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trike/>
        </w:rPr>
      </w:pPr>
      <w:r>
        <w:rPr>
          <w:rFonts w:ascii="Times New Roman" w:hAnsi="Times New Roman"/>
          <w:b/>
          <w:szCs w:val="24"/>
        </w:rPr>
        <w:t>X</w:t>
      </w:r>
      <w:r w:rsidR="00DF1935">
        <w:rPr>
          <w:rFonts w:ascii="Times New Roman" w:hAnsi="Times New Roman"/>
          <w:b/>
          <w:szCs w:val="24"/>
        </w:rPr>
        <w:t>III</w:t>
      </w:r>
      <w:r w:rsidRPr="00041B3E">
        <w:rPr>
          <w:rFonts w:ascii="Times New Roman" w:hAnsi="Times New Roman"/>
          <w:b/>
          <w:szCs w:val="24"/>
        </w:rPr>
        <w:t xml:space="preserve">. </w:t>
      </w:r>
      <w:r>
        <w:rPr>
          <w:rFonts w:ascii="Times New Roman" w:hAnsi="Times New Roman"/>
          <w:b/>
        </w:rPr>
        <w:t>Sposób złożenia oferty i dokumentów</w:t>
      </w:r>
    </w:p>
    <w:p w14:paraId="03B43793" w14:textId="77777777" w:rsidR="00AA2EE9" w:rsidRDefault="00AA2EE9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14:paraId="33C4AEB0" w14:textId="23C46446" w:rsidR="00AC1579" w:rsidRDefault="001911B0" w:rsidP="006B692E">
      <w:pPr>
        <w:pStyle w:val="Akapitzlist"/>
        <w:numPr>
          <w:ilvl w:val="3"/>
          <w:numId w:val="38"/>
        </w:numPr>
        <w:overflowPunct/>
        <w:autoSpaceDE/>
        <w:autoSpaceDN/>
        <w:adjustRightInd/>
        <w:ind w:left="426"/>
        <w:textAlignment w:val="auto"/>
        <w:rPr>
          <w:rFonts w:ascii="Times New Roman" w:hAnsi="Times New Roman"/>
          <w:szCs w:val="24"/>
          <w:lang w:eastAsia="en-US"/>
        </w:rPr>
      </w:pPr>
      <w:r w:rsidRPr="00D11288">
        <w:rPr>
          <w:rFonts w:ascii="Times New Roman" w:hAnsi="Times New Roman"/>
          <w:szCs w:val="24"/>
        </w:rPr>
        <w:t xml:space="preserve">Potwierdzenie złożenia oferty, wydrukowane z Generatora oraz podpisane przez osoby </w:t>
      </w:r>
      <w:r w:rsidRPr="00D11288">
        <w:rPr>
          <w:rFonts w:ascii="Times New Roman" w:hAnsi="Times New Roman"/>
          <w:szCs w:val="24"/>
          <w:lang w:eastAsia="en-US"/>
        </w:rPr>
        <w:t>uprawnione do reprezentowania oferenta lub realizatora zadania, bądź inne osoby upoważnione,</w:t>
      </w:r>
      <w:r w:rsidRPr="00D11288">
        <w:rPr>
          <w:rFonts w:ascii="Times New Roman" w:hAnsi="Times New Roman"/>
          <w:szCs w:val="24"/>
        </w:rPr>
        <w:t xml:space="preserve"> należy złożyć w siedzibie Centrum Dialogu Obywatelskiego, w Opolu przy </w:t>
      </w:r>
      <w:r w:rsidR="00B03643" w:rsidRPr="00D11288">
        <w:rPr>
          <w:rFonts w:ascii="Times New Roman" w:hAnsi="Times New Roman"/>
          <w:szCs w:val="24"/>
        </w:rPr>
        <w:t xml:space="preserve">          </w:t>
      </w:r>
      <w:r w:rsidRPr="00D11288">
        <w:rPr>
          <w:rFonts w:ascii="Times New Roman" w:hAnsi="Times New Roman"/>
          <w:szCs w:val="24"/>
        </w:rPr>
        <w:t xml:space="preserve">ul. Damrota 1, w poniedziałek – środa w godzinach od 7.30 do 15.30, w czwartek w godz. od 7.30 do 17.00, w piątek w godz. od 7.30 do 14.00 lub przesłać na adres: Urząd Miasta Opola, Rynek 1A, 45-015 Opole. </w:t>
      </w:r>
      <w:r w:rsidRPr="00D11288">
        <w:rPr>
          <w:rFonts w:ascii="Times New Roman" w:hAnsi="Times New Roman"/>
        </w:rPr>
        <w:t xml:space="preserve">Potwierdzenie należy złożyć w oryginale, albo w formie elektronicznej. Załączniki do oferty składane przez Generator wniosków należy dołączyć w formie skanu. W </w:t>
      </w:r>
      <w:r w:rsidRPr="00D11288">
        <w:rPr>
          <w:rFonts w:ascii="Times New Roman" w:hAnsi="Times New Roman"/>
          <w:szCs w:val="24"/>
          <w:lang w:eastAsia="en-US"/>
        </w:rPr>
        <w:t>przypadku braku pieczęci imiennej osoby, składającej oświadczenie woli, wymagany jest czytelny</w:t>
      </w:r>
      <w:r w:rsidRPr="00D11288">
        <w:rPr>
          <w:rFonts w:ascii="Times New Roman" w:hAnsi="Times New Roman"/>
          <w:spacing w:val="-12"/>
          <w:szCs w:val="24"/>
          <w:lang w:eastAsia="en-US"/>
        </w:rPr>
        <w:t xml:space="preserve"> </w:t>
      </w:r>
      <w:r w:rsidRPr="00D11288">
        <w:rPr>
          <w:rFonts w:ascii="Times New Roman" w:hAnsi="Times New Roman"/>
          <w:szCs w:val="24"/>
          <w:lang w:eastAsia="en-US"/>
        </w:rPr>
        <w:t>jej podpis.</w:t>
      </w:r>
    </w:p>
    <w:p w14:paraId="404792EB" w14:textId="6F5C8866" w:rsidR="006B692E" w:rsidRPr="00D11288" w:rsidRDefault="006B692E" w:rsidP="006B692E">
      <w:pPr>
        <w:pStyle w:val="Akapitzlist"/>
        <w:numPr>
          <w:ilvl w:val="3"/>
          <w:numId w:val="38"/>
        </w:numPr>
        <w:overflowPunct/>
        <w:autoSpaceDE/>
        <w:autoSpaceDN/>
        <w:adjustRightInd/>
        <w:ind w:left="426"/>
        <w:textAlignment w:val="auto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>Wzór oferty stanowi załącznik do ogłoszenia.</w:t>
      </w:r>
    </w:p>
    <w:p w14:paraId="1B6E56D4" w14:textId="77777777" w:rsidR="001911B0" w:rsidRPr="00AC1579" w:rsidRDefault="001911B0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14:paraId="3EF17D88" w14:textId="77777777" w:rsidR="003E1472" w:rsidRDefault="003E1472" w:rsidP="003E1472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  <w:r w:rsidRPr="00041B3E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041B3E">
        <w:rPr>
          <w:rFonts w:ascii="Times New Roman" w:eastAsia="Calibri" w:hAnsi="Times New Roman"/>
          <w:szCs w:val="24"/>
        </w:rPr>
        <w:br/>
        <w:t xml:space="preserve">o kontakt z Karoliną Balcer </w:t>
      </w:r>
      <w:hyperlink r:id="rId14" w:history="1">
        <w:r w:rsidRPr="00041B3E">
          <w:rPr>
            <w:rStyle w:val="Hipercze"/>
            <w:rFonts w:ascii="Times New Roman" w:eastAsia="Calibri" w:hAnsi="Times New Roman"/>
            <w:szCs w:val="24"/>
          </w:rPr>
          <w:t>Karolina.Balcer@um.opole.pl</w:t>
        </w:r>
      </w:hyperlink>
      <w:r w:rsidRPr="00041B3E">
        <w:rPr>
          <w:rFonts w:ascii="Times New Roman" w:eastAsia="Calibri" w:hAnsi="Times New Roman"/>
          <w:szCs w:val="24"/>
        </w:rPr>
        <w:t xml:space="preserve">  codziennie w godzinach pracy urzędu.</w:t>
      </w:r>
    </w:p>
    <w:p w14:paraId="51698EF7" w14:textId="77777777" w:rsidR="003E1472" w:rsidRDefault="003E1472" w:rsidP="003E1472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14:paraId="599E7B49" w14:textId="0942718C" w:rsidR="001B04F5" w:rsidRDefault="001B04F5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550AC2C1" w14:textId="18DE429D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21AE50C3" w14:textId="375D0682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06CF6F83" w14:textId="5EF5B69A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136B0CC3" w14:textId="0CD54E03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6E1E9344" w14:textId="2604912A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1841BCAC" w14:textId="2CEFBFBE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049BAAC7" w14:textId="62F34418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29884894" w14:textId="6C5512E8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16C33084" w14:textId="5928F086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12A023D7" w14:textId="248BBCCF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1FD7128A" w14:textId="18EEFA99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2310777B" w14:textId="49C4707E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101C5E34" w14:textId="2B56AEDC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377EE9B7" w14:textId="1AD8E960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0E7DBDD4" w14:textId="08E8191A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4B17BEEE" w14:textId="69048B0C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6E573C59" w14:textId="23B31F3D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29C23935" w14:textId="1B197C20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3BBB913F" w14:textId="25BFEB84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4EBAE152" w14:textId="02AC9D45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331A1976" w14:textId="0B4FA2F5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092B4861" w14:textId="5C846DA1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5F6EA2C3" w14:textId="77777777" w:rsidR="00B22170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sectPr w:rsidR="00B22170" w:rsidSect="00753219">
      <w:footerReference w:type="default" r:id="rId15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C4BBB" w14:textId="77777777" w:rsidR="00A41424" w:rsidRDefault="00A41424" w:rsidP="00753219">
      <w:r>
        <w:separator/>
      </w:r>
    </w:p>
  </w:endnote>
  <w:endnote w:type="continuationSeparator" w:id="0">
    <w:p w14:paraId="04242673" w14:textId="77777777" w:rsidR="00A41424" w:rsidRDefault="00A41424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FF288EA" w14:textId="707F25BC"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 w:rsidR="002B62A5">
              <w:rPr>
                <w:rFonts w:ascii="Times New Roman" w:hAnsi="Times New Roman"/>
                <w:sz w:val="18"/>
                <w:szCs w:val="18"/>
              </w:rPr>
              <w:t>.829.</w:t>
            </w:r>
            <w:r w:rsidR="003E1472">
              <w:rPr>
                <w:rFonts w:ascii="Times New Roman" w:hAnsi="Times New Roman"/>
                <w:sz w:val="18"/>
                <w:szCs w:val="18"/>
              </w:rPr>
              <w:t>202</w:t>
            </w:r>
            <w:r w:rsidR="00D55B15">
              <w:rPr>
                <w:rFonts w:ascii="Times New Roman" w:hAnsi="Times New Roman"/>
                <w:sz w:val="18"/>
                <w:szCs w:val="18"/>
              </w:rPr>
              <w:t>4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67B40A3" w14:textId="2D2437B0"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2B62A5">
              <w:rPr>
                <w:rFonts w:ascii="Times New Roman" w:hAnsi="Times New Roman"/>
                <w:sz w:val="18"/>
                <w:szCs w:val="18"/>
              </w:rPr>
              <w:t>19.12.</w:t>
            </w:r>
            <w:r w:rsidR="003E1472">
              <w:rPr>
                <w:rFonts w:ascii="Times New Roman" w:hAnsi="Times New Roman"/>
                <w:sz w:val="18"/>
                <w:szCs w:val="18"/>
              </w:rPr>
              <w:t>202</w:t>
            </w:r>
            <w:r w:rsidR="00D55B15">
              <w:rPr>
                <w:rFonts w:ascii="Times New Roman" w:hAnsi="Times New Roman"/>
                <w:sz w:val="18"/>
                <w:szCs w:val="18"/>
              </w:rPr>
              <w:t>4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14:paraId="216B9FEF" w14:textId="77777777" w:rsidR="0013359C" w:rsidRDefault="0013359C">
            <w:pPr>
              <w:pStyle w:val="Stopka"/>
              <w:jc w:val="right"/>
            </w:pPr>
            <w:r w:rsidRPr="00792C16">
              <w:rPr>
                <w:sz w:val="12"/>
                <w:szCs w:val="12"/>
              </w:rPr>
              <w:t xml:space="preserve">Strona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PAGE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3F3D20">
              <w:rPr>
                <w:b/>
                <w:bCs/>
                <w:noProof/>
                <w:sz w:val="12"/>
                <w:szCs w:val="12"/>
              </w:rPr>
              <w:t>2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  <w:r w:rsidRPr="00792C16">
              <w:rPr>
                <w:sz w:val="12"/>
                <w:szCs w:val="12"/>
              </w:rPr>
              <w:t xml:space="preserve"> z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NUMPAGES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3F3D20">
              <w:rPr>
                <w:b/>
                <w:bCs/>
                <w:noProof/>
                <w:sz w:val="12"/>
                <w:szCs w:val="12"/>
              </w:rPr>
              <w:t>8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38E34AD3" w14:textId="77777777" w:rsidR="0013359C" w:rsidRDefault="001335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184E1" w14:textId="77777777" w:rsidR="00A41424" w:rsidRDefault="00A41424" w:rsidP="00753219">
      <w:r>
        <w:separator/>
      </w:r>
    </w:p>
  </w:footnote>
  <w:footnote w:type="continuationSeparator" w:id="0">
    <w:p w14:paraId="578197F0" w14:textId="77777777" w:rsidR="00A41424" w:rsidRDefault="00A41424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B6C"/>
    <w:multiLevelType w:val="hybridMultilevel"/>
    <w:tmpl w:val="F320B73E"/>
    <w:lvl w:ilvl="0" w:tplc="3ECA51D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4311"/>
    <w:multiLevelType w:val="multilevel"/>
    <w:tmpl w:val="34B0AE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28" w:hanging="360"/>
      </w:pPr>
      <w:rPr>
        <w:b w:val="0"/>
      </w:rPr>
    </w:lvl>
    <w:lvl w:ilvl="2">
      <w:start w:val="9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B741F"/>
    <w:multiLevelType w:val="multilevel"/>
    <w:tmpl w:val="1DFC9800"/>
    <w:lvl w:ilvl="0">
      <w:start w:val="2"/>
      <w:numFmt w:val="decimal"/>
      <w:lvlText w:val="%1)"/>
      <w:lvlJc w:val="left"/>
      <w:pPr>
        <w:tabs>
          <w:tab w:val="num" w:pos="0"/>
        </w:tabs>
        <w:ind w:left="786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BC3A34"/>
    <w:multiLevelType w:val="hybridMultilevel"/>
    <w:tmpl w:val="A6FEFD72"/>
    <w:lvl w:ilvl="0" w:tplc="04150011">
      <w:start w:val="1"/>
      <w:numFmt w:val="decimal"/>
      <w:lvlText w:val="%1)"/>
      <w:lvlJc w:val="left"/>
      <w:pPr>
        <w:ind w:left="342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9" w15:restartNumberingAfterBreak="0">
    <w:nsid w:val="180075CB"/>
    <w:multiLevelType w:val="hybridMultilevel"/>
    <w:tmpl w:val="8ACAE77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C6179AE"/>
    <w:multiLevelType w:val="hybridMultilevel"/>
    <w:tmpl w:val="178259E2"/>
    <w:lvl w:ilvl="0" w:tplc="CA4C63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23DB4A96"/>
    <w:multiLevelType w:val="multilevel"/>
    <w:tmpl w:val="4A3E7D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143D5"/>
    <w:multiLevelType w:val="hybridMultilevel"/>
    <w:tmpl w:val="02CA4C42"/>
    <w:lvl w:ilvl="0" w:tplc="DB68BA86">
      <w:start w:val="1"/>
      <w:numFmt w:val="decimal"/>
      <w:lvlText w:val="%1."/>
      <w:lvlJc w:val="left"/>
      <w:pPr>
        <w:ind w:left="277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F4CF46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F404A7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EA6BB7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28000DB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83302BE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88AD19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129EAE8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4A2D9B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D6D5769"/>
    <w:multiLevelType w:val="hybridMultilevel"/>
    <w:tmpl w:val="AE685CB8"/>
    <w:lvl w:ilvl="0" w:tplc="6A522C1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32AE0152"/>
    <w:multiLevelType w:val="hybridMultilevel"/>
    <w:tmpl w:val="DC7C0F8E"/>
    <w:lvl w:ilvl="0" w:tplc="11EAA4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66048EA"/>
    <w:multiLevelType w:val="hybridMultilevel"/>
    <w:tmpl w:val="452C32F2"/>
    <w:lvl w:ilvl="0" w:tplc="10225A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2632B"/>
    <w:multiLevelType w:val="hybridMultilevel"/>
    <w:tmpl w:val="A1388578"/>
    <w:lvl w:ilvl="0" w:tplc="762C09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5288703D"/>
    <w:multiLevelType w:val="hybridMultilevel"/>
    <w:tmpl w:val="292A7E2E"/>
    <w:lvl w:ilvl="0" w:tplc="F7A63034">
      <w:start w:val="2"/>
      <w:numFmt w:val="decimal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20E93"/>
    <w:multiLevelType w:val="hybridMultilevel"/>
    <w:tmpl w:val="4692C594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04CF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D4785"/>
    <w:multiLevelType w:val="hybridMultilevel"/>
    <w:tmpl w:val="F806A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31D82"/>
    <w:multiLevelType w:val="hybridMultilevel"/>
    <w:tmpl w:val="F6B4073A"/>
    <w:lvl w:ilvl="0" w:tplc="C062F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36B69"/>
    <w:multiLevelType w:val="hybridMultilevel"/>
    <w:tmpl w:val="E522E9FA"/>
    <w:lvl w:ilvl="0" w:tplc="D38E84A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178004D"/>
    <w:multiLevelType w:val="hybridMultilevel"/>
    <w:tmpl w:val="B5668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B448A8C">
      <w:start w:val="1"/>
      <w:numFmt w:val="decimal"/>
      <w:lvlText w:val="%2)"/>
      <w:lvlJc w:val="left"/>
      <w:pPr>
        <w:ind w:left="928" w:hanging="360"/>
      </w:pPr>
      <w:rPr>
        <w:b w:val="0"/>
      </w:rPr>
    </w:lvl>
    <w:lvl w:ilvl="2" w:tplc="07E437EC">
      <w:start w:val="1"/>
      <w:numFmt w:val="decimal"/>
      <w:lvlText w:val="%3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31BAA"/>
    <w:multiLevelType w:val="multilevel"/>
    <w:tmpl w:val="055C0E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36427"/>
    <w:multiLevelType w:val="hybridMultilevel"/>
    <w:tmpl w:val="992CC1BA"/>
    <w:lvl w:ilvl="0" w:tplc="8AF8B58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" w15:restartNumberingAfterBreak="0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E74F2"/>
    <w:multiLevelType w:val="multilevel"/>
    <w:tmpl w:val="7DB882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71821B7"/>
    <w:multiLevelType w:val="hybridMultilevel"/>
    <w:tmpl w:val="FDD0C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 w15:restartNumberingAfterBreak="0">
    <w:nsid w:val="7CE114F6"/>
    <w:multiLevelType w:val="hybridMultilevel"/>
    <w:tmpl w:val="CC3EDB84"/>
    <w:lvl w:ilvl="0" w:tplc="E2BCFC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2" w15:restartNumberingAfterBreak="0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4"/>
  </w:num>
  <w:num w:numId="3">
    <w:abstractNumId w:val="25"/>
  </w:num>
  <w:num w:numId="4">
    <w:abstractNumId w:val="22"/>
  </w:num>
  <w:num w:numId="5">
    <w:abstractNumId w:val="11"/>
  </w:num>
  <w:num w:numId="6">
    <w:abstractNumId w:val="12"/>
  </w:num>
  <w:num w:numId="7">
    <w:abstractNumId w:val="39"/>
  </w:num>
  <w:num w:numId="8">
    <w:abstractNumId w:val="23"/>
  </w:num>
  <w:num w:numId="9">
    <w:abstractNumId w:val="18"/>
  </w:num>
  <w:num w:numId="10">
    <w:abstractNumId w:val="17"/>
  </w:num>
  <w:num w:numId="11">
    <w:abstractNumId w:val="7"/>
  </w:num>
  <w:num w:numId="12">
    <w:abstractNumId w:val="4"/>
  </w:num>
  <w:num w:numId="13">
    <w:abstractNumId w:val="33"/>
  </w:num>
  <w:num w:numId="14">
    <w:abstractNumId w:val="42"/>
  </w:num>
  <w:num w:numId="15">
    <w:abstractNumId w:val="27"/>
  </w:num>
  <w:num w:numId="16">
    <w:abstractNumId w:val="36"/>
  </w:num>
  <w:num w:numId="17">
    <w:abstractNumId w:val="6"/>
  </w:num>
  <w:num w:numId="18">
    <w:abstractNumId w:val="30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"/>
  </w:num>
  <w:num w:numId="22">
    <w:abstractNumId w:val="24"/>
  </w:num>
  <w:num w:numId="23">
    <w:abstractNumId w:val="9"/>
  </w:num>
  <w:num w:numId="24">
    <w:abstractNumId w:val="21"/>
  </w:num>
  <w:num w:numId="25">
    <w:abstractNumId w:val="40"/>
  </w:num>
  <w:num w:numId="26">
    <w:abstractNumId w:val="19"/>
  </w:num>
  <w:num w:numId="27">
    <w:abstractNumId w:val="28"/>
  </w:num>
  <w:num w:numId="28">
    <w:abstractNumId w:val="29"/>
  </w:num>
  <w:num w:numId="29">
    <w:abstractNumId w:val="8"/>
  </w:num>
  <w:num w:numId="30">
    <w:abstractNumId w:val="0"/>
  </w:num>
  <w:num w:numId="31">
    <w:abstractNumId w:val="10"/>
  </w:num>
  <w:num w:numId="32">
    <w:abstractNumId w:val="15"/>
  </w:num>
  <w:num w:numId="33">
    <w:abstractNumId w:val="26"/>
  </w:num>
  <w:num w:numId="34">
    <w:abstractNumId w:val="20"/>
  </w:num>
  <w:num w:numId="35">
    <w:abstractNumId w:val="16"/>
  </w:num>
  <w:num w:numId="36">
    <w:abstractNumId w:val="38"/>
  </w:num>
  <w:num w:numId="37">
    <w:abstractNumId w:val="35"/>
  </w:num>
  <w:num w:numId="38">
    <w:abstractNumId w:val="32"/>
  </w:num>
  <w:num w:numId="39">
    <w:abstractNumId w:val="13"/>
  </w:num>
  <w:num w:numId="40">
    <w:abstractNumId w:val="3"/>
  </w:num>
  <w:num w:numId="41">
    <w:abstractNumId w:val="37"/>
  </w:num>
  <w:num w:numId="42">
    <w:abstractNumId w:val="1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02660"/>
    <w:rsid w:val="0002455C"/>
    <w:rsid w:val="00030587"/>
    <w:rsid w:val="00030DBC"/>
    <w:rsid w:val="00032E37"/>
    <w:rsid w:val="00034584"/>
    <w:rsid w:val="000555D0"/>
    <w:rsid w:val="00063CEA"/>
    <w:rsid w:val="00064EC7"/>
    <w:rsid w:val="00066EB0"/>
    <w:rsid w:val="00067117"/>
    <w:rsid w:val="000724AF"/>
    <w:rsid w:val="00080410"/>
    <w:rsid w:val="00080DA7"/>
    <w:rsid w:val="000854C0"/>
    <w:rsid w:val="00086857"/>
    <w:rsid w:val="00087D66"/>
    <w:rsid w:val="00091253"/>
    <w:rsid w:val="000A1E02"/>
    <w:rsid w:val="000A7F36"/>
    <w:rsid w:val="000B0BB3"/>
    <w:rsid w:val="000B3187"/>
    <w:rsid w:val="000C352E"/>
    <w:rsid w:val="000C5996"/>
    <w:rsid w:val="000D37C0"/>
    <w:rsid w:val="000D4F0F"/>
    <w:rsid w:val="000E1B2D"/>
    <w:rsid w:val="000E3085"/>
    <w:rsid w:val="000E58D6"/>
    <w:rsid w:val="000F1FA6"/>
    <w:rsid w:val="000F5384"/>
    <w:rsid w:val="000F779D"/>
    <w:rsid w:val="001020F2"/>
    <w:rsid w:val="00121A33"/>
    <w:rsid w:val="00127C80"/>
    <w:rsid w:val="0013359C"/>
    <w:rsid w:val="001358C7"/>
    <w:rsid w:val="0014482C"/>
    <w:rsid w:val="001453D5"/>
    <w:rsid w:val="00151D23"/>
    <w:rsid w:val="00152DAD"/>
    <w:rsid w:val="00166EBB"/>
    <w:rsid w:val="001767CC"/>
    <w:rsid w:val="00177024"/>
    <w:rsid w:val="00181B41"/>
    <w:rsid w:val="001911B0"/>
    <w:rsid w:val="001B04F5"/>
    <w:rsid w:val="001B3A93"/>
    <w:rsid w:val="001B3F49"/>
    <w:rsid w:val="001B4929"/>
    <w:rsid w:val="001B6F6A"/>
    <w:rsid w:val="001C65A7"/>
    <w:rsid w:val="001D42CA"/>
    <w:rsid w:val="001D62F1"/>
    <w:rsid w:val="001D7F11"/>
    <w:rsid w:val="001E0517"/>
    <w:rsid w:val="001E4D82"/>
    <w:rsid w:val="001E674D"/>
    <w:rsid w:val="00201331"/>
    <w:rsid w:val="00206E04"/>
    <w:rsid w:val="00207E7A"/>
    <w:rsid w:val="00230CE7"/>
    <w:rsid w:val="0023348F"/>
    <w:rsid w:val="002347AE"/>
    <w:rsid w:val="00236727"/>
    <w:rsid w:val="00241F4F"/>
    <w:rsid w:val="0025011B"/>
    <w:rsid w:val="00277D38"/>
    <w:rsid w:val="00281E81"/>
    <w:rsid w:val="00281F46"/>
    <w:rsid w:val="002838C7"/>
    <w:rsid w:val="00285ED9"/>
    <w:rsid w:val="002970F0"/>
    <w:rsid w:val="002A3028"/>
    <w:rsid w:val="002B1250"/>
    <w:rsid w:val="002B62A5"/>
    <w:rsid w:val="002C2CDF"/>
    <w:rsid w:val="002C5C57"/>
    <w:rsid w:val="002D251A"/>
    <w:rsid w:val="002D7910"/>
    <w:rsid w:val="002E0E0A"/>
    <w:rsid w:val="002E202D"/>
    <w:rsid w:val="002E2C0A"/>
    <w:rsid w:val="002E76D9"/>
    <w:rsid w:val="00322623"/>
    <w:rsid w:val="00322EE3"/>
    <w:rsid w:val="00331C66"/>
    <w:rsid w:val="003502A8"/>
    <w:rsid w:val="00361C31"/>
    <w:rsid w:val="0037426F"/>
    <w:rsid w:val="00376DE1"/>
    <w:rsid w:val="003830E6"/>
    <w:rsid w:val="0038660B"/>
    <w:rsid w:val="003941AD"/>
    <w:rsid w:val="003A6AD2"/>
    <w:rsid w:val="003B7837"/>
    <w:rsid w:val="003B7A3D"/>
    <w:rsid w:val="003C03AB"/>
    <w:rsid w:val="003C40E4"/>
    <w:rsid w:val="003C4B4E"/>
    <w:rsid w:val="003E1472"/>
    <w:rsid w:val="003F3D20"/>
    <w:rsid w:val="003F5EEF"/>
    <w:rsid w:val="00400A53"/>
    <w:rsid w:val="00406F45"/>
    <w:rsid w:val="004151A0"/>
    <w:rsid w:val="00416A01"/>
    <w:rsid w:val="00420B68"/>
    <w:rsid w:val="00443A94"/>
    <w:rsid w:val="00453FDD"/>
    <w:rsid w:val="00456B13"/>
    <w:rsid w:val="00457911"/>
    <w:rsid w:val="00464045"/>
    <w:rsid w:val="00470570"/>
    <w:rsid w:val="004807C1"/>
    <w:rsid w:val="00493478"/>
    <w:rsid w:val="00494FFF"/>
    <w:rsid w:val="00497106"/>
    <w:rsid w:val="004A0CB5"/>
    <w:rsid w:val="004A26AB"/>
    <w:rsid w:val="004A45FB"/>
    <w:rsid w:val="004B393E"/>
    <w:rsid w:val="004C0119"/>
    <w:rsid w:val="004C1EFA"/>
    <w:rsid w:val="004E62DF"/>
    <w:rsid w:val="00502200"/>
    <w:rsid w:val="00503BC4"/>
    <w:rsid w:val="00510728"/>
    <w:rsid w:val="00511CCA"/>
    <w:rsid w:val="0051577C"/>
    <w:rsid w:val="005211D9"/>
    <w:rsid w:val="00524387"/>
    <w:rsid w:val="00534EF0"/>
    <w:rsid w:val="00552A3B"/>
    <w:rsid w:val="0055508B"/>
    <w:rsid w:val="005616F2"/>
    <w:rsid w:val="00562B58"/>
    <w:rsid w:val="00575748"/>
    <w:rsid w:val="00577237"/>
    <w:rsid w:val="00591739"/>
    <w:rsid w:val="00593AD0"/>
    <w:rsid w:val="005A1079"/>
    <w:rsid w:val="005A5452"/>
    <w:rsid w:val="005A6BEE"/>
    <w:rsid w:val="005C19B4"/>
    <w:rsid w:val="005C796E"/>
    <w:rsid w:val="005D262F"/>
    <w:rsid w:val="005D6DF0"/>
    <w:rsid w:val="005E6FFA"/>
    <w:rsid w:val="005F03CF"/>
    <w:rsid w:val="005F1F2C"/>
    <w:rsid w:val="005F3896"/>
    <w:rsid w:val="005F4F26"/>
    <w:rsid w:val="00631449"/>
    <w:rsid w:val="00634522"/>
    <w:rsid w:val="00644AD2"/>
    <w:rsid w:val="00651DA7"/>
    <w:rsid w:val="0065561D"/>
    <w:rsid w:val="0065640D"/>
    <w:rsid w:val="00657BFF"/>
    <w:rsid w:val="00663B3A"/>
    <w:rsid w:val="0067255A"/>
    <w:rsid w:val="00674528"/>
    <w:rsid w:val="006746CA"/>
    <w:rsid w:val="00677487"/>
    <w:rsid w:val="00681FF3"/>
    <w:rsid w:val="00686F70"/>
    <w:rsid w:val="00693097"/>
    <w:rsid w:val="006A0A0D"/>
    <w:rsid w:val="006B0191"/>
    <w:rsid w:val="006B39E6"/>
    <w:rsid w:val="006B3CEB"/>
    <w:rsid w:val="006B5237"/>
    <w:rsid w:val="006B692E"/>
    <w:rsid w:val="006C0205"/>
    <w:rsid w:val="006E6561"/>
    <w:rsid w:val="006E69F4"/>
    <w:rsid w:val="006E7999"/>
    <w:rsid w:val="006F188F"/>
    <w:rsid w:val="006F551C"/>
    <w:rsid w:val="006F5F97"/>
    <w:rsid w:val="00703680"/>
    <w:rsid w:val="007075FD"/>
    <w:rsid w:val="007077BC"/>
    <w:rsid w:val="00710BC1"/>
    <w:rsid w:val="00731CBF"/>
    <w:rsid w:val="007332FA"/>
    <w:rsid w:val="0073577B"/>
    <w:rsid w:val="00740EB6"/>
    <w:rsid w:val="00743CD8"/>
    <w:rsid w:val="00753219"/>
    <w:rsid w:val="00754A38"/>
    <w:rsid w:val="007620DC"/>
    <w:rsid w:val="0076433F"/>
    <w:rsid w:val="00773BE1"/>
    <w:rsid w:val="00774946"/>
    <w:rsid w:val="00776F77"/>
    <w:rsid w:val="007812FB"/>
    <w:rsid w:val="00787A84"/>
    <w:rsid w:val="00792C16"/>
    <w:rsid w:val="00796915"/>
    <w:rsid w:val="007C0835"/>
    <w:rsid w:val="007C7C19"/>
    <w:rsid w:val="007E64EC"/>
    <w:rsid w:val="007F7F11"/>
    <w:rsid w:val="008046AF"/>
    <w:rsid w:val="00815127"/>
    <w:rsid w:val="00832218"/>
    <w:rsid w:val="00843C64"/>
    <w:rsid w:val="008503CB"/>
    <w:rsid w:val="00856782"/>
    <w:rsid w:val="00856DD1"/>
    <w:rsid w:val="00866FDD"/>
    <w:rsid w:val="00872959"/>
    <w:rsid w:val="008735D5"/>
    <w:rsid w:val="0087788A"/>
    <w:rsid w:val="0089576A"/>
    <w:rsid w:val="00895F7D"/>
    <w:rsid w:val="0089724D"/>
    <w:rsid w:val="008C1B75"/>
    <w:rsid w:val="008C5697"/>
    <w:rsid w:val="008C5F41"/>
    <w:rsid w:val="008C7DF7"/>
    <w:rsid w:val="008D4493"/>
    <w:rsid w:val="008D72D9"/>
    <w:rsid w:val="008E451C"/>
    <w:rsid w:val="008E4F85"/>
    <w:rsid w:val="008E6374"/>
    <w:rsid w:val="008F6075"/>
    <w:rsid w:val="0090076E"/>
    <w:rsid w:val="009119C6"/>
    <w:rsid w:val="0091765D"/>
    <w:rsid w:val="00920273"/>
    <w:rsid w:val="00945D8C"/>
    <w:rsid w:val="009559A2"/>
    <w:rsid w:val="009600B8"/>
    <w:rsid w:val="00960706"/>
    <w:rsid w:val="0096169D"/>
    <w:rsid w:val="009626A1"/>
    <w:rsid w:val="00977DEF"/>
    <w:rsid w:val="009810AF"/>
    <w:rsid w:val="00981E1F"/>
    <w:rsid w:val="00981ED3"/>
    <w:rsid w:val="00984149"/>
    <w:rsid w:val="00991609"/>
    <w:rsid w:val="00991CC1"/>
    <w:rsid w:val="009A6790"/>
    <w:rsid w:val="009A6ABD"/>
    <w:rsid w:val="009B1E59"/>
    <w:rsid w:val="009C149E"/>
    <w:rsid w:val="009C51C1"/>
    <w:rsid w:val="009C640F"/>
    <w:rsid w:val="009E5E1E"/>
    <w:rsid w:val="00A03820"/>
    <w:rsid w:val="00A131B5"/>
    <w:rsid w:val="00A22077"/>
    <w:rsid w:val="00A33214"/>
    <w:rsid w:val="00A34438"/>
    <w:rsid w:val="00A41424"/>
    <w:rsid w:val="00A628D3"/>
    <w:rsid w:val="00A67F5C"/>
    <w:rsid w:val="00A925EA"/>
    <w:rsid w:val="00AA2EE9"/>
    <w:rsid w:val="00AB5C72"/>
    <w:rsid w:val="00AC1579"/>
    <w:rsid w:val="00AC230E"/>
    <w:rsid w:val="00AD1E79"/>
    <w:rsid w:val="00AE6A04"/>
    <w:rsid w:val="00AF2CE0"/>
    <w:rsid w:val="00B00090"/>
    <w:rsid w:val="00B005B7"/>
    <w:rsid w:val="00B01816"/>
    <w:rsid w:val="00B03643"/>
    <w:rsid w:val="00B05D48"/>
    <w:rsid w:val="00B07A42"/>
    <w:rsid w:val="00B101B0"/>
    <w:rsid w:val="00B105C7"/>
    <w:rsid w:val="00B20595"/>
    <w:rsid w:val="00B22170"/>
    <w:rsid w:val="00B24C75"/>
    <w:rsid w:val="00B44BC4"/>
    <w:rsid w:val="00B45476"/>
    <w:rsid w:val="00B5042D"/>
    <w:rsid w:val="00B506E1"/>
    <w:rsid w:val="00B52D8B"/>
    <w:rsid w:val="00B558F9"/>
    <w:rsid w:val="00B600B6"/>
    <w:rsid w:val="00B65C3A"/>
    <w:rsid w:val="00B67CAC"/>
    <w:rsid w:val="00B76F79"/>
    <w:rsid w:val="00B77909"/>
    <w:rsid w:val="00B804BF"/>
    <w:rsid w:val="00B84699"/>
    <w:rsid w:val="00B902CD"/>
    <w:rsid w:val="00B97801"/>
    <w:rsid w:val="00BB7292"/>
    <w:rsid w:val="00BC4A13"/>
    <w:rsid w:val="00BC585A"/>
    <w:rsid w:val="00BC639A"/>
    <w:rsid w:val="00BC6480"/>
    <w:rsid w:val="00BD0A9C"/>
    <w:rsid w:val="00BE0E66"/>
    <w:rsid w:val="00BE78AC"/>
    <w:rsid w:val="00BF1589"/>
    <w:rsid w:val="00BF43D3"/>
    <w:rsid w:val="00C019B3"/>
    <w:rsid w:val="00C166F8"/>
    <w:rsid w:val="00C1768D"/>
    <w:rsid w:val="00C264D6"/>
    <w:rsid w:val="00C330A2"/>
    <w:rsid w:val="00C33A1B"/>
    <w:rsid w:val="00C40625"/>
    <w:rsid w:val="00C443FC"/>
    <w:rsid w:val="00C532AD"/>
    <w:rsid w:val="00C56609"/>
    <w:rsid w:val="00C61E5B"/>
    <w:rsid w:val="00C6750A"/>
    <w:rsid w:val="00C71CCD"/>
    <w:rsid w:val="00C7485F"/>
    <w:rsid w:val="00C81130"/>
    <w:rsid w:val="00CB180F"/>
    <w:rsid w:val="00CD30DF"/>
    <w:rsid w:val="00CD407E"/>
    <w:rsid w:val="00CD6C57"/>
    <w:rsid w:val="00CF50D0"/>
    <w:rsid w:val="00CF6177"/>
    <w:rsid w:val="00D015E5"/>
    <w:rsid w:val="00D0286D"/>
    <w:rsid w:val="00D03E23"/>
    <w:rsid w:val="00D077E0"/>
    <w:rsid w:val="00D11288"/>
    <w:rsid w:val="00D16741"/>
    <w:rsid w:val="00D22E4C"/>
    <w:rsid w:val="00D363E0"/>
    <w:rsid w:val="00D37CBE"/>
    <w:rsid w:val="00D51EF1"/>
    <w:rsid w:val="00D55B15"/>
    <w:rsid w:val="00D60E84"/>
    <w:rsid w:val="00D6491C"/>
    <w:rsid w:val="00D66D2C"/>
    <w:rsid w:val="00D70960"/>
    <w:rsid w:val="00D72A55"/>
    <w:rsid w:val="00D80425"/>
    <w:rsid w:val="00D83C72"/>
    <w:rsid w:val="00D84983"/>
    <w:rsid w:val="00D86216"/>
    <w:rsid w:val="00D86825"/>
    <w:rsid w:val="00D91476"/>
    <w:rsid w:val="00DA4C2F"/>
    <w:rsid w:val="00DA67B0"/>
    <w:rsid w:val="00DB7593"/>
    <w:rsid w:val="00DB7798"/>
    <w:rsid w:val="00DB7B8C"/>
    <w:rsid w:val="00DC1385"/>
    <w:rsid w:val="00DC39F6"/>
    <w:rsid w:val="00DD667C"/>
    <w:rsid w:val="00DD76C6"/>
    <w:rsid w:val="00DD7EDA"/>
    <w:rsid w:val="00DE2E19"/>
    <w:rsid w:val="00DF05F6"/>
    <w:rsid w:val="00DF13C8"/>
    <w:rsid w:val="00DF1935"/>
    <w:rsid w:val="00DF7974"/>
    <w:rsid w:val="00E0029D"/>
    <w:rsid w:val="00E032FB"/>
    <w:rsid w:val="00E0762C"/>
    <w:rsid w:val="00E42E12"/>
    <w:rsid w:val="00E467DA"/>
    <w:rsid w:val="00E51D0C"/>
    <w:rsid w:val="00E80FC6"/>
    <w:rsid w:val="00E8224E"/>
    <w:rsid w:val="00E87450"/>
    <w:rsid w:val="00EA2C02"/>
    <w:rsid w:val="00ED2169"/>
    <w:rsid w:val="00ED2EFD"/>
    <w:rsid w:val="00ED58A1"/>
    <w:rsid w:val="00EE5956"/>
    <w:rsid w:val="00EF035A"/>
    <w:rsid w:val="00F019EC"/>
    <w:rsid w:val="00F14E8C"/>
    <w:rsid w:val="00F1724D"/>
    <w:rsid w:val="00F17A85"/>
    <w:rsid w:val="00F24BDF"/>
    <w:rsid w:val="00F27DC2"/>
    <w:rsid w:val="00F30140"/>
    <w:rsid w:val="00F3050F"/>
    <w:rsid w:val="00F36E94"/>
    <w:rsid w:val="00F378C1"/>
    <w:rsid w:val="00F44B9D"/>
    <w:rsid w:val="00F53360"/>
    <w:rsid w:val="00F57EF4"/>
    <w:rsid w:val="00F6646F"/>
    <w:rsid w:val="00F750D6"/>
    <w:rsid w:val="00F75490"/>
    <w:rsid w:val="00F84F01"/>
    <w:rsid w:val="00F87B22"/>
    <w:rsid w:val="00F9457E"/>
    <w:rsid w:val="00FA0664"/>
    <w:rsid w:val="00FA41B6"/>
    <w:rsid w:val="00FA5195"/>
    <w:rsid w:val="00FC1B41"/>
    <w:rsid w:val="00FD32D7"/>
    <w:rsid w:val="00FD4372"/>
    <w:rsid w:val="00FD7659"/>
    <w:rsid w:val="00FD7E4B"/>
    <w:rsid w:val="00FE0F9D"/>
    <w:rsid w:val="00FE3E59"/>
    <w:rsid w:val="00FE6BC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BD848"/>
  <w15:docId w15:val="{5E6FF062-BFA0-4676-A792-317E4B6D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224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qFormat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paragraph" w:customStyle="1" w:styleId="Tekstpodstawowy23">
    <w:name w:val="Tekst podstawowy 23"/>
    <w:basedOn w:val="Normalny"/>
    <w:rsid w:val="00C1768D"/>
    <w:pPr>
      <w:spacing w:line="360" w:lineRule="auto"/>
      <w:ind w:left="360" w:hanging="360"/>
    </w:pPr>
    <w:rPr>
      <w:rFonts w:ascii="Century Gothic" w:hAnsi="Century Gothic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43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43FC"/>
    <w:rPr>
      <w:rFonts w:ascii="Tahoma" w:eastAsia="Times New Roman" w:hAnsi="Tahom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ol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pole.engo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hyperlink" Target="mailto:Karolina.Balcer@um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6717E-16DE-43B7-9635-1EE91FB2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3040</Words>
  <Characters>18245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Karolina Balcer</cp:lastModifiedBy>
  <cp:revision>10</cp:revision>
  <cp:lastPrinted>2024-12-20T08:50:00Z</cp:lastPrinted>
  <dcterms:created xsi:type="dcterms:W3CDTF">2024-12-03T11:52:00Z</dcterms:created>
  <dcterms:modified xsi:type="dcterms:W3CDTF">2024-12-20T12:39:00Z</dcterms:modified>
</cp:coreProperties>
</file>