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07E78" w14:textId="28540D22" w:rsidR="007D15A3" w:rsidRPr="007853CF" w:rsidRDefault="009410A4" w:rsidP="008A0A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177039970"/>
      <w:bookmarkStart w:id="1" w:name="_GoBack"/>
      <w:bookmarkEnd w:id="0"/>
      <w:bookmarkEnd w:id="1"/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6794F973" wp14:editId="6BA31010">
            <wp:simplePos x="0" y="0"/>
            <wp:positionH relativeFrom="page">
              <wp:posOffset>-19051</wp:posOffset>
            </wp:positionH>
            <wp:positionV relativeFrom="paragraph">
              <wp:posOffset>-720090</wp:posOffset>
            </wp:positionV>
            <wp:extent cx="7553325" cy="10679394"/>
            <wp:effectExtent l="0" t="0" r="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09" cy="106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8482" w14:textId="3C6C8698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582A91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565F77B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D41ECB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AE4E5A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900AF28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A4C70EA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194A39E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55995F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4E9BB77" w14:textId="2BBDB84C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167707" w14:textId="3BDEACE4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E13FF5" w14:textId="0EA5EE03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05F4995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296C014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C53AF23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728C88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2862DCD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097D6A1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C11D16E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29C34DE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DA4DC34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A0692C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EF6BE5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80AD86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1DBC31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C9818A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B7B4786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73C8F4" w14:textId="20E05114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BF11A5A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B8C9CC8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C674CF8" w14:textId="4114227F" w:rsidR="00CA16D1" w:rsidRPr="007853CF" w:rsidRDefault="009410A4" w:rsidP="009410A4">
      <w:pPr>
        <w:tabs>
          <w:tab w:val="left" w:pos="61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200954C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B6C37DC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A7D60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CB9679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358936C" w14:textId="49AF3731" w:rsidR="00CA16D1" w:rsidRPr="007853CF" w:rsidRDefault="00425D00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81C6C8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856F160" w14:textId="77777777" w:rsidR="00BE070D" w:rsidRPr="007853CF" w:rsidRDefault="00BE070D" w:rsidP="00864051">
      <w:pPr>
        <w:spacing w:after="0" w:line="240" w:lineRule="auto"/>
        <w:rPr>
          <w:rFonts w:ascii="Times New Roman" w:hAnsi="Times New Roman" w:cs="Times New Roman"/>
        </w:rPr>
      </w:pPr>
    </w:p>
    <w:p w14:paraId="5A769E1B" w14:textId="77777777" w:rsidR="00BE070D" w:rsidRPr="007853CF" w:rsidRDefault="00BE070D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FBE8DD" w14:textId="73570F80" w:rsidR="007D15A3" w:rsidRDefault="001E4B75" w:rsidP="001E4B75">
      <w:pPr>
        <w:tabs>
          <w:tab w:val="left" w:pos="631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AD35A98" w14:textId="0564186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0861A8" w14:textId="1897661D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353896" w14:textId="2BC88200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62FF39F" w14:textId="38A1FF6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CF76FF" w14:textId="6714DC0B" w:rsidR="008A557E" w:rsidRDefault="008A557E" w:rsidP="001E4B75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264A6FCF" w14:textId="10B01B90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F1E221A" w14:textId="520F2187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98608F8" w14:textId="1612CC2B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2F3854" w14:textId="4A3C2E82" w:rsidR="008A557E" w:rsidRDefault="001E4B75" w:rsidP="001E4B75">
      <w:pPr>
        <w:tabs>
          <w:tab w:val="left" w:pos="8010"/>
          <w:tab w:val="right" w:pos="90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076B94C" w14:textId="25AF615E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43714EF" w14:textId="602B0118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D5E19D" w14:textId="643D337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AEBC6E1" w14:textId="62396221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E767543" w14:textId="77777777" w:rsidR="008A557E" w:rsidRPr="007853CF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64708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A1B759" w14:textId="308F1595" w:rsidR="00FC2511" w:rsidRDefault="00FC2511">
          <w:pPr>
            <w:pStyle w:val="Nagwekspisutreci"/>
          </w:pPr>
          <w:r>
            <w:t>Spis treści</w:t>
          </w:r>
        </w:p>
        <w:p w14:paraId="2BBFF417" w14:textId="40F7A665" w:rsidR="0022119E" w:rsidRDefault="00FC2511">
          <w:pPr>
            <w:pStyle w:val="Spistreci1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7040570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1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_Toc177040570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E03E21B" w14:textId="2F15F5BE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1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Postanowienia ogólne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_Toc177040571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6061825" w14:textId="12F7086B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2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2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_Toc177040572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4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4518D646" w14:textId="78241B69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3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Cel główny i cele szczegółowe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_Toc177040573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4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4E10FCC" w14:textId="5941EC82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5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3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_Toc177040575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2927F32E" w14:textId="1A55BDB7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6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Zasady współpracy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_Toc177040576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CA8FF07" w14:textId="6D162FB2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7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4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_Toc177040577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A4CAF25" w14:textId="71EA7417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8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Zakres przedmiotowy oraz formy współpracy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_Toc177040578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6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AE8052A" w14:textId="714B911C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79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5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_Toc177040579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9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21B1DA8" w14:textId="6B2557D3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0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Priorytetowe zadania publiczne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_Toc177040580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9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454DAA8B" w14:textId="3149FC00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1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6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_Toc177040581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4F9481A5" w14:textId="2C2566CE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2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Okres i sposób realizacji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_Toc177040582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0F3E670B" w14:textId="56E6EDD0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3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7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_Toc177040583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803CB23" w14:textId="0E7D22F4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4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Wysokość środków planowanych na realizację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_Toc177040584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10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7494FC1E" w14:textId="6F9911D7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5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8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_Toc177040585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1298F526" w14:textId="7D9A7B96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6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Sposób oceny realizacji Programu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_Toc177040586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11017C2A" w14:textId="288BA2A8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7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9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_Toc177040587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01050412" w14:textId="62C06EFD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8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Informacja o sposobie tworzenia Programu oraz przebiegu konsultacji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_Toc177040588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11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3879CB7B" w14:textId="364DF915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89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Rozdział 10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_Toc177040589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337FF637" w14:textId="470D3CD9" w:rsidR="0022119E" w:rsidRDefault="00FC4BB4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77040590" w:history="1">
            <w:r w:rsidR="0022119E" w:rsidRPr="00477799">
              <w:rPr>
                <w:rStyle w:val="Hipercze"/>
                <w:rFonts w:ascii="Times New Roman" w:hAnsi="Times New Roman" w:cs="Times New Roman"/>
                <w:b/>
                <w:noProof/>
              </w:rPr>
              <w:t>Tryb powoływania i zasady działania komisji konkursowych</w:t>
            </w:r>
            <w:r w:rsidR="0022119E">
              <w:rPr>
                <w:noProof/>
                <w:webHidden/>
              </w:rPr>
              <w:tab/>
            </w:r>
            <w:r w:rsidR="0022119E">
              <w:rPr>
                <w:noProof/>
                <w:webHidden/>
              </w:rPr>
              <w:fldChar w:fldCharType="begin"/>
            </w:r>
            <w:r w:rsidR="0022119E">
              <w:rPr>
                <w:noProof/>
                <w:webHidden/>
              </w:rPr>
              <w:instrText xml:space="preserve"> PAGEREF _Toc177040590 \h </w:instrText>
            </w:r>
            <w:r w:rsidR="0022119E">
              <w:rPr>
                <w:noProof/>
                <w:webHidden/>
              </w:rPr>
            </w:r>
            <w:r w:rsidR="0022119E">
              <w:rPr>
                <w:noProof/>
                <w:webHidden/>
              </w:rPr>
              <w:fldChar w:fldCharType="separate"/>
            </w:r>
            <w:r w:rsidR="00A44298">
              <w:rPr>
                <w:noProof/>
                <w:webHidden/>
              </w:rPr>
              <w:t>13</w:t>
            </w:r>
            <w:r w:rsidR="0022119E">
              <w:rPr>
                <w:noProof/>
                <w:webHidden/>
              </w:rPr>
              <w:fldChar w:fldCharType="end"/>
            </w:r>
          </w:hyperlink>
        </w:p>
        <w:p w14:paraId="6A0398A9" w14:textId="2DB245BF" w:rsidR="00FC2511" w:rsidRDefault="00FC2511">
          <w:r>
            <w:rPr>
              <w:b/>
              <w:bCs/>
            </w:rPr>
            <w:fldChar w:fldCharType="end"/>
          </w:r>
        </w:p>
      </w:sdtContent>
    </w:sdt>
    <w:p w14:paraId="52BC2289" w14:textId="060B0744" w:rsidR="00460117" w:rsidRPr="007853CF" w:rsidRDefault="00460117" w:rsidP="008E0F03">
      <w:pPr>
        <w:pStyle w:val="Nagwek1"/>
        <w:spacing w:before="0"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1685BACA" w14:textId="77777777" w:rsidR="00460117" w:rsidRPr="007853CF" w:rsidRDefault="00460117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35B82C5" w14:textId="7602ECAD" w:rsidR="002F1ECC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93EA201" w14:textId="0270A7B0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6DDC8D4" w14:textId="5C11F0C6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2D4E5E8" w14:textId="77777777" w:rsidR="00FC2511" w:rsidRPr="007853CF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8B47991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EA8536B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A94FBFF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0945474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578D8C9" w14:textId="702281C2" w:rsidR="002F1ECC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6D8E94F" w14:textId="7A7B6306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A92C999" w14:textId="1C4CEC7E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E19658E" w14:textId="3F59D2E0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3FBB07E" w14:textId="19AEB8CD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5EF46105" w14:textId="603AE0C5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DCDCB3E" w14:textId="6AFAF604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8BCF841" w14:textId="448CB8BE" w:rsidR="00FC2511" w:rsidRDefault="00FC2511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652C3D6" w14:textId="4610CD49" w:rsidR="007A4692" w:rsidRPr="00B24F1C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" w:name="_Toc177040513"/>
      <w:bookmarkStart w:id="3" w:name="_Toc177040570"/>
      <w:r w:rsidRPr="00B24F1C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Rozdział </w:t>
      </w:r>
      <w:r w:rsidR="006F3330" w:rsidRPr="00B24F1C">
        <w:rPr>
          <w:rFonts w:ascii="Times New Roman" w:hAnsi="Times New Roman" w:cs="Times New Roman"/>
          <w:b/>
          <w:color w:val="auto"/>
          <w:sz w:val="22"/>
          <w:szCs w:val="22"/>
        </w:rPr>
        <w:t>1</w:t>
      </w:r>
      <w:bookmarkEnd w:id="2"/>
      <w:bookmarkEnd w:id="3"/>
      <w:r w:rsidRPr="00B24F1C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028E6839" w14:textId="6D91C0AC" w:rsidR="002F1ECC" w:rsidRPr="00B24F1C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" w:name="_Toc177040514"/>
      <w:bookmarkStart w:id="5" w:name="_Toc177040571"/>
      <w:r w:rsidRPr="00B24F1C">
        <w:rPr>
          <w:rFonts w:ascii="Times New Roman" w:hAnsi="Times New Roman" w:cs="Times New Roman"/>
          <w:b/>
          <w:color w:val="auto"/>
          <w:sz w:val="22"/>
          <w:szCs w:val="22"/>
        </w:rPr>
        <w:t>Postanowienia ogólne</w:t>
      </w:r>
      <w:bookmarkEnd w:id="4"/>
      <w:bookmarkEnd w:id="5"/>
    </w:p>
    <w:p w14:paraId="2C40FA45" w14:textId="77777777" w:rsidR="004E2F0F" w:rsidRPr="00B24F1C" w:rsidRDefault="004E2F0F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3CDFF4F" w14:textId="77777777" w:rsidR="00EB1D6B" w:rsidRPr="00B24F1C" w:rsidRDefault="00EB1D6B" w:rsidP="008E0F03">
      <w:pPr>
        <w:pStyle w:val="Akapitzlist"/>
        <w:keepLines/>
        <w:numPr>
          <w:ilvl w:val="0"/>
          <w:numId w:val="1"/>
        </w:numPr>
        <w:spacing w:after="0" w:line="276" w:lineRule="auto"/>
        <w:ind w:left="426" w:hanging="142"/>
        <w:rPr>
          <w:rFonts w:ascii="Times New Roman" w:hAnsi="Times New Roman"/>
        </w:rPr>
      </w:pPr>
      <w:r w:rsidRPr="00B24F1C">
        <w:rPr>
          <w:rFonts w:ascii="Times New Roman" w:hAnsi="Times New Roman"/>
        </w:rPr>
        <w:t>Ilekroć w niniejszym Programie jest mowa o:</w:t>
      </w:r>
    </w:p>
    <w:p w14:paraId="20C86D2A" w14:textId="26721617" w:rsidR="00EB1D6B" w:rsidRPr="00B24F1C" w:rsidRDefault="00EB1D6B" w:rsidP="000D247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ustawie </w:t>
      </w:r>
      <w:r w:rsidR="000D2478" w:rsidRPr="00B24F1C">
        <w:rPr>
          <w:rFonts w:ascii="Times New Roman" w:hAnsi="Times New Roman"/>
          <w:b/>
        </w:rPr>
        <w:t xml:space="preserve">o pożytku </w:t>
      </w:r>
      <w:r w:rsidRPr="00B24F1C">
        <w:rPr>
          <w:rFonts w:ascii="Times New Roman" w:hAnsi="Times New Roman"/>
        </w:rPr>
        <w:t xml:space="preserve">– należy przez to rozumieć ustawę z dnia 24 kwietnia 2003 r. </w:t>
      </w:r>
      <w:r w:rsidRPr="00B24F1C">
        <w:rPr>
          <w:rFonts w:ascii="Times New Roman" w:hAnsi="Times New Roman"/>
          <w:i/>
        </w:rPr>
        <w:t>o dział</w:t>
      </w:r>
      <w:r w:rsidR="00E35388" w:rsidRPr="00B24F1C">
        <w:rPr>
          <w:rFonts w:ascii="Times New Roman" w:hAnsi="Times New Roman"/>
          <w:i/>
        </w:rPr>
        <w:t xml:space="preserve">alności pożytku publicznego i o </w:t>
      </w:r>
      <w:r w:rsidRPr="00B24F1C">
        <w:rPr>
          <w:rFonts w:ascii="Times New Roman" w:hAnsi="Times New Roman"/>
          <w:i/>
        </w:rPr>
        <w:t xml:space="preserve">wolontariacie </w:t>
      </w:r>
      <w:r w:rsidR="00F0576C" w:rsidRPr="00B24F1C">
        <w:rPr>
          <w:rFonts w:ascii="Times New Roman" w:hAnsi="Times New Roman"/>
        </w:rPr>
        <w:t>(</w:t>
      </w:r>
      <w:r w:rsidR="000D2478" w:rsidRPr="00B24F1C">
        <w:rPr>
          <w:rFonts w:ascii="Times New Roman" w:hAnsi="Times New Roman"/>
        </w:rPr>
        <w:t>Dz. U. z 202</w:t>
      </w:r>
      <w:r w:rsidR="001E3990">
        <w:rPr>
          <w:rFonts w:ascii="Times New Roman" w:hAnsi="Times New Roman"/>
        </w:rPr>
        <w:t>4</w:t>
      </w:r>
      <w:r w:rsidR="000D2478" w:rsidRPr="00B24F1C">
        <w:rPr>
          <w:rFonts w:ascii="Times New Roman" w:hAnsi="Times New Roman"/>
        </w:rPr>
        <w:t xml:space="preserve"> r. poz. </w:t>
      </w:r>
      <w:r w:rsidR="001E3990">
        <w:rPr>
          <w:rFonts w:ascii="Times New Roman" w:hAnsi="Times New Roman"/>
        </w:rPr>
        <w:t>1491</w:t>
      </w:r>
      <w:r w:rsidR="000D2478" w:rsidRPr="00B24F1C">
        <w:rPr>
          <w:rFonts w:ascii="Times New Roman" w:hAnsi="Times New Roman"/>
        </w:rPr>
        <w:t>)</w:t>
      </w:r>
      <w:r w:rsidR="003420CB" w:rsidRPr="00B24F1C">
        <w:rPr>
          <w:rFonts w:ascii="Times New Roman" w:hAnsi="Times New Roman"/>
        </w:rPr>
        <w:t>;</w:t>
      </w:r>
    </w:p>
    <w:p w14:paraId="5C605508" w14:textId="6B7AF1A1" w:rsidR="000D2478" w:rsidRPr="00B24F1C" w:rsidRDefault="000D2478" w:rsidP="000D247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ustawie o zdrowiu </w:t>
      </w:r>
      <w:r w:rsidRPr="00B24F1C">
        <w:rPr>
          <w:rFonts w:ascii="Times New Roman" w:hAnsi="Times New Roman"/>
        </w:rPr>
        <w:t xml:space="preserve">– należy przez to rozumieć ustawę </w:t>
      </w:r>
      <w:bookmarkStart w:id="6" w:name="_Hlk148000221"/>
      <w:r w:rsidRPr="00B24F1C">
        <w:rPr>
          <w:rFonts w:ascii="Times New Roman" w:eastAsia="Times New Roman" w:hAnsi="Times New Roman"/>
          <w:lang w:eastAsia="pl-PL"/>
        </w:rPr>
        <w:t>z dnia 11 września 2015 r. o zdrowiu publicznym (Dz. U. z 202</w:t>
      </w:r>
      <w:r w:rsidR="00982C5D">
        <w:rPr>
          <w:rFonts w:ascii="Times New Roman" w:eastAsia="Times New Roman" w:hAnsi="Times New Roman"/>
          <w:lang w:eastAsia="pl-PL"/>
        </w:rPr>
        <w:t>4</w:t>
      </w:r>
      <w:r w:rsidRPr="00B24F1C">
        <w:rPr>
          <w:rFonts w:ascii="Times New Roman" w:eastAsia="Times New Roman" w:hAnsi="Times New Roman"/>
          <w:lang w:eastAsia="pl-PL"/>
        </w:rPr>
        <w:t xml:space="preserve"> r. poz. </w:t>
      </w:r>
      <w:r w:rsidR="00982C5D">
        <w:rPr>
          <w:rFonts w:ascii="Times New Roman" w:eastAsia="Times New Roman" w:hAnsi="Times New Roman"/>
          <w:lang w:eastAsia="pl-PL"/>
        </w:rPr>
        <w:t>1670</w:t>
      </w:r>
      <w:r w:rsidRPr="00B24F1C">
        <w:rPr>
          <w:rFonts w:ascii="Times New Roman" w:eastAsia="Times New Roman" w:hAnsi="Times New Roman"/>
          <w:lang w:eastAsia="pl-PL"/>
        </w:rPr>
        <w:t>);</w:t>
      </w:r>
    </w:p>
    <w:bookmarkEnd w:id="6"/>
    <w:p w14:paraId="4410BA93" w14:textId="76AAEF77" w:rsidR="00ED7551" w:rsidRPr="00B24F1C" w:rsidRDefault="00ED7551" w:rsidP="00142B6B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Centrum Dialogu Obywatelskiego</w:t>
      </w:r>
      <w:r w:rsidRPr="00B24F1C">
        <w:rPr>
          <w:rFonts w:ascii="Times New Roman" w:hAnsi="Times New Roman"/>
        </w:rPr>
        <w:t xml:space="preserve"> – należy przez to rozumieć komórkę organizacyjną Urzędu Miasta Opola</w:t>
      </w:r>
      <w:r w:rsidR="00DC06C5" w:rsidRPr="00B24F1C">
        <w:rPr>
          <w:rFonts w:ascii="Times New Roman" w:hAnsi="Times New Roman"/>
        </w:rPr>
        <w:t>;</w:t>
      </w:r>
    </w:p>
    <w:p w14:paraId="6D047481" w14:textId="01C629C2" w:rsidR="00727C34" w:rsidRPr="00B24F1C" w:rsidRDefault="00727C34" w:rsidP="006550E0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Dostępnoś</w:t>
      </w:r>
      <w:r w:rsidR="006A3FE0" w:rsidRPr="00B24F1C">
        <w:rPr>
          <w:rFonts w:ascii="Times New Roman" w:hAnsi="Times New Roman"/>
          <w:b/>
        </w:rPr>
        <w:t>ci</w:t>
      </w:r>
      <w:r w:rsidRPr="00B24F1C">
        <w:rPr>
          <w:rFonts w:ascii="Times New Roman" w:hAnsi="Times New Roman"/>
          <w:b/>
        </w:rPr>
        <w:t xml:space="preserve"> </w:t>
      </w:r>
      <w:r w:rsidR="00F152B8" w:rsidRPr="00B24F1C">
        <w:rPr>
          <w:rFonts w:ascii="Times New Roman" w:hAnsi="Times New Roman"/>
        </w:rPr>
        <w:t xml:space="preserve">– należy przez to rozumieć </w:t>
      </w:r>
      <w:r w:rsidR="00090CFD" w:rsidRPr="00B24F1C">
        <w:rPr>
          <w:rFonts w:ascii="Times New Roman" w:hAnsi="Times New Roman"/>
        </w:rPr>
        <w:t>dostępność architektoniczną, cyfrową oraz informacyjno-komunikacyjną</w:t>
      </w:r>
      <w:r w:rsidR="001E3990">
        <w:rPr>
          <w:rFonts w:ascii="Times New Roman" w:hAnsi="Times New Roman"/>
        </w:rPr>
        <w:t>,</w:t>
      </w:r>
      <w:r w:rsidR="00135AAA" w:rsidRPr="00B24F1C">
        <w:rPr>
          <w:rFonts w:ascii="Times New Roman" w:hAnsi="Times New Roman"/>
        </w:rPr>
        <w:t xml:space="preserve"> osią</w:t>
      </w:r>
      <w:r w:rsidR="00F152B8" w:rsidRPr="00B24F1C">
        <w:rPr>
          <w:rFonts w:ascii="Times New Roman" w:hAnsi="Times New Roman"/>
        </w:rPr>
        <w:t xml:space="preserve">ganą m.in. w ramach likwidacji </w:t>
      </w:r>
      <w:r w:rsidR="0034280E" w:rsidRPr="00B24F1C">
        <w:rPr>
          <w:rFonts w:ascii="Times New Roman" w:hAnsi="Times New Roman"/>
        </w:rPr>
        <w:t xml:space="preserve">barier, które uniemożliwiają </w:t>
      </w:r>
      <w:r w:rsidR="00135AAA" w:rsidRPr="00B24F1C">
        <w:rPr>
          <w:rFonts w:ascii="Times New Roman" w:hAnsi="Times New Roman"/>
        </w:rPr>
        <w:t>lub utrudniają osobom ze szczególnymi potrzebami</w:t>
      </w:r>
      <w:r w:rsidR="0092013A" w:rsidRPr="00B24F1C">
        <w:rPr>
          <w:rFonts w:ascii="Times New Roman" w:hAnsi="Times New Roman"/>
        </w:rPr>
        <w:t xml:space="preserve"> udział w różnych sferach życia</w:t>
      </w:r>
      <w:r w:rsidR="0034280E" w:rsidRPr="00B24F1C">
        <w:rPr>
          <w:rFonts w:ascii="Times New Roman" w:hAnsi="Times New Roman"/>
        </w:rPr>
        <w:t xml:space="preserve"> publicznego</w:t>
      </w:r>
      <w:r w:rsidR="0092013A" w:rsidRPr="00B24F1C">
        <w:rPr>
          <w:rFonts w:ascii="Times New Roman" w:hAnsi="Times New Roman"/>
        </w:rPr>
        <w:t>;</w:t>
      </w:r>
      <w:r w:rsidR="00135AAA" w:rsidRPr="00B24F1C">
        <w:rPr>
          <w:rFonts w:ascii="Times New Roman" w:hAnsi="Times New Roman"/>
        </w:rPr>
        <w:t xml:space="preserve"> </w:t>
      </w:r>
    </w:p>
    <w:p w14:paraId="7E9CC08E" w14:textId="68A44760" w:rsidR="00EB1D6B" w:rsidRPr="00B24F1C" w:rsidRDefault="00EB1D6B" w:rsidP="006550E0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konkursie </w:t>
      </w:r>
      <w:r w:rsidRPr="00B24F1C">
        <w:rPr>
          <w:rFonts w:ascii="Times New Roman" w:hAnsi="Times New Roman"/>
        </w:rPr>
        <w:t>– należy przez to rozumieć otwarty konkurs ofert na realizację zadań publicznych, o którym mowa w art. 11 ust. 2 ustawy</w:t>
      </w:r>
      <w:r w:rsidR="0046663B" w:rsidRPr="00B24F1C">
        <w:rPr>
          <w:rFonts w:ascii="Times New Roman" w:hAnsi="Times New Roman"/>
        </w:rPr>
        <w:t xml:space="preserve"> o pożytku</w:t>
      </w:r>
      <w:r w:rsidRPr="00B24F1C">
        <w:rPr>
          <w:rFonts w:ascii="Times New Roman" w:hAnsi="Times New Roman"/>
        </w:rPr>
        <w:t>;</w:t>
      </w:r>
    </w:p>
    <w:p w14:paraId="5E9405C3" w14:textId="32745255" w:rsidR="00EB1D6B" w:rsidRPr="00B24F1C" w:rsidRDefault="002D3D53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k</w:t>
      </w:r>
      <w:r w:rsidR="00EB1D6B" w:rsidRPr="00B24F1C">
        <w:rPr>
          <w:rFonts w:ascii="Times New Roman" w:hAnsi="Times New Roman"/>
          <w:b/>
        </w:rPr>
        <w:t xml:space="preserve">omisjach konkursowych </w:t>
      </w:r>
      <w:r w:rsidR="00EB1D6B" w:rsidRPr="00B24F1C">
        <w:rPr>
          <w:rFonts w:ascii="Times New Roman" w:hAnsi="Times New Roman"/>
        </w:rPr>
        <w:t xml:space="preserve">– należy przez to rozumieć komisje konkursowe </w:t>
      </w:r>
      <w:r w:rsidR="00FF06A4" w:rsidRPr="00B24F1C">
        <w:rPr>
          <w:rFonts w:ascii="Times New Roman" w:hAnsi="Times New Roman"/>
        </w:rPr>
        <w:t xml:space="preserve">powoływane przez Prezydenta </w:t>
      </w:r>
      <w:r w:rsidR="00EB1D6B" w:rsidRPr="00B24F1C">
        <w:rPr>
          <w:rFonts w:ascii="Times New Roman" w:hAnsi="Times New Roman"/>
        </w:rPr>
        <w:t>do</w:t>
      </w:r>
      <w:r w:rsidR="00602BA2" w:rsidRPr="00B24F1C">
        <w:rPr>
          <w:rFonts w:ascii="Times New Roman" w:hAnsi="Times New Roman"/>
        </w:rPr>
        <w:t> </w:t>
      </w:r>
      <w:r w:rsidR="0031770F" w:rsidRPr="00B24F1C">
        <w:rPr>
          <w:rFonts w:ascii="Times New Roman" w:hAnsi="Times New Roman"/>
        </w:rPr>
        <w:t>oceny</w:t>
      </w:r>
      <w:r w:rsidR="00602BA2" w:rsidRPr="00B24F1C">
        <w:rPr>
          <w:rFonts w:ascii="Times New Roman" w:hAnsi="Times New Roman"/>
        </w:rPr>
        <w:t xml:space="preserve"> ofert w </w:t>
      </w:r>
      <w:r w:rsidR="00EB1D6B" w:rsidRPr="00B24F1C">
        <w:rPr>
          <w:rFonts w:ascii="Times New Roman" w:hAnsi="Times New Roman"/>
        </w:rPr>
        <w:t>konkursach;</w:t>
      </w:r>
    </w:p>
    <w:p w14:paraId="6FAE058B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Mieście </w:t>
      </w:r>
      <w:r w:rsidRPr="00B24F1C">
        <w:rPr>
          <w:rFonts w:ascii="Times New Roman" w:hAnsi="Times New Roman"/>
        </w:rPr>
        <w:t>- należy przez to rozumieć Miasto Opole;</w:t>
      </w:r>
    </w:p>
    <w:p w14:paraId="0217A16E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mieszkańcach Opola </w:t>
      </w:r>
      <w:r w:rsidRPr="00B24F1C">
        <w:rPr>
          <w:rFonts w:ascii="Times New Roman" w:hAnsi="Times New Roman"/>
        </w:rPr>
        <w:t>– należy przez to rozumieć osoby zamieszkujące w</w:t>
      </w:r>
      <w:r w:rsidR="00A0159A" w:rsidRPr="00B24F1C">
        <w:rPr>
          <w:rFonts w:ascii="Times New Roman" w:hAnsi="Times New Roman"/>
        </w:rPr>
        <w:t> </w:t>
      </w:r>
      <w:r w:rsidRPr="00B24F1C">
        <w:rPr>
          <w:rFonts w:ascii="Times New Roman" w:hAnsi="Times New Roman"/>
        </w:rPr>
        <w:t>Opolu;</w:t>
      </w:r>
    </w:p>
    <w:p w14:paraId="5F98BD38" w14:textId="46AE539A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organizacjach pozarządowych </w:t>
      </w:r>
      <w:r w:rsidRPr="00B24F1C">
        <w:rPr>
          <w:rFonts w:ascii="Times New Roman" w:hAnsi="Times New Roman"/>
        </w:rPr>
        <w:t>– należy przez to rozumieć organizacje pozarządowe i </w:t>
      </w:r>
      <w:r w:rsidR="009B39FF" w:rsidRPr="00B24F1C">
        <w:rPr>
          <w:rFonts w:ascii="Times New Roman" w:hAnsi="Times New Roman"/>
        </w:rPr>
        <w:t xml:space="preserve">inne </w:t>
      </w:r>
      <w:r w:rsidRPr="00B24F1C">
        <w:rPr>
          <w:rFonts w:ascii="Times New Roman" w:hAnsi="Times New Roman"/>
        </w:rPr>
        <w:t>podmioty wy</w:t>
      </w:r>
      <w:r w:rsidR="0031770F" w:rsidRPr="00B24F1C">
        <w:rPr>
          <w:rFonts w:ascii="Times New Roman" w:hAnsi="Times New Roman"/>
        </w:rPr>
        <w:t>mienione w art. 3 ust. 3 ustawy</w:t>
      </w:r>
      <w:r w:rsidR="0046663B" w:rsidRPr="00B24F1C">
        <w:rPr>
          <w:rFonts w:ascii="Times New Roman" w:hAnsi="Times New Roman"/>
        </w:rPr>
        <w:t xml:space="preserve"> o pożytku</w:t>
      </w:r>
      <w:r w:rsidRPr="00B24F1C">
        <w:rPr>
          <w:rFonts w:ascii="Times New Roman" w:hAnsi="Times New Roman"/>
        </w:rPr>
        <w:t>;</w:t>
      </w:r>
    </w:p>
    <w:p w14:paraId="019FF966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Prezydencie </w:t>
      </w:r>
      <w:r w:rsidR="0082471E" w:rsidRPr="00B24F1C">
        <w:rPr>
          <w:rFonts w:ascii="Times New Roman" w:hAnsi="Times New Roman"/>
        </w:rPr>
        <w:t xml:space="preserve">– </w:t>
      </w:r>
      <w:r w:rsidRPr="00B24F1C">
        <w:rPr>
          <w:rFonts w:ascii="Times New Roman" w:hAnsi="Times New Roman"/>
        </w:rPr>
        <w:t>należy przez to rozumieć Prezydenta Miasta Opola;</w:t>
      </w:r>
    </w:p>
    <w:p w14:paraId="712F5F52" w14:textId="1E7279B4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Programie </w:t>
      </w:r>
      <w:r w:rsidRPr="00B24F1C">
        <w:rPr>
          <w:rFonts w:ascii="Times New Roman" w:hAnsi="Times New Roman"/>
        </w:rPr>
        <w:t>– należy przez to rozumieć Program współpracy Miasta Opola z organizacjami pozarządowymi i innymi upr</w:t>
      </w:r>
      <w:r w:rsidR="0071547B" w:rsidRPr="00B24F1C">
        <w:rPr>
          <w:rFonts w:ascii="Times New Roman" w:hAnsi="Times New Roman"/>
        </w:rPr>
        <w:t>awnionymi podmiotami na rok 202</w:t>
      </w:r>
      <w:r w:rsidR="00AE33EA">
        <w:rPr>
          <w:rFonts w:ascii="Times New Roman" w:hAnsi="Times New Roman"/>
        </w:rPr>
        <w:t>5</w:t>
      </w:r>
      <w:r w:rsidRPr="00B24F1C">
        <w:rPr>
          <w:rFonts w:ascii="Times New Roman" w:hAnsi="Times New Roman"/>
        </w:rPr>
        <w:t>;</w:t>
      </w:r>
    </w:p>
    <w:p w14:paraId="4168BF81" w14:textId="77777777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Radzie </w:t>
      </w:r>
      <w:r w:rsidRPr="00B24F1C">
        <w:rPr>
          <w:rFonts w:ascii="Times New Roman" w:hAnsi="Times New Roman"/>
        </w:rPr>
        <w:t>– należy przez to rozumieć Radę Miasta Opola;</w:t>
      </w:r>
    </w:p>
    <w:p w14:paraId="613A6842" w14:textId="73AF192F" w:rsidR="0092013A" w:rsidRPr="00B24F1C" w:rsidRDefault="0092013A" w:rsidP="0092013A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>Standard</w:t>
      </w:r>
      <w:r w:rsidR="006A3FE0" w:rsidRPr="00B24F1C">
        <w:rPr>
          <w:rFonts w:ascii="Times New Roman" w:hAnsi="Times New Roman"/>
          <w:b/>
        </w:rPr>
        <w:t>ach</w:t>
      </w:r>
      <w:r w:rsidRPr="00B24F1C">
        <w:rPr>
          <w:rFonts w:ascii="Times New Roman" w:hAnsi="Times New Roman"/>
          <w:b/>
        </w:rPr>
        <w:t xml:space="preserve"> Dostępności </w:t>
      </w:r>
      <w:r w:rsidRPr="00B24F1C">
        <w:rPr>
          <w:rFonts w:ascii="Times New Roman" w:hAnsi="Times New Roman"/>
        </w:rPr>
        <w:t>–</w:t>
      </w:r>
      <w:r w:rsidR="0034280E" w:rsidRPr="00B24F1C">
        <w:rPr>
          <w:rFonts w:ascii="Times New Roman" w:hAnsi="Times New Roman"/>
        </w:rPr>
        <w:t xml:space="preserve"> </w:t>
      </w:r>
      <w:r w:rsidR="006A3FE0" w:rsidRPr="00B24F1C">
        <w:rPr>
          <w:rFonts w:ascii="Times New Roman" w:hAnsi="Times New Roman"/>
        </w:rPr>
        <w:t xml:space="preserve">należy przez to rozumieć </w:t>
      </w:r>
      <w:r w:rsidR="0034280E" w:rsidRPr="00B24F1C">
        <w:rPr>
          <w:rFonts w:ascii="Times New Roman" w:hAnsi="Times New Roman"/>
        </w:rPr>
        <w:t xml:space="preserve">ustawowe </w:t>
      </w:r>
      <w:r w:rsidRPr="00B24F1C">
        <w:rPr>
          <w:rFonts w:ascii="Times New Roman" w:hAnsi="Times New Roman"/>
        </w:rPr>
        <w:t>wymagania w</w:t>
      </w:r>
      <w:r w:rsidR="006A3FE0" w:rsidRPr="00B24F1C">
        <w:rPr>
          <w:rFonts w:ascii="Times New Roman" w:hAnsi="Times New Roman"/>
        </w:rPr>
        <w:t> </w:t>
      </w:r>
      <w:r w:rsidRPr="00B24F1C">
        <w:rPr>
          <w:rFonts w:ascii="Times New Roman" w:hAnsi="Times New Roman"/>
        </w:rPr>
        <w:t>zakresie dostępności architektonicznej, cyfrowej i informacyjno-komunikacyjnej;</w:t>
      </w:r>
    </w:p>
    <w:p w14:paraId="06A75079" w14:textId="7D91806F" w:rsidR="00BE070D" w:rsidRPr="00B24F1C" w:rsidRDefault="00BE070D" w:rsidP="00EA3BA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sytuacji kryzysowej </w:t>
      </w:r>
      <w:r w:rsidRPr="00B24F1C">
        <w:rPr>
          <w:rFonts w:ascii="Times New Roman" w:hAnsi="Times New Roman"/>
        </w:rPr>
        <w:t xml:space="preserve">– należy przez to rozumieć </w:t>
      </w:r>
      <w:r w:rsidRPr="00B24F1C">
        <w:rPr>
          <w:rFonts w:ascii="Times New Roman" w:eastAsia="Times New Roman" w:hAnsi="Times New Roman"/>
        </w:rPr>
        <w:t xml:space="preserve">wystąpienie okoliczności,  </w:t>
      </w:r>
      <w:r w:rsidRPr="00B24F1C">
        <w:rPr>
          <w:rFonts w:ascii="Times New Roman" w:hAnsi="Times New Roman"/>
          <w:bCs/>
        </w:rPr>
        <w:t>spowodowanych siłą wyższą lub innym stanem, określonym w ustaw</w:t>
      </w:r>
      <w:r w:rsidR="003420CB" w:rsidRPr="00B24F1C">
        <w:rPr>
          <w:rFonts w:ascii="Times New Roman" w:hAnsi="Times New Roman"/>
          <w:bCs/>
        </w:rPr>
        <w:t>ach:</w:t>
      </w:r>
      <w:r w:rsidRPr="00B24F1C">
        <w:rPr>
          <w:rFonts w:ascii="Times New Roman" w:hAnsi="Times New Roman"/>
          <w:bCs/>
        </w:rPr>
        <w:t xml:space="preserve"> </w:t>
      </w:r>
      <w:r w:rsidR="003420CB" w:rsidRPr="00B24F1C">
        <w:rPr>
          <w:rFonts w:ascii="Times New Roman" w:hAnsi="Times New Roman"/>
          <w:bCs/>
        </w:rPr>
        <w:t>z dnia 5 grudnia 20</w:t>
      </w:r>
      <w:r w:rsidR="0018225F" w:rsidRPr="00B24F1C">
        <w:rPr>
          <w:rFonts w:ascii="Times New Roman" w:hAnsi="Times New Roman"/>
          <w:bCs/>
        </w:rPr>
        <w:t>0</w:t>
      </w:r>
      <w:r w:rsidR="003420CB" w:rsidRPr="00B24F1C">
        <w:rPr>
          <w:rFonts w:ascii="Times New Roman" w:hAnsi="Times New Roman"/>
          <w:bCs/>
        </w:rPr>
        <w:t xml:space="preserve">8 r. </w:t>
      </w:r>
      <w:r w:rsidRPr="00B24F1C">
        <w:rPr>
          <w:rFonts w:ascii="Times New Roman" w:hAnsi="Times New Roman"/>
          <w:bCs/>
        </w:rPr>
        <w:t>o</w:t>
      </w:r>
      <w:r w:rsidR="003E4CD0" w:rsidRP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 xml:space="preserve">zapobieganiu oraz zwalczaniu zakażeń i chorób zakaźnych u ludzi </w:t>
      </w:r>
      <w:r w:rsidR="003420CB" w:rsidRPr="00B24F1C">
        <w:rPr>
          <w:rFonts w:ascii="Times New Roman" w:hAnsi="Times New Roman"/>
          <w:bCs/>
        </w:rPr>
        <w:t>(</w:t>
      </w:r>
      <w:r w:rsidR="00EA3BA8" w:rsidRPr="00B24F1C">
        <w:rPr>
          <w:rFonts w:ascii="Times New Roman" w:hAnsi="Times New Roman"/>
        </w:rPr>
        <w:t>Dz. U. z 202</w:t>
      </w:r>
      <w:r w:rsidR="00171E54">
        <w:rPr>
          <w:rFonts w:ascii="Times New Roman" w:hAnsi="Times New Roman"/>
        </w:rPr>
        <w:t>4</w:t>
      </w:r>
      <w:r w:rsidR="00EA3BA8" w:rsidRPr="00B24F1C">
        <w:rPr>
          <w:rFonts w:ascii="Times New Roman" w:hAnsi="Times New Roman"/>
        </w:rPr>
        <w:t xml:space="preserve"> r. poz. </w:t>
      </w:r>
      <w:r w:rsidR="00171E54">
        <w:rPr>
          <w:rFonts w:ascii="Times New Roman" w:hAnsi="Times New Roman"/>
        </w:rPr>
        <w:t>924</w:t>
      </w:r>
      <w:r w:rsidR="003420CB" w:rsidRPr="00B24F1C">
        <w:rPr>
          <w:rFonts w:ascii="Times New Roman" w:hAnsi="Times New Roman"/>
          <w:bCs/>
        </w:rPr>
        <w:t>)</w:t>
      </w:r>
      <w:r w:rsidR="00EA3BA8" w:rsidRPr="00B24F1C">
        <w:rPr>
          <w:rFonts w:ascii="Times New Roman" w:hAnsi="Times New Roman"/>
          <w:bCs/>
        </w:rPr>
        <w:t xml:space="preserve">, ustawy </w:t>
      </w:r>
      <w:r w:rsidR="00EA3BA8" w:rsidRPr="00B24F1C">
        <w:rPr>
          <w:rFonts w:ascii="Times New Roman" w:eastAsia="Times New Roman" w:hAnsi="Times New Roman"/>
          <w:lang w:eastAsia="pl-PL"/>
        </w:rPr>
        <w:t>z dnia 2 marca 2020 r. o szczególnych rozwiązaniach związanych z</w:t>
      </w:r>
      <w:r w:rsidR="00A4526F" w:rsidRPr="00B24F1C">
        <w:rPr>
          <w:rFonts w:ascii="Times New Roman" w:eastAsia="Times New Roman" w:hAnsi="Times New Roman"/>
          <w:lang w:eastAsia="pl-PL"/>
        </w:rPr>
        <w:t> </w:t>
      </w:r>
      <w:r w:rsidR="00EA3BA8" w:rsidRPr="00B24F1C">
        <w:rPr>
          <w:rFonts w:ascii="Times New Roman" w:eastAsia="Times New Roman" w:hAnsi="Times New Roman"/>
          <w:lang w:eastAsia="pl-PL"/>
        </w:rPr>
        <w:t>zapobieganiem, przeciwdziałaniem i zwalczaniem COVID-19, innych chorób zakaźnych oraz wywołanych nimi sytuacji kryzysowych (Dz. U. z 202</w:t>
      </w:r>
      <w:r w:rsidR="001E3990">
        <w:rPr>
          <w:rFonts w:ascii="Times New Roman" w:eastAsia="Times New Roman" w:hAnsi="Times New Roman"/>
          <w:lang w:eastAsia="pl-PL"/>
        </w:rPr>
        <w:t>4</w:t>
      </w:r>
      <w:r w:rsidR="00EA3BA8" w:rsidRPr="00B24F1C">
        <w:rPr>
          <w:rFonts w:ascii="Times New Roman" w:eastAsia="Times New Roman" w:hAnsi="Times New Roman"/>
          <w:lang w:eastAsia="pl-PL"/>
        </w:rPr>
        <w:t xml:space="preserve"> r. poz. </w:t>
      </w:r>
      <w:r w:rsidR="001E3990">
        <w:rPr>
          <w:rFonts w:ascii="Times New Roman" w:eastAsia="Times New Roman" w:hAnsi="Times New Roman"/>
          <w:lang w:eastAsia="pl-PL"/>
        </w:rPr>
        <w:t>340</w:t>
      </w:r>
      <w:r w:rsidR="00EA3BA8" w:rsidRPr="00B24F1C">
        <w:rPr>
          <w:rFonts w:ascii="Times New Roman" w:eastAsia="Times New Roman" w:hAnsi="Times New Roman"/>
          <w:lang w:eastAsia="pl-PL"/>
        </w:rPr>
        <w:t xml:space="preserve"> z późn. zm.) </w:t>
      </w:r>
      <w:r w:rsidR="003420CB" w:rsidRPr="00B24F1C">
        <w:rPr>
          <w:rFonts w:ascii="Times New Roman" w:hAnsi="Times New Roman"/>
          <w:bCs/>
        </w:rPr>
        <w:t>oraz z dnia 26 kwietnia 2007 r. o zarządzaniu kryzysowym (</w:t>
      </w:r>
      <w:r w:rsidR="00EA3BA8" w:rsidRPr="00B24F1C">
        <w:rPr>
          <w:rFonts w:ascii="Times New Roman" w:hAnsi="Times New Roman"/>
        </w:rPr>
        <w:t>Dz. U. z 2023 r. poz. 122</w:t>
      </w:r>
      <w:r w:rsidR="00171E54">
        <w:rPr>
          <w:rFonts w:ascii="Times New Roman" w:hAnsi="Times New Roman"/>
        </w:rPr>
        <w:t xml:space="preserve"> z późn. zm.</w:t>
      </w:r>
      <w:r w:rsidR="003420CB" w:rsidRPr="00B24F1C">
        <w:rPr>
          <w:rFonts w:ascii="Times New Roman" w:hAnsi="Times New Roman"/>
          <w:bCs/>
        </w:rPr>
        <w:t xml:space="preserve">) </w:t>
      </w:r>
      <w:r w:rsidRPr="00B24F1C">
        <w:rPr>
          <w:rFonts w:ascii="Times New Roman" w:hAnsi="Times New Roman"/>
          <w:bCs/>
        </w:rPr>
        <w:t>lub</w:t>
      </w:r>
      <w:r w:rsid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>w</w:t>
      </w:r>
      <w:r w:rsidR="00A4526F" w:rsidRP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>innych ustawach szczególnych dotyczących bezpieczeństwa państwa oraz zdrowia obywateli albo ze stanów nadzwyczajnych, o których mowa w</w:t>
      </w:r>
      <w:r w:rsidR="008E0F5C" w:rsidRPr="00B24F1C">
        <w:rPr>
          <w:rFonts w:ascii="Times New Roman" w:hAnsi="Times New Roman"/>
          <w:bCs/>
        </w:rPr>
        <w:t> </w:t>
      </w:r>
      <w:r w:rsidRPr="00B24F1C">
        <w:rPr>
          <w:rFonts w:ascii="Times New Roman" w:hAnsi="Times New Roman"/>
          <w:bCs/>
        </w:rPr>
        <w:t xml:space="preserve">Konstytucji Rzeczypospolitej Polskiej;  </w:t>
      </w:r>
    </w:p>
    <w:p w14:paraId="6A87A0D6" w14:textId="77777777" w:rsidR="00EB1D6B" w:rsidRPr="00B24F1C" w:rsidRDefault="00EB1D6B" w:rsidP="009251D9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Urzędzie </w:t>
      </w:r>
      <w:r w:rsidRPr="00B24F1C">
        <w:rPr>
          <w:rFonts w:ascii="Times New Roman" w:hAnsi="Times New Roman"/>
        </w:rPr>
        <w:t>– należy przez to rozumieć Urząd Miast</w:t>
      </w:r>
      <w:r w:rsidR="00345AF1" w:rsidRPr="00B24F1C">
        <w:rPr>
          <w:rFonts w:ascii="Times New Roman" w:hAnsi="Times New Roman"/>
        </w:rPr>
        <w:t>a</w:t>
      </w:r>
      <w:r w:rsidRPr="00B24F1C">
        <w:rPr>
          <w:rFonts w:ascii="Times New Roman" w:hAnsi="Times New Roman"/>
        </w:rPr>
        <w:t xml:space="preserve"> Opola;</w:t>
      </w:r>
    </w:p>
    <w:p w14:paraId="70321DF0" w14:textId="3D4F9E2F" w:rsidR="00EB1D6B" w:rsidRPr="00B24F1C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wydziałach merytorycznych </w:t>
      </w:r>
      <w:r w:rsidRPr="00B24F1C">
        <w:rPr>
          <w:rFonts w:ascii="Times New Roman" w:hAnsi="Times New Roman"/>
        </w:rPr>
        <w:t xml:space="preserve">– należy przez to rozumieć komórki organizacyjne Urzędu, realizujące </w:t>
      </w:r>
      <w:r w:rsidR="0031770F" w:rsidRPr="00B24F1C">
        <w:rPr>
          <w:rFonts w:ascii="Times New Roman" w:hAnsi="Times New Roman"/>
        </w:rPr>
        <w:t xml:space="preserve">cele i </w:t>
      </w:r>
      <w:r w:rsidRPr="00B24F1C">
        <w:rPr>
          <w:rFonts w:ascii="Times New Roman" w:hAnsi="Times New Roman"/>
        </w:rPr>
        <w:t xml:space="preserve">działania w ramach priorytetów </w:t>
      </w:r>
      <w:r w:rsidR="00FF06A4" w:rsidRPr="00B24F1C">
        <w:rPr>
          <w:rFonts w:ascii="Times New Roman" w:hAnsi="Times New Roman"/>
        </w:rPr>
        <w:t>wskazanych w</w:t>
      </w:r>
      <w:r w:rsidR="00ED7551" w:rsidRPr="00B24F1C">
        <w:rPr>
          <w:rFonts w:ascii="Times New Roman" w:hAnsi="Times New Roman"/>
        </w:rPr>
        <w:t> </w:t>
      </w:r>
      <w:r w:rsidRPr="00B24F1C">
        <w:rPr>
          <w:rFonts w:ascii="Times New Roman" w:hAnsi="Times New Roman"/>
        </w:rPr>
        <w:t>Program</w:t>
      </w:r>
      <w:r w:rsidR="00FF06A4" w:rsidRPr="00B24F1C">
        <w:rPr>
          <w:rFonts w:ascii="Times New Roman" w:hAnsi="Times New Roman"/>
        </w:rPr>
        <w:t>ie</w:t>
      </w:r>
      <w:r w:rsidRPr="00B24F1C">
        <w:rPr>
          <w:rFonts w:ascii="Times New Roman" w:hAnsi="Times New Roman"/>
        </w:rPr>
        <w:t>;</w:t>
      </w:r>
    </w:p>
    <w:p w14:paraId="4DB3651E" w14:textId="47965185" w:rsidR="00305D35" w:rsidRPr="00BD18F0" w:rsidRDefault="00305D35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24F1C">
        <w:rPr>
          <w:rFonts w:ascii="Times New Roman" w:hAnsi="Times New Roman"/>
          <w:b/>
        </w:rPr>
        <w:t xml:space="preserve">zadaniach publicznych </w:t>
      </w:r>
      <w:r w:rsidRPr="00B24F1C">
        <w:rPr>
          <w:rFonts w:ascii="Times New Roman" w:hAnsi="Times New Roman"/>
        </w:rPr>
        <w:t>– należy przez to rozumieć zadania pożytku publicznego</w:t>
      </w:r>
      <w:r w:rsidR="00EA3BA8" w:rsidRPr="00B24F1C">
        <w:rPr>
          <w:rFonts w:ascii="Times New Roman" w:hAnsi="Times New Roman"/>
        </w:rPr>
        <w:t xml:space="preserve"> oraz z</w:t>
      </w:r>
      <w:r w:rsidR="00716690" w:rsidRPr="00B24F1C">
        <w:rPr>
          <w:rFonts w:ascii="Times New Roman" w:hAnsi="Times New Roman"/>
        </w:rPr>
        <w:t> </w:t>
      </w:r>
      <w:r w:rsidR="00EA3BA8" w:rsidRPr="00B24F1C">
        <w:rPr>
          <w:rFonts w:ascii="Times New Roman" w:hAnsi="Times New Roman"/>
        </w:rPr>
        <w:t xml:space="preserve">zakresu zdrowia publicznego </w:t>
      </w:r>
      <w:r w:rsidR="006D0D83" w:rsidRPr="00B24F1C">
        <w:rPr>
          <w:rFonts w:ascii="Times New Roman" w:hAnsi="Times New Roman"/>
        </w:rPr>
        <w:t>zlecane organizacjom</w:t>
      </w:r>
      <w:r w:rsidR="006D0D83" w:rsidRPr="00BD18F0">
        <w:rPr>
          <w:rFonts w:ascii="Times New Roman" w:hAnsi="Times New Roman"/>
        </w:rPr>
        <w:t xml:space="preserve"> pozarządowym przez Prezydenta.  </w:t>
      </w:r>
    </w:p>
    <w:p w14:paraId="763AFD26" w14:textId="74649D02" w:rsidR="008E0F03" w:rsidRPr="00BD18F0" w:rsidRDefault="008E0F03" w:rsidP="008E0F03">
      <w:pPr>
        <w:pStyle w:val="Akapitzlist"/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/>
        </w:rPr>
      </w:pPr>
    </w:p>
    <w:p w14:paraId="4469A1A3" w14:textId="6471A7FD" w:rsidR="00212480" w:rsidRPr="00BD18F0" w:rsidRDefault="00212480" w:rsidP="008E0F03">
      <w:pPr>
        <w:pStyle w:val="Akapitzlist"/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/>
        </w:rPr>
      </w:pPr>
    </w:p>
    <w:p w14:paraId="396E266B" w14:textId="77777777" w:rsidR="00FC2511" w:rsidRDefault="00FC2511" w:rsidP="00FC2511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A3A01B4" w14:textId="2EE0CCC5" w:rsidR="00FC2511" w:rsidRP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7" w:name="_Toc177040515"/>
      <w:bookmarkStart w:id="8" w:name="_Toc177040572"/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2</w:t>
      </w:r>
      <w:bookmarkEnd w:id="7"/>
      <w:bookmarkEnd w:id="8"/>
    </w:p>
    <w:p w14:paraId="26B375A8" w14:textId="02D8E6BC" w:rsid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9" w:name="_Toc177040516"/>
      <w:bookmarkStart w:id="10" w:name="_Toc177040573"/>
      <w:bookmarkStart w:id="11" w:name="_Toc177029936"/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>Cel główny i cele szczegółowe Programu</w:t>
      </w:r>
      <w:bookmarkEnd w:id="9"/>
      <w:bookmarkEnd w:id="10"/>
    </w:p>
    <w:p w14:paraId="56185F3C" w14:textId="77777777" w:rsidR="0022119E" w:rsidRPr="0022119E" w:rsidRDefault="0022119E" w:rsidP="0022119E"/>
    <w:p w14:paraId="7A61C6AB" w14:textId="32FC96ED" w:rsidR="008362A4" w:rsidRDefault="00FC2511" w:rsidP="008E0F03">
      <w:pPr>
        <w:spacing w:after="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1F36CC5B" wp14:editId="6DB639EB">
            <wp:extent cx="5549546" cy="76612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49" cy="76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1648C28F" w14:textId="77777777" w:rsidR="00EC28D3" w:rsidRDefault="00EC28D3" w:rsidP="003C53DA">
      <w:pPr>
        <w:pStyle w:val="Nagwek1"/>
        <w:rPr>
          <w:rFonts w:ascii="Times New Roman" w:hAnsi="Times New Roman" w:cs="Times New Roman"/>
          <w:b/>
          <w:noProof/>
          <w:lang w:eastAsia="pl-PL"/>
        </w:rPr>
      </w:pPr>
    </w:p>
    <w:p w14:paraId="14A706C5" w14:textId="5E4B0842" w:rsidR="0093475B" w:rsidRDefault="00FC2511" w:rsidP="00FC2511">
      <w:pPr>
        <w:pStyle w:val="Nagwek1"/>
        <w:rPr>
          <w:lang w:eastAsia="pl-PL"/>
        </w:rPr>
      </w:pPr>
      <w:bookmarkStart w:id="12" w:name="_Toc177040517"/>
      <w:bookmarkStart w:id="13" w:name="_Toc177040574"/>
      <w:r>
        <w:rPr>
          <w:noProof/>
          <w:lang w:eastAsia="pl-PL"/>
        </w:rPr>
        <w:drawing>
          <wp:inline distT="0" distB="0" distL="0" distR="0" wp14:anchorId="70BF342A" wp14:editId="7241275D">
            <wp:extent cx="5754370" cy="8134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</w:p>
    <w:p w14:paraId="39D22324" w14:textId="77777777" w:rsidR="0022119E" w:rsidRDefault="0022119E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4" w:name="_Toc177040518"/>
      <w:bookmarkStart w:id="15" w:name="_Toc177040575"/>
    </w:p>
    <w:p w14:paraId="49E7EBED" w14:textId="77777777" w:rsidR="0022119E" w:rsidRDefault="0022119E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D54945D" w14:textId="4D9AE249" w:rsidR="00FC2511" w:rsidRP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>Rozdział 3</w:t>
      </w:r>
      <w:bookmarkEnd w:id="14"/>
      <w:bookmarkEnd w:id="15"/>
    </w:p>
    <w:p w14:paraId="10CC96EB" w14:textId="712E5425" w:rsidR="00FC2511" w:rsidRPr="00FC2511" w:rsidRDefault="00FC2511" w:rsidP="00FC2511">
      <w:pPr>
        <w:pStyle w:val="Nagwek1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6" w:name="_Toc177040519"/>
      <w:bookmarkStart w:id="17" w:name="_Toc177040576"/>
      <w:r w:rsidRPr="00FC2511">
        <w:rPr>
          <w:rFonts w:ascii="Times New Roman" w:hAnsi="Times New Roman" w:cs="Times New Roman"/>
          <w:b/>
          <w:color w:val="auto"/>
          <w:sz w:val="22"/>
          <w:szCs w:val="22"/>
        </w:rPr>
        <w:t>Zasady współpracy</w:t>
      </w:r>
      <w:bookmarkEnd w:id="16"/>
      <w:bookmarkEnd w:id="17"/>
    </w:p>
    <w:p w14:paraId="6207837E" w14:textId="7E9F8F2E" w:rsidR="00D02A1D" w:rsidRDefault="003C53DA" w:rsidP="00EC28D3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5692C16A" wp14:editId="47AB1019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5707117" cy="8075474"/>
            <wp:effectExtent l="0" t="0" r="8255" b="190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sno Zielone Liście Lista Rzeczy do Zrobieni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117" cy="807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1E8D0" w14:textId="3458579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9EC0CD9" w14:textId="7DCEB4BC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226DF3F" w14:textId="319C90F0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EC09FF8" w14:textId="7486755B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079253C" w14:textId="17CE4709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F776512" w14:textId="22B9425D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7DE3D04" w14:textId="1DA88DF4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E586AD2" w14:textId="06C1213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4B11971" w14:textId="6138C98B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5EED982" w14:textId="09B9BA8F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536B201" w14:textId="222584EA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468C274" w14:textId="4A6D14FD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5CB0919" w14:textId="509B56B4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1284CC7" w14:textId="3EE88CE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E2981F1" w14:textId="5233DC2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EEB5C8B" w14:textId="2F703AB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72F77D81" w14:textId="21ECBCA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C51F942" w14:textId="40EEC728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DE25D7F" w14:textId="7806A4E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CDFBDD1" w14:textId="33BA1AFC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80CEFAF" w14:textId="2963C7F5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C56B760" w14:textId="119CB75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4333C62" w14:textId="2C7A88B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E91DC17" w14:textId="7A99E52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7CF81C12" w14:textId="15DFA2B9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F72421D" w14:textId="5FB39A3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15BF5E0" w14:textId="4196E97F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588968F" w14:textId="380C101B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1D2C04A" w14:textId="77777777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D122F8F" w14:textId="300A2E6B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1A37C9D" w14:textId="77AED3EC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904FB80" w14:textId="153D48F1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B23F1C2" w14:textId="7EC9DA3D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0C6541E" w14:textId="019A7280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D274BE7" w14:textId="7B8FBE57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4861979" w14:textId="09367D78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A782988" w14:textId="306E262B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CBB1199" w14:textId="3D49C0A9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170E358" w14:textId="3AD02B93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32465C7" w14:textId="77777777" w:rsidR="003C53DA" w:rsidRPr="00087AB9" w:rsidRDefault="003C53DA" w:rsidP="003C53DA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C20F90E" w14:textId="77777777" w:rsidR="00D97304" w:rsidRDefault="00D97304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2AD1D162" w14:textId="5AD1C289" w:rsidR="007A4692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8" w:name="_Toc177040520"/>
      <w:bookmarkStart w:id="19" w:name="_Toc177040577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4</w:t>
      </w:r>
      <w:bookmarkEnd w:id="18"/>
      <w:bookmarkEnd w:id="19"/>
      <w:r w:rsidR="00F80155"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49FF9566" w14:textId="37FAB351" w:rsidR="002F1ECC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0" w:name="_Toc177040521"/>
      <w:bookmarkStart w:id="21" w:name="_Toc177040578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Zakres przedmiotowy oraz formy współpracy</w:t>
      </w:r>
      <w:bookmarkEnd w:id="20"/>
      <w:bookmarkEnd w:id="21"/>
    </w:p>
    <w:p w14:paraId="6D13526D" w14:textId="77777777" w:rsidR="00242E97" w:rsidRPr="00087AB9" w:rsidRDefault="00242E97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3DEB93C" w14:textId="77777777" w:rsidR="003D24C8" w:rsidRPr="00087AB9" w:rsidRDefault="003D24C8" w:rsidP="003D24C8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2" w:name="_Toc114061087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Rozdział 4</w:t>
      </w:r>
      <w:bookmarkEnd w:id="22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0274F8EF" w14:textId="77777777" w:rsidR="003D24C8" w:rsidRPr="00087AB9" w:rsidRDefault="003D24C8" w:rsidP="003D24C8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3" w:name="_Toc114061088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Zakres przedmiotowy oraz formy współpracy</w:t>
      </w:r>
      <w:bookmarkEnd w:id="23"/>
    </w:p>
    <w:p w14:paraId="24B00066" w14:textId="77777777" w:rsidR="003D24C8" w:rsidRPr="000E702B" w:rsidRDefault="003D24C8" w:rsidP="000E702B">
      <w:pPr>
        <w:keepLines/>
        <w:spacing w:after="0" w:line="276" w:lineRule="auto"/>
        <w:jc w:val="both"/>
        <w:rPr>
          <w:rFonts w:ascii="Times New Roman" w:hAnsi="Times New Roman"/>
        </w:rPr>
      </w:pPr>
    </w:p>
    <w:p w14:paraId="5E3F0CE6" w14:textId="77777777" w:rsidR="003D24C8" w:rsidRDefault="003D24C8" w:rsidP="003D24C8">
      <w:pPr>
        <w:pStyle w:val="Akapitzlist"/>
        <w:keepLines/>
        <w:spacing w:after="0" w:line="276" w:lineRule="auto"/>
        <w:ind w:left="709"/>
        <w:jc w:val="both"/>
        <w:rPr>
          <w:rFonts w:ascii="Times New Roman" w:hAnsi="Times New Roman"/>
        </w:rPr>
      </w:pPr>
    </w:p>
    <w:p w14:paraId="194E20C7" w14:textId="0F0C199B" w:rsidR="00EB1D6B" w:rsidRPr="00BD18F0" w:rsidRDefault="00EB1D6B" w:rsidP="0093475B">
      <w:pPr>
        <w:pStyle w:val="Akapitzlist"/>
        <w:keepLines/>
        <w:numPr>
          <w:ilvl w:val="0"/>
          <w:numId w:val="47"/>
        </w:numPr>
        <w:spacing w:after="0" w:line="276" w:lineRule="auto"/>
        <w:ind w:left="709" w:hanging="425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 xml:space="preserve">1. Zakres </w:t>
      </w:r>
      <w:r w:rsidRPr="00BD18F0">
        <w:rPr>
          <w:rFonts w:ascii="Times New Roman" w:hAnsi="Times New Roman"/>
        </w:rPr>
        <w:t xml:space="preserve">przedmiotowy Programu obejmuje realizację zadań publicznych, o których mowa w art. 4 ust. 1 ustawy </w:t>
      </w:r>
      <w:r w:rsidR="00F12F53" w:rsidRPr="00BD18F0">
        <w:rPr>
          <w:rFonts w:ascii="Times New Roman" w:hAnsi="Times New Roman"/>
        </w:rPr>
        <w:t xml:space="preserve">o pożytku </w:t>
      </w:r>
      <w:r w:rsidR="00226364" w:rsidRPr="00BD18F0">
        <w:rPr>
          <w:rFonts w:ascii="Times New Roman" w:hAnsi="Times New Roman"/>
        </w:rPr>
        <w:t xml:space="preserve">oraz w art. 2 ustawy o zdrowiu </w:t>
      </w:r>
      <w:r w:rsidRPr="00BD18F0">
        <w:rPr>
          <w:rFonts w:ascii="Times New Roman" w:hAnsi="Times New Roman"/>
        </w:rPr>
        <w:t xml:space="preserve">w zakresie odpowiadającym zadaniom Miasta, a w szczególności </w:t>
      </w:r>
      <w:r w:rsidR="00893DF3" w:rsidRPr="00BD18F0">
        <w:rPr>
          <w:rFonts w:ascii="Times New Roman" w:hAnsi="Times New Roman"/>
        </w:rPr>
        <w:t xml:space="preserve">realizację </w:t>
      </w:r>
      <w:r w:rsidRPr="00BD18F0">
        <w:rPr>
          <w:rFonts w:ascii="Times New Roman" w:hAnsi="Times New Roman"/>
        </w:rPr>
        <w:t>priorytetowych z</w:t>
      </w:r>
      <w:r w:rsidR="00242E97" w:rsidRPr="00BD18F0">
        <w:rPr>
          <w:rFonts w:ascii="Times New Roman" w:hAnsi="Times New Roman"/>
        </w:rPr>
        <w:t xml:space="preserve">adań </w:t>
      </w:r>
      <w:r w:rsidR="00305D35" w:rsidRPr="00BD18F0">
        <w:rPr>
          <w:rFonts w:ascii="Times New Roman" w:hAnsi="Times New Roman"/>
        </w:rPr>
        <w:t xml:space="preserve">publicznych </w:t>
      </w:r>
      <w:r w:rsidR="00242E97" w:rsidRPr="00BD18F0">
        <w:rPr>
          <w:rFonts w:ascii="Times New Roman" w:hAnsi="Times New Roman"/>
        </w:rPr>
        <w:t>wskazanych w § 7</w:t>
      </w:r>
      <w:r w:rsidRPr="00BD18F0">
        <w:rPr>
          <w:rFonts w:ascii="Times New Roman" w:hAnsi="Times New Roman"/>
        </w:rPr>
        <w:t xml:space="preserve"> Programu.</w:t>
      </w:r>
    </w:p>
    <w:p w14:paraId="654C2B76" w14:textId="77777777" w:rsidR="00EB1D6B" w:rsidRPr="00BD18F0" w:rsidRDefault="00EB1D6B" w:rsidP="008E0F03">
      <w:pPr>
        <w:pStyle w:val="Akapitzlist"/>
        <w:keepLines/>
        <w:numPr>
          <w:ilvl w:val="0"/>
          <w:numId w:val="5"/>
        </w:numPr>
        <w:spacing w:after="0" w:line="276" w:lineRule="auto"/>
        <w:ind w:left="567" w:hanging="283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>Zakres przedmiotowy obejmuje ponadto:</w:t>
      </w:r>
    </w:p>
    <w:p w14:paraId="362C3E69" w14:textId="22DB7DCA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rPr>
          <w:rFonts w:ascii="Times New Roman" w:hAnsi="Times New Roman"/>
        </w:rPr>
      </w:pPr>
      <w:r w:rsidRPr="00BD18F0">
        <w:rPr>
          <w:rFonts w:ascii="Times New Roman" w:hAnsi="Times New Roman"/>
        </w:rPr>
        <w:t>wspólne określanie potrzeb społeczn</w:t>
      </w:r>
      <w:r w:rsidR="00EB18D1" w:rsidRPr="00BD18F0">
        <w:rPr>
          <w:rFonts w:ascii="Times New Roman" w:hAnsi="Times New Roman"/>
        </w:rPr>
        <w:t xml:space="preserve">ości lokalnych </w:t>
      </w:r>
      <w:r w:rsidRPr="00BD18F0">
        <w:rPr>
          <w:rFonts w:ascii="Times New Roman" w:hAnsi="Times New Roman"/>
        </w:rPr>
        <w:t>i sposobu ich zaspokajania;</w:t>
      </w:r>
    </w:p>
    <w:p w14:paraId="01915794" w14:textId="5D62DC03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>zwiększenie skuteczności działań podejmowanych</w:t>
      </w:r>
      <w:r w:rsidR="001628C6">
        <w:rPr>
          <w:rFonts w:ascii="Times New Roman" w:hAnsi="Times New Roman"/>
        </w:rPr>
        <w:t xml:space="preserve"> </w:t>
      </w:r>
      <w:r w:rsidRPr="00BD18F0">
        <w:rPr>
          <w:rFonts w:ascii="Times New Roman" w:hAnsi="Times New Roman"/>
        </w:rPr>
        <w:t>w kierunku zaspokajania potrzeb społeczności lokalnych;</w:t>
      </w:r>
    </w:p>
    <w:p w14:paraId="3FD97546" w14:textId="28578970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 xml:space="preserve">budowanie kapitału społecznego Miasta w celu </w:t>
      </w:r>
      <w:r w:rsidR="00E8354C" w:rsidRPr="00BD18F0">
        <w:rPr>
          <w:rFonts w:ascii="Times New Roman" w:hAnsi="Times New Roman"/>
        </w:rPr>
        <w:t xml:space="preserve">jak najlepszej realizacji założeń Programu oraz w celu diagnozowania i </w:t>
      </w:r>
      <w:r w:rsidRPr="00BD18F0">
        <w:rPr>
          <w:rFonts w:ascii="Times New Roman" w:hAnsi="Times New Roman"/>
        </w:rPr>
        <w:t>rozwiązywania ważnych problemów społecznych;</w:t>
      </w:r>
    </w:p>
    <w:p w14:paraId="1474D43A" w14:textId="317EA5B0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 xml:space="preserve">promocję </w:t>
      </w:r>
      <w:r w:rsidR="00A67EFE" w:rsidRPr="00BD18F0">
        <w:rPr>
          <w:rFonts w:ascii="Times New Roman" w:hAnsi="Times New Roman"/>
        </w:rPr>
        <w:t>Opola</w:t>
      </w:r>
      <w:r w:rsidRPr="00BD18F0">
        <w:rPr>
          <w:rFonts w:ascii="Times New Roman" w:hAnsi="Times New Roman"/>
        </w:rPr>
        <w:t xml:space="preserve"> jako miasta otwartego na inicjatywy społeczności lokalnej</w:t>
      </w:r>
      <w:r w:rsidR="00226364" w:rsidRPr="00BD18F0">
        <w:rPr>
          <w:rFonts w:ascii="Times New Roman" w:hAnsi="Times New Roman"/>
        </w:rPr>
        <w:t xml:space="preserve"> oraz promującego ideę demokracji;</w:t>
      </w:r>
    </w:p>
    <w:p w14:paraId="60FE732F" w14:textId="5B3275D0" w:rsidR="00EB1D6B" w:rsidRPr="00BD18F0" w:rsidRDefault="00EB1D6B" w:rsidP="008E0F03">
      <w:pPr>
        <w:keepLines/>
        <w:spacing w:after="0" w:line="276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BD18F0">
        <w:rPr>
          <w:rFonts w:ascii="Times New Roman" w:hAnsi="Times New Roman" w:cs="Times New Roman"/>
        </w:rPr>
        <w:t xml:space="preserve">3. Realizacja Programu </w:t>
      </w:r>
      <w:r w:rsidR="00C327CB" w:rsidRPr="00BD18F0">
        <w:rPr>
          <w:rFonts w:ascii="Times New Roman" w:hAnsi="Times New Roman" w:cs="Times New Roman"/>
        </w:rPr>
        <w:t>uwzględnia</w:t>
      </w:r>
      <w:r w:rsidR="00EB124E" w:rsidRPr="00BD18F0">
        <w:rPr>
          <w:rFonts w:ascii="Times New Roman" w:hAnsi="Times New Roman" w:cs="Times New Roman"/>
        </w:rPr>
        <w:t xml:space="preserve"> założenia Strategii Rozwoju Miasta </w:t>
      </w:r>
      <w:r w:rsidR="00026BCF" w:rsidRPr="00BD18F0">
        <w:rPr>
          <w:rFonts w:ascii="Times New Roman" w:hAnsi="Times New Roman"/>
        </w:rPr>
        <w:t>w zakresie polityk publicznych wykonywanych we współpracy</w:t>
      </w:r>
      <w:r w:rsidR="001628C6">
        <w:rPr>
          <w:rFonts w:ascii="Times New Roman" w:hAnsi="Times New Roman"/>
        </w:rPr>
        <w:t xml:space="preserve"> </w:t>
      </w:r>
      <w:r w:rsidR="00026BCF" w:rsidRPr="00BD18F0">
        <w:rPr>
          <w:rFonts w:ascii="Times New Roman" w:hAnsi="Times New Roman"/>
        </w:rPr>
        <w:t>z organizacjami pozarządowymi</w:t>
      </w:r>
      <w:r w:rsidR="00026BCF" w:rsidRPr="00BD18F0">
        <w:rPr>
          <w:rFonts w:ascii="Times New Roman" w:hAnsi="Times New Roman" w:cs="Times New Roman"/>
        </w:rPr>
        <w:t xml:space="preserve"> </w:t>
      </w:r>
      <w:r w:rsidRPr="00BD18F0">
        <w:rPr>
          <w:rFonts w:ascii="Times New Roman" w:hAnsi="Times New Roman" w:cs="Times New Roman"/>
        </w:rPr>
        <w:t>oraz wszystkich programów sektorowych przyjętych przez Radę i obowiązujących w</w:t>
      </w:r>
      <w:r w:rsidR="00A0159A" w:rsidRPr="00BD18F0">
        <w:rPr>
          <w:rFonts w:ascii="Times New Roman" w:hAnsi="Times New Roman" w:cs="Times New Roman"/>
        </w:rPr>
        <w:t> </w:t>
      </w:r>
      <w:r w:rsidR="00790C44" w:rsidRPr="00BD18F0">
        <w:rPr>
          <w:rFonts w:ascii="Times New Roman" w:hAnsi="Times New Roman" w:cs="Times New Roman"/>
        </w:rPr>
        <w:t xml:space="preserve">czasie </w:t>
      </w:r>
      <w:r w:rsidRPr="00BD18F0">
        <w:rPr>
          <w:rFonts w:ascii="Times New Roman" w:hAnsi="Times New Roman" w:cs="Times New Roman"/>
        </w:rPr>
        <w:t xml:space="preserve">funkcjonowania Programu. </w:t>
      </w:r>
    </w:p>
    <w:p w14:paraId="1C95C22B" w14:textId="77777777" w:rsidR="00EB1D6B" w:rsidRPr="00BD18F0" w:rsidRDefault="00EB1D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846BB45" w14:textId="77777777" w:rsidR="00AF4349" w:rsidRPr="00087AB9" w:rsidRDefault="00AF4349" w:rsidP="008E0F03">
      <w:pPr>
        <w:keepLines/>
        <w:tabs>
          <w:tab w:val="left" w:pos="709"/>
          <w:tab w:val="left" w:pos="851"/>
          <w:tab w:val="left" w:pos="993"/>
        </w:tabs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§6.</w:t>
      </w:r>
      <w:r w:rsidRPr="00087AB9">
        <w:rPr>
          <w:rFonts w:ascii="Times New Roman" w:hAnsi="Times New Roman" w:cs="Times New Roman"/>
        </w:rPr>
        <w:t xml:space="preserve"> 1. Współpraca Miasta z organizacjami pozarządowymi odbywać się będzie w formie finansowej i pozafinansowej.</w:t>
      </w:r>
    </w:p>
    <w:p w14:paraId="0C8B2321" w14:textId="77777777" w:rsidR="00AF4349" w:rsidRPr="008129DF" w:rsidRDefault="00AF4349" w:rsidP="008E0F03">
      <w:pPr>
        <w:keepLines/>
        <w:numPr>
          <w:ilvl w:val="0"/>
          <w:numId w:val="7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</w:rPr>
        <w:t xml:space="preserve">Współpraca </w:t>
      </w:r>
      <w:r w:rsidR="00A67EFE" w:rsidRPr="00087AB9">
        <w:rPr>
          <w:rFonts w:ascii="Times New Roman" w:hAnsi="Times New Roman" w:cs="Times New Roman"/>
        </w:rPr>
        <w:t xml:space="preserve">w formie </w:t>
      </w:r>
      <w:r w:rsidRPr="008129DF">
        <w:rPr>
          <w:rFonts w:ascii="Times New Roman" w:hAnsi="Times New Roman" w:cs="Times New Roman"/>
        </w:rPr>
        <w:t>finansow</w:t>
      </w:r>
      <w:r w:rsidR="00A67EFE" w:rsidRPr="008129DF">
        <w:rPr>
          <w:rFonts w:ascii="Times New Roman" w:hAnsi="Times New Roman" w:cs="Times New Roman"/>
        </w:rPr>
        <w:t>ej</w:t>
      </w:r>
      <w:r w:rsidRPr="008129DF">
        <w:rPr>
          <w:rFonts w:ascii="Times New Roman" w:hAnsi="Times New Roman" w:cs="Times New Roman"/>
        </w:rPr>
        <w:t xml:space="preserve"> może odbywać się w następujący sposób:</w:t>
      </w:r>
    </w:p>
    <w:p w14:paraId="50CF7364" w14:textId="62540D98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powierzani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lub wspieran</w:t>
      </w:r>
      <w:r w:rsidR="00E8354C" w:rsidRPr="008129DF">
        <w:rPr>
          <w:rFonts w:ascii="Times New Roman" w:hAnsi="Times New Roman" w:cs="Times New Roman"/>
        </w:rPr>
        <w:t>i</w:t>
      </w:r>
      <w:r w:rsidR="00EB18D1" w:rsidRPr="008129DF">
        <w:rPr>
          <w:rFonts w:ascii="Times New Roman" w:hAnsi="Times New Roman" w:cs="Times New Roman"/>
        </w:rPr>
        <w:t>a</w:t>
      </w:r>
      <w:r w:rsidR="00E8354C" w:rsidRPr="008129DF">
        <w:rPr>
          <w:rFonts w:ascii="Times New Roman" w:hAnsi="Times New Roman" w:cs="Times New Roman"/>
        </w:rPr>
        <w:t xml:space="preserve"> realizacji zadań publicznych</w:t>
      </w:r>
      <w:r w:rsidRPr="008129DF">
        <w:rPr>
          <w:rFonts w:ascii="Times New Roman" w:hAnsi="Times New Roman" w:cs="Times New Roman"/>
        </w:rPr>
        <w:t xml:space="preserve"> wraz z udzieleniem dotacji na finansowanie ich realizacji w ramach umów jednorocznych i</w:t>
      </w:r>
      <w:r w:rsidR="00A0159A" w:rsidRPr="008129DF">
        <w:rPr>
          <w:rFonts w:ascii="Times New Roman" w:hAnsi="Times New Roman" w:cs="Times New Roman"/>
        </w:rPr>
        <w:t> </w:t>
      </w:r>
      <w:r w:rsidRPr="008129DF">
        <w:rPr>
          <w:rFonts w:ascii="Times New Roman" w:hAnsi="Times New Roman" w:cs="Times New Roman"/>
        </w:rPr>
        <w:t>wieloletnich;</w:t>
      </w:r>
    </w:p>
    <w:p w14:paraId="418AAB54" w14:textId="135234C4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zlecani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realizacji zadań publicznych organizacjom pozarządowym (operator projektu), które zlecą wykonanie całości tego zadania realizatorom projektów, na zasadach i w trybie określonym w ofercie konkursowej oraz </w:t>
      </w:r>
      <w:r w:rsidR="00A0159A" w:rsidRPr="008129DF">
        <w:rPr>
          <w:rFonts w:ascii="Times New Roman" w:hAnsi="Times New Roman" w:cs="Times New Roman"/>
        </w:rPr>
        <w:t>w umowie z operatorem projektu (regranting);</w:t>
      </w:r>
    </w:p>
    <w:p w14:paraId="59ECBC70" w14:textId="7C244231" w:rsidR="004B615E" w:rsidRPr="008129DF" w:rsidRDefault="004B615E" w:rsidP="004B615E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udzielani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organizacjom pozarządowym dotacji na zadania inne niż określone w ustawie </w:t>
      </w:r>
      <w:r w:rsidR="00F12F53" w:rsidRPr="008129DF">
        <w:rPr>
          <w:rFonts w:ascii="Times New Roman" w:hAnsi="Times New Roman" w:cs="Times New Roman"/>
        </w:rPr>
        <w:t>o</w:t>
      </w:r>
      <w:r w:rsidR="004E44EB" w:rsidRPr="008129DF">
        <w:rPr>
          <w:rFonts w:ascii="Times New Roman" w:hAnsi="Times New Roman" w:cs="Times New Roman"/>
        </w:rPr>
        <w:t> </w:t>
      </w:r>
      <w:r w:rsidR="00F12F53" w:rsidRPr="008129DF">
        <w:rPr>
          <w:rFonts w:ascii="Times New Roman" w:hAnsi="Times New Roman" w:cs="Times New Roman"/>
        </w:rPr>
        <w:t xml:space="preserve">pożytku </w:t>
      </w:r>
      <w:r w:rsidRPr="008129DF">
        <w:rPr>
          <w:rFonts w:ascii="Times New Roman" w:hAnsi="Times New Roman" w:cs="Times New Roman"/>
        </w:rPr>
        <w:t>zgodnie z art. 221 ust. 4 ustawy z dnia 27 sierpnia 2009 r. o finansach publicznych (</w:t>
      </w:r>
      <w:r w:rsidR="008129DF" w:rsidRPr="008129DF">
        <w:rPr>
          <w:rFonts w:ascii="Times New Roman" w:hAnsi="Times New Roman" w:cs="Times New Roman"/>
        </w:rPr>
        <w:t>Dz. U. z 20</w:t>
      </w:r>
      <w:r w:rsidR="00982C5D">
        <w:rPr>
          <w:rFonts w:ascii="Times New Roman" w:hAnsi="Times New Roman" w:cs="Times New Roman"/>
        </w:rPr>
        <w:t>24</w:t>
      </w:r>
      <w:r w:rsidR="008129DF" w:rsidRPr="008129DF">
        <w:rPr>
          <w:rFonts w:ascii="Times New Roman" w:hAnsi="Times New Roman" w:cs="Times New Roman"/>
        </w:rPr>
        <w:t xml:space="preserve"> r. poz. </w:t>
      </w:r>
      <w:r w:rsidR="00982C5D">
        <w:rPr>
          <w:rFonts w:ascii="Times New Roman" w:hAnsi="Times New Roman" w:cs="Times New Roman"/>
        </w:rPr>
        <w:t>1530</w:t>
      </w:r>
      <w:r w:rsidR="008129DF" w:rsidRPr="008129DF">
        <w:rPr>
          <w:rFonts w:ascii="Times New Roman" w:hAnsi="Times New Roman" w:cs="Times New Roman"/>
        </w:rPr>
        <w:t xml:space="preserve"> z późn. zm.)</w:t>
      </w:r>
      <w:r w:rsidRPr="008129DF">
        <w:rPr>
          <w:rFonts w:ascii="Times New Roman" w:hAnsi="Times New Roman" w:cs="Times New Roman"/>
        </w:rPr>
        <w:t>;</w:t>
      </w:r>
    </w:p>
    <w:p w14:paraId="25C3DFF9" w14:textId="1E84B892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przyznawani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stypendiów, wyróżnień i nagród;</w:t>
      </w:r>
    </w:p>
    <w:p w14:paraId="221677ED" w14:textId="4E4A6E9E" w:rsidR="00637DB2" w:rsidRPr="00087AB9" w:rsidRDefault="00AF4349" w:rsidP="007A4692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odda</w:t>
      </w:r>
      <w:r w:rsidR="00893DF3" w:rsidRPr="008129DF">
        <w:rPr>
          <w:rFonts w:ascii="Times New Roman" w:hAnsi="Times New Roman" w:cs="Times New Roman"/>
        </w:rPr>
        <w:t>wa</w:t>
      </w:r>
      <w:r w:rsidRPr="008129DF">
        <w:rPr>
          <w:rFonts w:ascii="Times New Roman" w:hAnsi="Times New Roman" w:cs="Times New Roman"/>
        </w:rPr>
        <w:t>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</w:t>
      </w:r>
      <w:r w:rsidR="00ED7551" w:rsidRPr="008129DF">
        <w:rPr>
          <w:rFonts w:ascii="Times New Roman" w:hAnsi="Times New Roman" w:cs="Times New Roman"/>
        </w:rPr>
        <w:t xml:space="preserve">organizacjom pozarządowym </w:t>
      </w:r>
      <w:r w:rsidRPr="008129DF">
        <w:rPr>
          <w:rFonts w:ascii="Times New Roman" w:hAnsi="Times New Roman" w:cs="Times New Roman"/>
        </w:rPr>
        <w:t>w najem</w:t>
      </w:r>
      <w:r w:rsidR="00FF6565" w:rsidRPr="008129DF">
        <w:rPr>
          <w:rFonts w:ascii="Times New Roman" w:hAnsi="Times New Roman" w:cs="Times New Roman"/>
        </w:rPr>
        <w:t xml:space="preserve"> i użyczenie</w:t>
      </w:r>
      <w:r w:rsidRPr="008129DF">
        <w:rPr>
          <w:rFonts w:ascii="Times New Roman" w:hAnsi="Times New Roman" w:cs="Times New Roman"/>
        </w:rPr>
        <w:t xml:space="preserve"> lokali użytkowych</w:t>
      </w:r>
      <w:r w:rsidR="00893DF3" w:rsidRPr="008129DF">
        <w:rPr>
          <w:rFonts w:ascii="Times New Roman" w:hAnsi="Times New Roman" w:cs="Times New Roman"/>
        </w:rPr>
        <w:t>,</w:t>
      </w:r>
      <w:r w:rsidR="00E018DC" w:rsidRPr="008129DF">
        <w:rPr>
          <w:rFonts w:ascii="Times New Roman" w:hAnsi="Times New Roman" w:cs="Times New Roman"/>
        </w:rPr>
        <w:t xml:space="preserve"> </w:t>
      </w:r>
      <w:r w:rsidR="00893DF3" w:rsidRPr="008129DF">
        <w:rPr>
          <w:rFonts w:ascii="Times New Roman" w:hAnsi="Times New Roman" w:cs="Times New Roman"/>
        </w:rPr>
        <w:t xml:space="preserve">należących do Miasta </w:t>
      </w:r>
      <w:r w:rsidR="000A43CF" w:rsidRPr="008129DF">
        <w:rPr>
          <w:rFonts w:ascii="Times New Roman" w:hAnsi="Times New Roman" w:cs="Times New Roman"/>
        </w:rPr>
        <w:t>w celu prowadzenia lub rozwijania</w:t>
      </w:r>
      <w:r w:rsidR="000A43CF" w:rsidRPr="00087AB9">
        <w:rPr>
          <w:rFonts w:ascii="Times New Roman" w:hAnsi="Times New Roman" w:cs="Times New Roman"/>
        </w:rPr>
        <w:t xml:space="preserve"> ich działalności statutowej;  </w:t>
      </w:r>
    </w:p>
    <w:p w14:paraId="14FE1FC4" w14:textId="585408FD" w:rsidR="00637DB2" w:rsidRDefault="00AF4349" w:rsidP="00532E6B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</w:rPr>
        <w:t>zakup</w:t>
      </w:r>
      <w:r w:rsidR="00EB18D1" w:rsidRPr="00087AB9">
        <w:rPr>
          <w:rFonts w:ascii="Times New Roman" w:hAnsi="Times New Roman" w:cs="Times New Roman"/>
        </w:rPr>
        <w:t>u</w:t>
      </w:r>
      <w:r w:rsidRPr="00087AB9">
        <w:rPr>
          <w:rFonts w:ascii="Times New Roman" w:hAnsi="Times New Roman" w:cs="Times New Roman"/>
        </w:rPr>
        <w:t xml:space="preserve"> </w:t>
      </w:r>
      <w:r w:rsidR="000A43CF" w:rsidRPr="00087AB9">
        <w:rPr>
          <w:rFonts w:ascii="Times New Roman" w:hAnsi="Times New Roman" w:cs="Times New Roman"/>
        </w:rPr>
        <w:t xml:space="preserve">usług </w:t>
      </w:r>
      <w:r w:rsidRPr="00087AB9">
        <w:rPr>
          <w:rFonts w:ascii="Times New Roman" w:hAnsi="Times New Roman" w:cs="Times New Roman"/>
        </w:rPr>
        <w:t>w trybie zamówień publicznych</w:t>
      </w:r>
      <w:r w:rsidR="00E8354C" w:rsidRPr="00087AB9">
        <w:rPr>
          <w:rFonts w:ascii="Times New Roman" w:hAnsi="Times New Roman" w:cs="Times New Roman"/>
        </w:rPr>
        <w:t xml:space="preserve"> </w:t>
      </w:r>
      <w:r w:rsidRPr="00087AB9">
        <w:rPr>
          <w:rFonts w:ascii="Times New Roman" w:hAnsi="Times New Roman" w:cs="Times New Roman"/>
        </w:rPr>
        <w:t xml:space="preserve">z </w:t>
      </w:r>
      <w:r w:rsidR="00E8354C" w:rsidRPr="00087AB9">
        <w:rPr>
          <w:rFonts w:ascii="Times New Roman" w:hAnsi="Times New Roman" w:cs="Times New Roman"/>
        </w:rPr>
        <w:t xml:space="preserve">jednoczesnym </w:t>
      </w:r>
      <w:r w:rsidRPr="00087AB9">
        <w:rPr>
          <w:rFonts w:ascii="Times New Roman" w:hAnsi="Times New Roman" w:cs="Times New Roman"/>
        </w:rPr>
        <w:t>wykorzystaniem klauzul społecznych</w:t>
      </w:r>
      <w:r w:rsidR="00E8354C" w:rsidRPr="00087AB9">
        <w:rPr>
          <w:rFonts w:ascii="Times New Roman" w:hAnsi="Times New Roman" w:cs="Times New Roman"/>
        </w:rPr>
        <w:t xml:space="preserve">. </w:t>
      </w:r>
      <w:r w:rsidRPr="00087AB9">
        <w:rPr>
          <w:rFonts w:ascii="Times New Roman" w:hAnsi="Times New Roman" w:cs="Times New Roman"/>
        </w:rPr>
        <w:t xml:space="preserve"> </w:t>
      </w:r>
      <w:r w:rsidR="00E8354C" w:rsidRPr="00087AB9">
        <w:rPr>
          <w:rFonts w:ascii="Times New Roman" w:hAnsi="Times New Roman" w:cs="Times New Roman"/>
        </w:rPr>
        <w:t xml:space="preserve"> </w:t>
      </w:r>
    </w:p>
    <w:p w14:paraId="2AE9AC33" w14:textId="5DF57791" w:rsidR="002E49A4" w:rsidRDefault="002E49A4" w:rsidP="002E49A4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CF8D2AA" w14:textId="77777777" w:rsidR="002E49A4" w:rsidRPr="00532E6B" w:rsidRDefault="002E49A4" w:rsidP="002E49A4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6EA2FD9" w14:textId="00CDCB04" w:rsidR="002E49A4" w:rsidRDefault="00AF4349" w:rsidP="002E49A4">
      <w:pPr>
        <w:keepLines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</w:rPr>
        <w:t xml:space="preserve">Współpraca </w:t>
      </w:r>
      <w:r w:rsidR="00E018DC" w:rsidRPr="00087AB9">
        <w:rPr>
          <w:rFonts w:ascii="Times New Roman" w:hAnsi="Times New Roman" w:cs="Times New Roman"/>
        </w:rPr>
        <w:t xml:space="preserve">w formie </w:t>
      </w:r>
      <w:r w:rsidRPr="00087AB9">
        <w:rPr>
          <w:rFonts w:ascii="Times New Roman" w:hAnsi="Times New Roman" w:cs="Times New Roman"/>
        </w:rPr>
        <w:t>pozafinansow</w:t>
      </w:r>
      <w:r w:rsidR="00E018DC" w:rsidRPr="00087AB9">
        <w:rPr>
          <w:rFonts w:ascii="Times New Roman" w:hAnsi="Times New Roman" w:cs="Times New Roman"/>
        </w:rPr>
        <w:t>ej</w:t>
      </w:r>
      <w:r w:rsidR="00E6303B">
        <w:rPr>
          <w:rFonts w:ascii="Times New Roman" w:hAnsi="Times New Roman" w:cs="Times New Roman"/>
        </w:rPr>
        <w:t xml:space="preserve"> </w:t>
      </w:r>
      <w:r w:rsidRPr="00087AB9">
        <w:rPr>
          <w:rFonts w:ascii="Times New Roman" w:hAnsi="Times New Roman" w:cs="Times New Roman"/>
        </w:rPr>
        <w:t>może odbywać się w szczególności w</w:t>
      </w:r>
      <w:r w:rsidR="0014189F" w:rsidRPr="00087AB9">
        <w:rPr>
          <w:rFonts w:ascii="Times New Roman" w:hAnsi="Times New Roman" w:cs="Times New Roman"/>
        </w:rPr>
        <w:t> </w:t>
      </w:r>
      <w:r w:rsidRPr="00087AB9">
        <w:rPr>
          <w:rFonts w:ascii="Times New Roman" w:hAnsi="Times New Roman" w:cs="Times New Roman"/>
        </w:rPr>
        <w:t>następujący sposób:</w:t>
      </w:r>
    </w:p>
    <w:p w14:paraId="71F20974" w14:textId="3B4A9C96" w:rsidR="005C1CF6" w:rsidRDefault="005C1CF6" w:rsidP="005C1CF6">
      <w:pPr>
        <w:keepLines/>
        <w:tabs>
          <w:tab w:val="left" w:pos="567"/>
        </w:tabs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86607C0" w14:textId="4C9D024B" w:rsidR="005C1CF6" w:rsidRDefault="005C1CF6" w:rsidP="005C1CF6">
      <w:pPr>
        <w:keepLines/>
        <w:tabs>
          <w:tab w:val="left" w:pos="567"/>
        </w:tabs>
        <w:spacing w:after="0" w:line="276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707392" behindDoc="1" locked="0" layoutInCell="1" allowOverlap="1" wp14:anchorId="7D83D9E0" wp14:editId="50AA53CE">
            <wp:simplePos x="0" y="0"/>
            <wp:positionH relativeFrom="column">
              <wp:posOffset>52705</wp:posOffset>
            </wp:positionH>
            <wp:positionV relativeFrom="paragraph">
              <wp:posOffset>0</wp:posOffset>
            </wp:positionV>
            <wp:extent cx="5981700" cy="846709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8B9" w14:textId="77777777" w:rsidR="002E49A4" w:rsidRDefault="002E49A4" w:rsidP="005C1CF6">
      <w:pPr>
        <w:pStyle w:val="Nagwek1"/>
        <w:spacing w:before="0" w:line="276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A5FEACD" w14:textId="313A5D11" w:rsidR="002E49A4" w:rsidRPr="00087AB9" w:rsidRDefault="002E49A4" w:rsidP="002E49A4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4" w:name="_Toc177040522"/>
      <w:bookmarkStart w:id="25" w:name="_Toc177040579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Rozdział 5</w:t>
      </w:r>
      <w:bookmarkEnd w:id="24"/>
      <w:bookmarkEnd w:id="25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0CBF96B6" w14:textId="77777777" w:rsidR="002E49A4" w:rsidRPr="00087AB9" w:rsidRDefault="002E49A4" w:rsidP="002E49A4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6" w:name="_Toc177040523"/>
      <w:bookmarkStart w:id="27" w:name="_Toc177040580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Priorytetowe zadania publiczne</w:t>
      </w:r>
      <w:bookmarkEnd w:id="26"/>
      <w:bookmarkEnd w:id="27"/>
    </w:p>
    <w:p w14:paraId="177458A3" w14:textId="77777777" w:rsidR="002E49A4" w:rsidRPr="00087AB9" w:rsidRDefault="002E49A4" w:rsidP="008E0F03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1109D874" w14:textId="6563AFB5" w:rsidR="00AF4349" w:rsidRPr="00087AB9" w:rsidRDefault="00254843" w:rsidP="008E0F03">
      <w:pPr>
        <w:keepLines/>
        <w:spacing w:after="0" w:line="276" w:lineRule="auto"/>
        <w:ind w:left="360" w:hanging="76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§7</w:t>
      </w:r>
      <w:r w:rsidR="00AF4349" w:rsidRPr="00087AB9">
        <w:rPr>
          <w:rFonts w:ascii="Times New Roman" w:hAnsi="Times New Roman" w:cs="Times New Roman"/>
          <w:b/>
        </w:rPr>
        <w:t xml:space="preserve">. </w:t>
      </w:r>
      <w:r w:rsidR="00AF4349" w:rsidRPr="00087AB9">
        <w:rPr>
          <w:rFonts w:ascii="Times New Roman" w:hAnsi="Times New Roman" w:cs="Times New Roman"/>
        </w:rPr>
        <w:t>1.</w:t>
      </w:r>
      <w:r w:rsidR="004E3954" w:rsidRPr="00087AB9">
        <w:rPr>
          <w:rFonts w:ascii="Times New Roman" w:hAnsi="Times New Roman" w:cs="Times New Roman"/>
        </w:rPr>
        <w:t xml:space="preserve"> </w:t>
      </w:r>
      <w:r w:rsidR="00AF4349" w:rsidRPr="00087AB9">
        <w:rPr>
          <w:rFonts w:ascii="Times New Roman" w:hAnsi="Times New Roman" w:cs="Times New Roman"/>
        </w:rPr>
        <w:t xml:space="preserve">Do priorytetowych zadań </w:t>
      </w:r>
      <w:r w:rsidRPr="00087AB9">
        <w:rPr>
          <w:rFonts w:ascii="Times New Roman" w:hAnsi="Times New Roman" w:cs="Times New Roman"/>
        </w:rPr>
        <w:t>publicznych realizowanych w 202</w:t>
      </w:r>
      <w:r w:rsidR="00E54939">
        <w:rPr>
          <w:rFonts w:ascii="Times New Roman" w:hAnsi="Times New Roman" w:cs="Times New Roman"/>
        </w:rPr>
        <w:t>5</w:t>
      </w:r>
      <w:r w:rsidR="00AF4349" w:rsidRPr="00087AB9">
        <w:rPr>
          <w:rFonts w:ascii="Times New Roman" w:hAnsi="Times New Roman" w:cs="Times New Roman"/>
        </w:rPr>
        <w:t xml:space="preserve"> r. </w:t>
      </w:r>
      <w:r w:rsidR="00E018DC" w:rsidRPr="00087AB9">
        <w:rPr>
          <w:rFonts w:ascii="Times New Roman" w:hAnsi="Times New Roman" w:cs="Times New Roman"/>
        </w:rPr>
        <w:t>należą</w:t>
      </w:r>
      <w:r w:rsidR="00AF4349" w:rsidRPr="00087AB9">
        <w:rPr>
          <w:rFonts w:ascii="Times New Roman" w:hAnsi="Times New Roman" w:cs="Times New Roman"/>
        </w:rPr>
        <w:t>: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087AB9" w:rsidRPr="00087AB9" w14:paraId="3BDE127E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1C19E2E" w14:textId="77777777" w:rsidR="00AF4349" w:rsidRPr="00087AB9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087AB9">
              <w:rPr>
                <w:rFonts w:ascii="Times New Roman" w:eastAsia="Times New Roman" w:hAnsi="Times New Roman"/>
                <w:lang w:eastAsia="pl-PL"/>
              </w:rPr>
              <w:t>Pomoc społeczn</w:t>
            </w:r>
            <w:r w:rsidR="00E018DC" w:rsidRPr="00087AB9">
              <w:rPr>
                <w:rFonts w:ascii="Times New Roman" w:eastAsia="Times New Roman" w:hAnsi="Times New Roman"/>
                <w:lang w:eastAsia="pl-PL"/>
              </w:rPr>
              <w:t>a</w:t>
            </w:r>
            <w:r w:rsidRPr="00087AB9">
              <w:rPr>
                <w:rFonts w:ascii="Times New Roman" w:eastAsia="Times New Roman" w:hAnsi="Times New Roman"/>
                <w:lang w:eastAsia="pl-PL"/>
              </w:rPr>
              <w:t>, w tym pomoc rodzinom i osobom w trudnej sytuacji życiowej oraz wyrównywania szans tych rodzin i osób;</w:t>
            </w:r>
          </w:p>
        </w:tc>
      </w:tr>
      <w:tr w:rsidR="00087AB9" w:rsidRPr="00087AB9" w14:paraId="0E24A8EF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51784610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Wspieranie rodziny i systemu pieczy zastępczej;</w:t>
            </w:r>
          </w:p>
        </w:tc>
      </w:tr>
      <w:tr w:rsidR="00087AB9" w:rsidRPr="00087AB9" w14:paraId="696C5B16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F71997D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Udzielanie nieodpłatnej pomocy prawnej oraz zwiększania świadomości prawnej społeczeństwa;</w:t>
            </w:r>
          </w:p>
          <w:p w14:paraId="341A20E2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Podtrzymywanie i upowszechnianie tradycji narodowej, pielęgnowania polskości oraz rozwoju świadomości narodowej, obywatelskiej i kulturowej;</w:t>
            </w:r>
          </w:p>
        </w:tc>
      </w:tr>
      <w:tr w:rsidR="00087AB9" w:rsidRPr="00087AB9" w14:paraId="5C2763E6" w14:textId="77777777" w:rsidTr="00AF4349">
        <w:trPr>
          <w:trHeight w:val="203"/>
        </w:trPr>
        <w:tc>
          <w:tcPr>
            <w:tcW w:w="9396" w:type="dxa"/>
            <w:noWrap/>
            <w:vAlign w:val="bottom"/>
            <w:hideMark/>
          </w:tcPr>
          <w:p w14:paraId="7CEF44CA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Działalność na rzecz mniejszości narodowych i etnicznych oraz języka regionalnego;</w:t>
            </w:r>
          </w:p>
          <w:p w14:paraId="022EE582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Działalność na rzecz integracji cudzoziemców;</w:t>
            </w:r>
          </w:p>
        </w:tc>
      </w:tr>
      <w:tr w:rsidR="00087AB9" w:rsidRPr="00087AB9" w14:paraId="4D19D615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E3046D2" w14:textId="725F3A59" w:rsidR="000B4943" w:rsidRPr="00E53270" w:rsidRDefault="00AF4349" w:rsidP="00AE5ADE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Ochrona i promocja zdrowia, w tym działalności leczniczej w rozumieniu ustawy z dnia 15</w:t>
            </w:r>
            <w:r w:rsidR="00AE5ADE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kwietnia 2011 r. o działalności leczniczej (</w:t>
            </w:r>
            <w:r w:rsidR="00FC3C92" w:rsidRPr="00E53270">
              <w:rPr>
                <w:rFonts w:ascii="Times New Roman" w:hAnsi="Times New Roman"/>
              </w:rPr>
              <w:t>Dz. U. z 202</w:t>
            </w:r>
            <w:r w:rsidR="00FC0205">
              <w:rPr>
                <w:rFonts w:ascii="Times New Roman" w:hAnsi="Times New Roman"/>
              </w:rPr>
              <w:t>4</w:t>
            </w:r>
            <w:r w:rsidR="00FC3C92" w:rsidRPr="00E53270">
              <w:rPr>
                <w:rFonts w:ascii="Times New Roman" w:hAnsi="Times New Roman"/>
              </w:rPr>
              <w:t xml:space="preserve"> r. poz. </w:t>
            </w:r>
            <w:r w:rsidR="00FC0205">
              <w:rPr>
                <w:rFonts w:ascii="Times New Roman" w:hAnsi="Times New Roman"/>
              </w:rPr>
              <w:t>799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);</w:t>
            </w:r>
          </w:p>
        </w:tc>
      </w:tr>
      <w:tr w:rsidR="00087AB9" w:rsidRPr="00087AB9" w14:paraId="23528FCF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7336BDC4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osób niepełnosprawnych;</w:t>
            </w:r>
          </w:p>
          <w:p w14:paraId="161AF5C0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równych praw kobiet i mężczyzn;</w:t>
            </w:r>
          </w:p>
        </w:tc>
      </w:tr>
      <w:tr w:rsidR="00087AB9" w:rsidRPr="00087AB9" w14:paraId="585076EC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163AF7F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osób w wieku emerytalnym;</w:t>
            </w:r>
          </w:p>
        </w:tc>
      </w:tr>
      <w:tr w:rsidR="00087AB9" w:rsidRPr="00087AB9" w14:paraId="6F09B851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1EF2922" w14:textId="63EAAF8E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wspomagająca rozwój gospodarczy, w tym rozwój przedsiębiorczości;</w:t>
            </w:r>
          </w:p>
        </w:tc>
      </w:tr>
      <w:tr w:rsidR="00087AB9" w:rsidRPr="00087AB9" w14:paraId="51AA448B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2F0F9C1" w14:textId="3D5DD95D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wspomagająca rozwój wspólnot i społeczności lokalnych;</w:t>
            </w:r>
          </w:p>
        </w:tc>
      </w:tr>
      <w:tr w:rsidR="00087AB9" w:rsidRPr="00087AB9" w14:paraId="0543EC76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C1463C3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Nauka, szkolnictwo wyższe, edukacja, oświata i wychowanie;</w:t>
            </w:r>
          </w:p>
        </w:tc>
      </w:tr>
      <w:tr w:rsidR="00087AB9" w:rsidRPr="00087AB9" w14:paraId="52F24B22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9D31C53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Kultura, sztuka, ochrona dóbr kultury i dziedzictwa narodowego;</w:t>
            </w:r>
          </w:p>
        </w:tc>
      </w:tr>
      <w:tr w:rsidR="00087AB9" w:rsidRPr="00087AB9" w14:paraId="107D1DD9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4392CEC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Wspieranie i upowszechnianie kultury fizycznej;</w:t>
            </w:r>
          </w:p>
        </w:tc>
      </w:tr>
      <w:tr w:rsidR="00087AB9" w:rsidRPr="00087AB9" w14:paraId="251E9E00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AEEC595" w14:textId="303FB99B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Ekologia i ochrona zwierząt oraz ochron</w:t>
            </w:r>
            <w:r w:rsidR="00EA7C85">
              <w:rPr>
                <w:rFonts w:ascii="Times New Roman" w:eastAsia="Times New Roman" w:hAnsi="Times New Roman"/>
                <w:lang w:eastAsia="pl-PL"/>
              </w:rPr>
              <w:t>a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dziedzictwa przyrodniczego;</w:t>
            </w:r>
          </w:p>
        </w:tc>
      </w:tr>
      <w:tr w:rsidR="00087AB9" w:rsidRPr="00087AB9" w14:paraId="77F795B3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2A03AAC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Turystyka i krajoznawstwo;</w:t>
            </w:r>
          </w:p>
        </w:tc>
      </w:tr>
      <w:tr w:rsidR="00087AB9" w:rsidRPr="00087AB9" w14:paraId="03D1D4D0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0D8E4B7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Porządek i bezpieczeństwo publiczne;</w:t>
            </w:r>
          </w:p>
          <w:p w14:paraId="3E3A88C7" w14:textId="2D9BE1CD" w:rsidR="006D0D83" w:rsidRPr="00E53270" w:rsidRDefault="008B0113" w:rsidP="003E4CD0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U</w:t>
            </w:r>
            <w:r w:rsidR="006D0D83" w:rsidRPr="00E53270">
              <w:rPr>
                <w:rFonts w:ascii="Times New Roman" w:hAnsi="Times New Roman"/>
              </w:rPr>
              <w:t>powszechniani</w:t>
            </w:r>
            <w:r w:rsidR="00EA7C85">
              <w:rPr>
                <w:rFonts w:ascii="Times New Roman" w:hAnsi="Times New Roman"/>
              </w:rPr>
              <w:t>e</w:t>
            </w:r>
            <w:r w:rsidR="006D0D83" w:rsidRPr="00E53270">
              <w:rPr>
                <w:rFonts w:ascii="Times New Roman" w:hAnsi="Times New Roman"/>
              </w:rPr>
              <w:t xml:space="preserve"> i ochron</w:t>
            </w:r>
            <w:r w:rsidR="00EA7C85">
              <w:rPr>
                <w:rFonts w:ascii="Times New Roman" w:hAnsi="Times New Roman"/>
              </w:rPr>
              <w:t>a</w:t>
            </w:r>
            <w:r w:rsidR="006D0D83" w:rsidRPr="00E53270">
              <w:rPr>
                <w:rFonts w:ascii="Times New Roman" w:hAnsi="Times New Roman"/>
              </w:rPr>
              <w:t xml:space="preserve"> wolności i praw człowieka oraz swobód obywatelskich, a także działań wspomagających rozwój demokracji;</w:t>
            </w:r>
          </w:p>
          <w:p w14:paraId="40378973" w14:textId="77777777" w:rsidR="007B2C1D" w:rsidRDefault="007B2C1D" w:rsidP="007B2C1D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Udzielanie nieodpłatnego poradnictwa obywatelskiego;</w:t>
            </w:r>
          </w:p>
          <w:p w14:paraId="7036DD39" w14:textId="1944151D" w:rsidR="001E4B75" w:rsidRPr="00E53270" w:rsidRDefault="001E4B75" w:rsidP="007B2C1D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Ratownictwo i obrona cywilna;</w:t>
            </w:r>
          </w:p>
        </w:tc>
      </w:tr>
      <w:tr w:rsidR="00087AB9" w:rsidRPr="00087AB9" w14:paraId="122DCA61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3DDE1D7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integracji europejskiej oraz rozwijania kontaktów i współpracy między społeczeństwami;</w:t>
            </w:r>
          </w:p>
        </w:tc>
      </w:tr>
      <w:tr w:rsidR="00087AB9" w:rsidRPr="00087AB9" w14:paraId="475B778D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1B9937B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Promocja i organizacja wolontariatu;</w:t>
            </w:r>
          </w:p>
        </w:tc>
      </w:tr>
      <w:tr w:rsidR="00087AB9" w:rsidRPr="00087AB9" w14:paraId="70AA10E3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34ECA0D" w14:textId="77777777" w:rsidR="00797925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Przeciwdziałanie uzależnieniom i patologiom społecznym;</w:t>
            </w:r>
          </w:p>
        </w:tc>
      </w:tr>
      <w:tr w:rsidR="00087AB9" w:rsidRPr="00087AB9" w14:paraId="68579F62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756CF33" w14:textId="4347F091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</w:t>
            </w:r>
            <w:r w:rsidR="00EA7C85">
              <w:rPr>
                <w:rFonts w:ascii="Times New Roman" w:eastAsia="Times New Roman" w:hAnsi="Times New Roman"/>
                <w:lang w:eastAsia="pl-PL"/>
              </w:rPr>
              <w:t>ć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na rzecz organizacji pozarządowych oraz podmiotów wymienionych w</w:t>
            </w:r>
            <w:r w:rsidR="005A06FB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art.</w:t>
            </w:r>
            <w:r w:rsidR="005A06FB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3 ust. 3, w zakresie określonym w pkt</w:t>
            </w:r>
            <w:r w:rsidR="00DC06C5" w:rsidRPr="00E53270">
              <w:rPr>
                <w:rFonts w:ascii="Times New Roman" w:eastAsia="Times New Roman" w:hAnsi="Times New Roman"/>
                <w:lang w:eastAsia="pl-PL"/>
              </w:rPr>
              <w:t>.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1-32a ustawy</w:t>
            </w:r>
            <w:r w:rsidR="00F12F53" w:rsidRPr="00E53270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="00F12F53" w:rsidRPr="00E53270">
              <w:rPr>
                <w:rFonts w:ascii="Times New Roman" w:hAnsi="Times New Roman"/>
              </w:rPr>
              <w:t>o pożytku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.</w:t>
            </w:r>
          </w:p>
        </w:tc>
      </w:tr>
    </w:tbl>
    <w:p w14:paraId="7553CFD0" w14:textId="23689026" w:rsidR="00FB3D0C" w:rsidRPr="00087AB9" w:rsidRDefault="00FB3D0C" w:rsidP="00D15EA4">
      <w:pPr>
        <w:pStyle w:val="Akapitzlist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>Wykaz wydziałów merytorycznych</w:t>
      </w:r>
      <w:r w:rsidR="00EA7C85">
        <w:rPr>
          <w:rFonts w:ascii="Times New Roman" w:hAnsi="Times New Roman"/>
        </w:rPr>
        <w:t xml:space="preserve"> </w:t>
      </w:r>
      <w:r w:rsidRPr="00087AB9">
        <w:rPr>
          <w:rFonts w:ascii="Times New Roman" w:hAnsi="Times New Roman"/>
        </w:rPr>
        <w:t>realizujących poszczególne Priorytety</w:t>
      </w:r>
      <w:r w:rsidR="00D15EA4" w:rsidRPr="00087AB9">
        <w:rPr>
          <w:rFonts w:ascii="Times New Roman" w:hAnsi="Times New Roman"/>
        </w:rPr>
        <w:t xml:space="preserve"> stanowi załącznik nr 1 do Programu. </w:t>
      </w:r>
    </w:p>
    <w:p w14:paraId="389A54DD" w14:textId="2DBFE1C0" w:rsidR="00592CFB" w:rsidRPr="00087AB9" w:rsidRDefault="00AF4349" w:rsidP="00D15EA4">
      <w:pPr>
        <w:pStyle w:val="Akapitzlist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>Szczegółowy podział priorytetów na cele i działania określa</w:t>
      </w:r>
      <w:r w:rsidR="00893DF3" w:rsidRPr="00087AB9">
        <w:rPr>
          <w:rFonts w:ascii="Times New Roman" w:hAnsi="Times New Roman"/>
        </w:rPr>
        <w:t>ją</w:t>
      </w:r>
      <w:r w:rsidR="00E018DC" w:rsidRPr="00087AB9">
        <w:rPr>
          <w:rFonts w:ascii="Times New Roman" w:hAnsi="Times New Roman"/>
        </w:rPr>
        <w:t xml:space="preserve"> </w:t>
      </w:r>
      <w:r w:rsidR="00893DF3" w:rsidRPr="00087AB9">
        <w:rPr>
          <w:rFonts w:ascii="Times New Roman" w:hAnsi="Times New Roman"/>
        </w:rPr>
        <w:t>Założenia do Programu współpracy Miasta Opola z organizacjami pozarządowymi i innymi uprawnionymi podmiotami na rok 202</w:t>
      </w:r>
      <w:r w:rsidR="00E54939">
        <w:rPr>
          <w:rFonts w:ascii="Times New Roman" w:hAnsi="Times New Roman"/>
        </w:rPr>
        <w:t>5</w:t>
      </w:r>
      <w:r w:rsidR="00893DF3" w:rsidRPr="00087AB9">
        <w:rPr>
          <w:rFonts w:ascii="Times New Roman" w:hAnsi="Times New Roman"/>
        </w:rPr>
        <w:t xml:space="preserve">, stanowiące </w:t>
      </w:r>
      <w:r w:rsidRPr="00087AB9">
        <w:rPr>
          <w:rFonts w:ascii="Times New Roman" w:hAnsi="Times New Roman"/>
        </w:rPr>
        <w:t xml:space="preserve">załącznik </w:t>
      </w:r>
      <w:r w:rsidR="00D15EA4" w:rsidRPr="00087AB9">
        <w:rPr>
          <w:rFonts w:ascii="Times New Roman" w:hAnsi="Times New Roman"/>
        </w:rPr>
        <w:t xml:space="preserve">nr 2 </w:t>
      </w:r>
      <w:r w:rsidRPr="00087AB9">
        <w:rPr>
          <w:rFonts w:ascii="Times New Roman" w:hAnsi="Times New Roman"/>
        </w:rPr>
        <w:t>do Programu</w:t>
      </w:r>
      <w:r w:rsidR="00893DF3" w:rsidRPr="00087AB9">
        <w:rPr>
          <w:rFonts w:ascii="Times New Roman" w:hAnsi="Times New Roman"/>
        </w:rPr>
        <w:t xml:space="preserve">. </w:t>
      </w:r>
    </w:p>
    <w:p w14:paraId="7D3F275B" w14:textId="04B80A39" w:rsidR="00592CFB" w:rsidRDefault="00592CF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8455C3C" w14:textId="2536C436" w:rsidR="00532E6B" w:rsidRDefault="00532E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1120ED4" w14:textId="77777777" w:rsidR="002E49A4" w:rsidRPr="00087AB9" w:rsidRDefault="002E49A4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0D456C5" w14:textId="480B8A8B" w:rsidR="004E3954" w:rsidRPr="00087AB9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8" w:name="_Toc177040524"/>
      <w:bookmarkStart w:id="29" w:name="_Toc177040581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6</w:t>
      </w:r>
      <w:bookmarkEnd w:id="28"/>
      <w:bookmarkEnd w:id="29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 </w:t>
      </w:r>
    </w:p>
    <w:p w14:paraId="6363F1C5" w14:textId="4DBAB828" w:rsidR="00B36C9E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0" w:name="_Toc177040525"/>
      <w:bookmarkStart w:id="31" w:name="_Toc177040582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Okres i sposób realizacji </w:t>
      </w:r>
      <w:r w:rsidR="00B36C9E" w:rsidRPr="00087AB9">
        <w:rPr>
          <w:rFonts w:ascii="Times New Roman" w:hAnsi="Times New Roman" w:cs="Times New Roman"/>
          <w:b/>
          <w:color w:val="auto"/>
          <w:sz w:val="22"/>
          <w:szCs w:val="22"/>
        </w:rPr>
        <w:t>Programu</w:t>
      </w:r>
      <w:bookmarkEnd w:id="30"/>
      <w:bookmarkEnd w:id="31"/>
    </w:p>
    <w:p w14:paraId="0C3F05E2" w14:textId="77777777" w:rsidR="008A0A53" w:rsidRPr="00087AB9" w:rsidRDefault="008A0A53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8D1777B" w14:textId="45046BE0" w:rsidR="002F1ECC" w:rsidRPr="00087AB9" w:rsidRDefault="00A94D10" w:rsidP="00810E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§8</w:t>
      </w:r>
      <w:r w:rsidR="00B36C9E" w:rsidRPr="00087AB9">
        <w:rPr>
          <w:rFonts w:ascii="Times New Roman" w:hAnsi="Times New Roman" w:cs="Times New Roman"/>
          <w:b/>
        </w:rPr>
        <w:t xml:space="preserve">. </w:t>
      </w:r>
      <w:r w:rsidR="00810E36" w:rsidRPr="00087AB9">
        <w:rPr>
          <w:rFonts w:ascii="Times New Roman" w:hAnsi="Times New Roman" w:cs="Times New Roman"/>
        </w:rPr>
        <w:t>1.</w:t>
      </w:r>
      <w:r w:rsidR="00810E36" w:rsidRPr="00087AB9">
        <w:rPr>
          <w:rFonts w:ascii="Times New Roman" w:hAnsi="Times New Roman" w:cs="Times New Roman"/>
          <w:b/>
        </w:rPr>
        <w:t xml:space="preserve"> </w:t>
      </w:r>
      <w:r w:rsidR="00B36C9E" w:rsidRPr="00087AB9">
        <w:rPr>
          <w:rFonts w:ascii="Times New Roman" w:hAnsi="Times New Roman" w:cs="Times New Roman"/>
        </w:rPr>
        <w:t xml:space="preserve">Program obowiązuje od dnia 1 stycznia </w:t>
      </w:r>
      <w:r w:rsidR="00006851">
        <w:rPr>
          <w:rFonts w:ascii="Times New Roman" w:hAnsi="Times New Roman" w:cs="Times New Roman"/>
        </w:rPr>
        <w:t>202</w:t>
      </w:r>
      <w:r w:rsidR="00E54939">
        <w:rPr>
          <w:rFonts w:ascii="Times New Roman" w:hAnsi="Times New Roman" w:cs="Times New Roman"/>
        </w:rPr>
        <w:t>5</w:t>
      </w:r>
      <w:r w:rsidR="00006851">
        <w:rPr>
          <w:rFonts w:ascii="Times New Roman" w:hAnsi="Times New Roman" w:cs="Times New Roman"/>
        </w:rPr>
        <w:t xml:space="preserve"> r. </w:t>
      </w:r>
      <w:r w:rsidR="00B36C9E" w:rsidRPr="00087AB9">
        <w:rPr>
          <w:rFonts w:ascii="Times New Roman" w:hAnsi="Times New Roman" w:cs="Times New Roman"/>
        </w:rPr>
        <w:t>do dnia 31 grudnia 202</w:t>
      </w:r>
      <w:r w:rsidR="00E54939">
        <w:rPr>
          <w:rFonts w:ascii="Times New Roman" w:hAnsi="Times New Roman" w:cs="Times New Roman"/>
        </w:rPr>
        <w:t>5</w:t>
      </w:r>
      <w:r w:rsidR="00B36C9E" w:rsidRPr="00087AB9">
        <w:rPr>
          <w:rFonts w:ascii="Times New Roman" w:hAnsi="Times New Roman" w:cs="Times New Roman"/>
        </w:rPr>
        <w:t> r.</w:t>
      </w:r>
    </w:p>
    <w:p w14:paraId="46E1955B" w14:textId="039CB690" w:rsidR="008D6D5C" w:rsidRPr="00006851" w:rsidRDefault="008D6D5C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b/>
          <w:lang w:eastAsia="pl-PL"/>
        </w:rPr>
      </w:pPr>
      <w:r w:rsidRPr="00087AB9">
        <w:rPr>
          <w:rFonts w:ascii="Times New Roman" w:eastAsia="Times New Roman" w:hAnsi="Times New Roman"/>
          <w:lang w:eastAsia="pl-PL"/>
        </w:rPr>
        <w:t xml:space="preserve">Program będzie </w:t>
      </w:r>
      <w:r w:rsidRPr="00006851">
        <w:rPr>
          <w:rFonts w:ascii="Times New Roman" w:eastAsia="Times New Roman" w:hAnsi="Times New Roman"/>
          <w:lang w:eastAsia="pl-PL"/>
        </w:rPr>
        <w:t>realizowany przez Miasto</w:t>
      </w:r>
      <w:r w:rsidR="008A0A53" w:rsidRPr="00006851">
        <w:rPr>
          <w:rFonts w:ascii="Times New Roman" w:eastAsia="Times New Roman" w:hAnsi="Times New Roman"/>
          <w:lang w:eastAsia="pl-PL"/>
        </w:rPr>
        <w:t>,</w:t>
      </w:r>
      <w:r w:rsidRPr="00006851">
        <w:rPr>
          <w:rFonts w:ascii="Times New Roman" w:eastAsia="Times New Roman" w:hAnsi="Times New Roman"/>
          <w:lang w:eastAsia="pl-PL"/>
        </w:rPr>
        <w:t xml:space="preserve"> m.in. poprzez zlecanie realizacji zadań publicznych </w:t>
      </w:r>
      <w:r w:rsidR="004A59A4" w:rsidRPr="00006851">
        <w:rPr>
          <w:rFonts w:ascii="Times New Roman" w:eastAsia="Times New Roman" w:hAnsi="Times New Roman"/>
          <w:lang w:eastAsia="pl-PL"/>
        </w:rPr>
        <w:t>organizacjom pozarządowym</w:t>
      </w:r>
      <w:r w:rsidRPr="00006851">
        <w:rPr>
          <w:rFonts w:ascii="Times New Roman" w:eastAsia="Times New Roman" w:hAnsi="Times New Roman"/>
          <w:lang w:eastAsia="pl-PL"/>
        </w:rPr>
        <w:t xml:space="preserve">, </w:t>
      </w:r>
      <w:r w:rsidR="00E17B4A" w:rsidRPr="00006851">
        <w:rPr>
          <w:rStyle w:val="Pogrubienie"/>
          <w:rFonts w:ascii="Times New Roman" w:hAnsi="Times New Roman"/>
          <w:b w:val="0"/>
        </w:rPr>
        <w:t>prowadzącym działalność statutową w danej dziedzinie.</w:t>
      </w:r>
      <w:r w:rsidR="00E17B4A" w:rsidRPr="00006851">
        <w:rPr>
          <w:rFonts w:ascii="Times New Roman" w:eastAsia="Times New Roman" w:hAnsi="Times New Roman"/>
          <w:b/>
          <w:lang w:eastAsia="pl-PL"/>
        </w:rPr>
        <w:t xml:space="preserve">  </w:t>
      </w:r>
    </w:p>
    <w:p w14:paraId="572B9E92" w14:textId="77777777" w:rsidR="008D6D5C" w:rsidRPr="00006851" w:rsidRDefault="008D6D5C" w:rsidP="000A5D25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Zlecanie realizacji zadań publicznych może mieć formy: </w:t>
      </w:r>
    </w:p>
    <w:p w14:paraId="3F6F3110" w14:textId="2F00529D" w:rsidR="008D6D5C" w:rsidRPr="00006851" w:rsidRDefault="008D6D5C" w:rsidP="000A5D25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powierzenia</w:t>
      </w:r>
      <w:r w:rsidR="00E8354C" w:rsidRPr="00006851">
        <w:rPr>
          <w:rFonts w:ascii="Times New Roman" w:eastAsia="Times New Roman" w:hAnsi="Times New Roman"/>
          <w:lang w:eastAsia="pl-PL"/>
        </w:rPr>
        <w:t xml:space="preserve"> wykonywania zadań publicznych </w:t>
      </w:r>
      <w:r w:rsidRPr="00006851">
        <w:rPr>
          <w:rFonts w:ascii="Times New Roman" w:eastAsia="Times New Roman" w:hAnsi="Times New Roman"/>
          <w:lang w:eastAsia="pl-PL"/>
        </w:rPr>
        <w:t>wraz z udzieleniem dotacji na</w:t>
      </w:r>
      <w:r w:rsidR="00CA16D1" w:rsidRPr="00006851">
        <w:rPr>
          <w:rFonts w:ascii="Times New Roman" w:eastAsia="Times New Roman" w:hAnsi="Times New Roman"/>
          <w:lang w:eastAsia="pl-PL"/>
        </w:rPr>
        <w:t> </w:t>
      </w:r>
      <w:r w:rsidRPr="00006851">
        <w:rPr>
          <w:rFonts w:ascii="Times New Roman" w:eastAsia="Times New Roman" w:hAnsi="Times New Roman"/>
          <w:lang w:eastAsia="pl-PL"/>
        </w:rPr>
        <w:t>finansowanie ich realizacji</w:t>
      </w:r>
      <w:r w:rsidR="00CA16D1" w:rsidRPr="00006851">
        <w:rPr>
          <w:rFonts w:ascii="Times New Roman" w:eastAsia="Times New Roman" w:hAnsi="Times New Roman"/>
          <w:lang w:eastAsia="pl-PL"/>
        </w:rPr>
        <w:t>;</w:t>
      </w:r>
    </w:p>
    <w:p w14:paraId="27BA0D7A" w14:textId="2CBDC416" w:rsidR="008D6D5C" w:rsidRPr="00006851" w:rsidRDefault="008D6D5C" w:rsidP="000A5D25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wspierania wykonywania zadań public</w:t>
      </w:r>
      <w:r w:rsidR="00E8354C" w:rsidRPr="00006851">
        <w:rPr>
          <w:rFonts w:ascii="Times New Roman" w:eastAsia="Times New Roman" w:hAnsi="Times New Roman"/>
          <w:lang w:eastAsia="pl-PL"/>
        </w:rPr>
        <w:t>znych</w:t>
      </w:r>
      <w:r w:rsidRPr="00006851">
        <w:rPr>
          <w:rFonts w:ascii="Times New Roman" w:eastAsia="Times New Roman" w:hAnsi="Times New Roman"/>
          <w:lang w:eastAsia="pl-PL"/>
        </w:rPr>
        <w:t xml:space="preserve"> wraz z udzieleniem dotacji na</w:t>
      </w:r>
      <w:r w:rsidR="00CA16D1" w:rsidRPr="00006851">
        <w:rPr>
          <w:rFonts w:ascii="Times New Roman" w:eastAsia="Times New Roman" w:hAnsi="Times New Roman"/>
          <w:lang w:eastAsia="pl-PL"/>
        </w:rPr>
        <w:t> </w:t>
      </w:r>
      <w:r w:rsidRPr="00006851">
        <w:rPr>
          <w:rFonts w:ascii="Times New Roman" w:eastAsia="Times New Roman" w:hAnsi="Times New Roman"/>
          <w:lang w:eastAsia="pl-PL"/>
        </w:rPr>
        <w:t xml:space="preserve">dofinansowanie ich realizacji. </w:t>
      </w:r>
    </w:p>
    <w:p w14:paraId="365C06AD" w14:textId="77777777" w:rsidR="00790C44" w:rsidRPr="00006851" w:rsidRDefault="008D6D5C" w:rsidP="00790C44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Zlecanie zadań </w:t>
      </w:r>
      <w:r w:rsidR="00305D35" w:rsidRPr="00006851">
        <w:rPr>
          <w:rFonts w:ascii="Times New Roman" w:eastAsia="Times New Roman" w:hAnsi="Times New Roman"/>
          <w:lang w:eastAsia="pl-PL"/>
        </w:rPr>
        <w:t xml:space="preserve">publicznych </w:t>
      </w:r>
      <w:r w:rsidRPr="00006851">
        <w:rPr>
          <w:rFonts w:ascii="Times New Roman" w:eastAsia="Times New Roman" w:hAnsi="Times New Roman"/>
          <w:lang w:eastAsia="pl-PL"/>
        </w:rPr>
        <w:t xml:space="preserve">w formach, o których mowa w ust. </w:t>
      </w:r>
      <w:r w:rsidR="00E8354C" w:rsidRPr="00006851">
        <w:rPr>
          <w:rFonts w:ascii="Times New Roman" w:eastAsia="Times New Roman" w:hAnsi="Times New Roman"/>
          <w:lang w:eastAsia="pl-PL"/>
        </w:rPr>
        <w:t>3</w:t>
      </w:r>
      <w:r w:rsidRPr="00006851">
        <w:rPr>
          <w:rFonts w:ascii="Times New Roman" w:eastAsia="Times New Roman" w:hAnsi="Times New Roman"/>
          <w:lang w:eastAsia="pl-PL"/>
        </w:rPr>
        <w:t xml:space="preserve"> następuje: </w:t>
      </w:r>
    </w:p>
    <w:p w14:paraId="51D52375" w14:textId="523CA78C" w:rsidR="00C04BF8" w:rsidRPr="00006851" w:rsidRDefault="00602BA2" w:rsidP="00790C4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 trybie konkursu</w:t>
      </w:r>
      <w:r w:rsidR="000D2478" w:rsidRPr="00006851">
        <w:rPr>
          <w:rFonts w:ascii="Times New Roman" w:eastAsia="Times New Roman" w:hAnsi="Times New Roman"/>
          <w:lang w:eastAsia="pl-PL"/>
        </w:rPr>
        <w:t xml:space="preserve"> na podstawie ustawy o pożytku albo ustawy o zdrowiu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 lub uchwały R</w:t>
      </w:r>
      <w:r w:rsidR="00C04BF8" w:rsidRPr="00006851">
        <w:rPr>
          <w:rFonts w:ascii="Times New Roman" w:eastAsia="Times New Roman" w:hAnsi="Times New Roman"/>
          <w:lang w:eastAsia="pl-PL"/>
        </w:rPr>
        <w:t xml:space="preserve">ady, 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podjętej na podstawie </w:t>
      </w:r>
      <w:r w:rsidR="00C04BF8" w:rsidRPr="00006851">
        <w:rPr>
          <w:rFonts w:ascii="Times New Roman" w:eastAsia="Times New Roman" w:hAnsi="Times New Roman"/>
          <w:lang w:eastAsia="pl-PL"/>
        </w:rPr>
        <w:t xml:space="preserve">art. 221 ust. 4 ustawy z dnia 27 sierpnia 2009 r. o finansach </w:t>
      </w:r>
      <w:r w:rsidR="00790C44" w:rsidRPr="00006851">
        <w:rPr>
          <w:rFonts w:ascii="Times New Roman" w:eastAsia="Times New Roman" w:hAnsi="Times New Roman"/>
          <w:lang w:eastAsia="pl-PL"/>
        </w:rPr>
        <w:t>publicznych (</w:t>
      </w:r>
      <w:r w:rsidR="00FC3C92" w:rsidRPr="008129DF">
        <w:rPr>
          <w:rFonts w:ascii="Times New Roman" w:hAnsi="Times New Roman"/>
        </w:rPr>
        <w:t>Dz. U. z 202</w:t>
      </w:r>
      <w:r w:rsidR="00982C5D">
        <w:rPr>
          <w:rFonts w:ascii="Times New Roman" w:hAnsi="Times New Roman"/>
        </w:rPr>
        <w:t>4</w:t>
      </w:r>
      <w:r w:rsidR="00FC3C92" w:rsidRPr="008129DF">
        <w:rPr>
          <w:rFonts w:ascii="Times New Roman" w:hAnsi="Times New Roman"/>
        </w:rPr>
        <w:t xml:space="preserve"> r. poz. </w:t>
      </w:r>
      <w:r w:rsidR="00982C5D">
        <w:rPr>
          <w:rFonts w:ascii="Times New Roman" w:hAnsi="Times New Roman"/>
        </w:rPr>
        <w:t>1530</w:t>
      </w:r>
      <w:r w:rsidR="00FC3C92" w:rsidRPr="008129DF">
        <w:rPr>
          <w:rFonts w:ascii="Times New Roman" w:hAnsi="Times New Roman"/>
        </w:rPr>
        <w:t xml:space="preserve"> z późn. </w:t>
      </w:r>
      <w:r w:rsidR="00FC3C92">
        <w:rPr>
          <w:rFonts w:ascii="Times New Roman" w:hAnsi="Times New Roman"/>
        </w:rPr>
        <w:t>z</w:t>
      </w:r>
      <w:r w:rsidR="00FC3C92" w:rsidRPr="008129DF">
        <w:rPr>
          <w:rFonts w:ascii="Times New Roman" w:hAnsi="Times New Roman"/>
        </w:rPr>
        <w:t>m</w:t>
      </w:r>
      <w:r w:rsidR="00FC3C92">
        <w:rPr>
          <w:rFonts w:ascii="Times New Roman" w:hAnsi="Times New Roman"/>
        </w:rPr>
        <w:t>.);</w:t>
      </w:r>
    </w:p>
    <w:p w14:paraId="5C9E6517" w14:textId="6D68F998" w:rsidR="008D6D5C" w:rsidRPr="00006851" w:rsidRDefault="008D6D5C" w:rsidP="00790C4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 pominięciem konkursu, na zasadach określonych w 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powszechnie obowiązującym prawie, w szczególności w </w:t>
      </w:r>
      <w:r w:rsidRPr="00006851">
        <w:rPr>
          <w:rFonts w:ascii="Times New Roman" w:eastAsia="Times New Roman" w:hAnsi="Times New Roman"/>
          <w:lang w:eastAsia="pl-PL"/>
        </w:rPr>
        <w:t>ustawie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 o pożytku.  </w:t>
      </w:r>
    </w:p>
    <w:p w14:paraId="002ED7EF" w14:textId="2793795F" w:rsidR="00D01B2C" w:rsidRPr="007853CF" w:rsidRDefault="00FA2A54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 sytuacji</w:t>
      </w:r>
      <w:r w:rsidR="00D01B2C" w:rsidRPr="00006851">
        <w:rPr>
          <w:rFonts w:ascii="Times New Roman" w:eastAsia="Times New Roman" w:hAnsi="Times New Roman"/>
          <w:lang w:eastAsia="pl-PL"/>
        </w:rPr>
        <w:t xml:space="preserve"> kryzysow</w:t>
      </w:r>
      <w:r w:rsidRPr="00006851">
        <w:rPr>
          <w:rFonts w:ascii="Times New Roman" w:eastAsia="Times New Roman" w:hAnsi="Times New Roman"/>
          <w:lang w:eastAsia="pl-PL"/>
        </w:rPr>
        <w:t>ej</w:t>
      </w:r>
      <w:r w:rsidR="00296BB9" w:rsidRPr="00006851">
        <w:rPr>
          <w:rFonts w:ascii="Times New Roman" w:eastAsia="Times New Roman" w:hAnsi="Times New Roman"/>
          <w:lang w:eastAsia="pl-PL"/>
        </w:rPr>
        <w:t>, któr</w:t>
      </w:r>
      <w:r w:rsidRPr="00006851">
        <w:rPr>
          <w:rFonts w:ascii="Times New Roman" w:eastAsia="Times New Roman" w:hAnsi="Times New Roman"/>
          <w:lang w:eastAsia="pl-PL"/>
        </w:rPr>
        <w:t>ej</w:t>
      </w:r>
      <w:r w:rsidR="00296BB9" w:rsidRPr="00006851">
        <w:rPr>
          <w:rFonts w:ascii="Times New Roman" w:eastAsia="Times New Roman" w:hAnsi="Times New Roman"/>
          <w:lang w:eastAsia="pl-PL"/>
        </w:rPr>
        <w:t xml:space="preserve"> nie można zapobiec w taki sposób, by realizacja Programu odbyła się w przyjętym trybie</w:t>
      </w:r>
      <w:r w:rsidR="001628C6">
        <w:rPr>
          <w:rFonts w:ascii="Times New Roman" w:eastAsia="Times New Roman" w:hAnsi="Times New Roman"/>
          <w:lang w:eastAsia="pl-PL"/>
        </w:rPr>
        <w:t xml:space="preserve"> </w:t>
      </w:r>
      <w:r w:rsidR="00296BB9" w:rsidRPr="00006851">
        <w:rPr>
          <w:rFonts w:ascii="Times New Roman" w:eastAsia="Times New Roman" w:hAnsi="Times New Roman"/>
          <w:lang w:eastAsia="pl-PL"/>
        </w:rPr>
        <w:t xml:space="preserve"> - zlecanie zadań publicznych może być wstrzymane lub ograniczone wyłącznie do trybu pozakonkursowego </w:t>
      </w:r>
      <w:r w:rsidR="005907C4" w:rsidRPr="00006851">
        <w:rPr>
          <w:rFonts w:ascii="Times New Roman" w:eastAsia="Times New Roman" w:hAnsi="Times New Roman"/>
          <w:lang w:eastAsia="pl-PL"/>
        </w:rPr>
        <w:t>dla tych zadań publicznych wskazanych w</w:t>
      </w:r>
      <w:r w:rsidR="003E4CD0" w:rsidRPr="00006851">
        <w:rPr>
          <w:rFonts w:ascii="Times New Roman" w:eastAsia="Times New Roman" w:hAnsi="Times New Roman"/>
          <w:lang w:eastAsia="pl-PL"/>
        </w:rPr>
        <w:t> </w:t>
      </w:r>
      <w:r w:rsidR="005907C4" w:rsidRPr="00006851">
        <w:rPr>
          <w:rFonts w:ascii="Times New Roman" w:eastAsia="Times New Roman" w:hAnsi="Times New Roman"/>
          <w:lang w:eastAsia="pl-PL"/>
        </w:rPr>
        <w:t>Programie, które służą przeciwdziałaniu lub eliminowaniu</w:t>
      </w:r>
      <w:r w:rsidR="005907C4" w:rsidRPr="00087AB9">
        <w:rPr>
          <w:rFonts w:ascii="Times New Roman" w:eastAsia="Times New Roman" w:hAnsi="Times New Roman"/>
          <w:lang w:eastAsia="pl-PL"/>
        </w:rPr>
        <w:t xml:space="preserve"> skutków danej sytuacji kryzysowej 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oraz </w:t>
      </w:r>
      <w:r w:rsidR="005907C4" w:rsidRPr="00087AB9">
        <w:rPr>
          <w:rFonts w:ascii="Times New Roman" w:eastAsia="Times New Roman" w:hAnsi="Times New Roman"/>
          <w:lang w:eastAsia="pl-PL"/>
        </w:rPr>
        <w:t>dla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 zadań niewskazanych w</w:t>
      </w:r>
      <w:r w:rsidR="00656B77" w:rsidRPr="00087AB9">
        <w:rPr>
          <w:rFonts w:ascii="Times New Roman" w:eastAsia="Times New Roman" w:hAnsi="Times New Roman"/>
          <w:lang w:eastAsia="pl-PL"/>
        </w:rPr>
        <w:t> </w:t>
      </w:r>
      <w:r w:rsidR="00296BB9" w:rsidRPr="00087AB9">
        <w:rPr>
          <w:rFonts w:ascii="Times New Roman" w:eastAsia="Times New Roman" w:hAnsi="Times New Roman"/>
          <w:lang w:eastAsia="pl-PL"/>
        </w:rPr>
        <w:t>Programie</w:t>
      </w:r>
      <w:r w:rsidR="00B246CA" w:rsidRPr="00087AB9">
        <w:rPr>
          <w:rFonts w:ascii="Times New Roman" w:eastAsia="Times New Roman" w:hAnsi="Times New Roman"/>
          <w:lang w:eastAsia="pl-PL"/>
        </w:rPr>
        <w:t>,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 ale mających na celu działania na rzecz mieszkańców Miasta w tym szczególnym czasie lub w czasie późniejszym</w:t>
      </w:r>
      <w:r w:rsidR="00377C85" w:rsidRPr="00087AB9">
        <w:rPr>
          <w:rFonts w:ascii="Times New Roman" w:eastAsia="Times New Roman" w:hAnsi="Times New Roman"/>
          <w:lang w:eastAsia="pl-PL"/>
        </w:rPr>
        <w:t>, obejmującym skutki sytuacji kryzysowej</w:t>
      </w:r>
      <w:r w:rsidR="005907C4" w:rsidRPr="007853CF">
        <w:rPr>
          <w:rFonts w:ascii="Times New Roman" w:eastAsia="Times New Roman" w:hAnsi="Times New Roman"/>
          <w:lang w:eastAsia="pl-PL"/>
        </w:rPr>
        <w:t>, zgodnie z powszechnie obowiązującym prawem.</w:t>
      </w:r>
      <w:r w:rsidR="00296BB9" w:rsidRPr="007853CF">
        <w:rPr>
          <w:rFonts w:ascii="Times New Roman" w:eastAsia="Times New Roman" w:hAnsi="Times New Roman"/>
          <w:lang w:eastAsia="pl-PL"/>
        </w:rPr>
        <w:t xml:space="preserve">  </w:t>
      </w:r>
    </w:p>
    <w:p w14:paraId="3144DA5C" w14:textId="4E889B8D" w:rsidR="00656B77" w:rsidRPr="007853CF" w:rsidRDefault="00656B77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 xml:space="preserve">W sytuacjach kryzysowych możliwe jest podjęcie innych ograniczeń związanych z realizacją celów Programu oraz jego zakresu przedmiotowego i form współpracy, o których mowa w Rozdziale </w:t>
      </w:r>
      <w:r w:rsidR="00E17B4A">
        <w:rPr>
          <w:rFonts w:ascii="Times New Roman" w:eastAsia="Times New Roman" w:hAnsi="Times New Roman"/>
          <w:lang w:eastAsia="pl-PL"/>
        </w:rPr>
        <w:t>4</w:t>
      </w:r>
      <w:r w:rsidRPr="007853CF">
        <w:rPr>
          <w:rFonts w:ascii="Times New Roman" w:eastAsia="Times New Roman" w:hAnsi="Times New Roman"/>
          <w:lang w:eastAsia="pl-PL"/>
        </w:rPr>
        <w:t xml:space="preserve"> Programu. </w:t>
      </w:r>
    </w:p>
    <w:p w14:paraId="43991519" w14:textId="183D2D30" w:rsidR="008D6D5C" w:rsidRPr="007853CF" w:rsidRDefault="00602BA2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>Konkursy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, o których mowa w ust. </w:t>
      </w:r>
      <w:r w:rsidR="00D71FD7" w:rsidRPr="007853CF">
        <w:rPr>
          <w:rFonts w:ascii="Times New Roman" w:eastAsia="Times New Roman" w:hAnsi="Times New Roman"/>
          <w:lang w:eastAsia="pl-PL"/>
        </w:rPr>
        <w:t>4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 pkt 1 </w:t>
      </w:r>
      <w:r w:rsidR="008D6D5C" w:rsidRPr="007853CF">
        <w:rPr>
          <w:rFonts w:ascii="Times New Roman" w:eastAsia="Times New Roman" w:hAnsi="Times New Roman"/>
          <w:lang w:eastAsia="pl-PL"/>
        </w:rPr>
        <w:t>Prezydent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 </w:t>
      </w:r>
      <w:r w:rsidR="00D71FD7" w:rsidRPr="007853CF">
        <w:rPr>
          <w:rFonts w:ascii="Times New Roman" w:eastAsia="Times New Roman" w:hAnsi="Times New Roman"/>
          <w:lang w:eastAsia="pl-PL"/>
        </w:rPr>
        <w:t xml:space="preserve">ogłasza </w:t>
      </w:r>
      <w:r w:rsidR="00E018DC" w:rsidRPr="007853CF">
        <w:rPr>
          <w:rFonts w:ascii="Times New Roman" w:eastAsia="Times New Roman" w:hAnsi="Times New Roman"/>
          <w:lang w:eastAsia="pl-PL"/>
        </w:rPr>
        <w:t>w drodze zarządzenia</w:t>
      </w:r>
      <w:r w:rsidR="008D6D5C" w:rsidRPr="007853CF">
        <w:rPr>
          <w:rFonts w:ascii="Times New Roman" w:eastAsia="Times New Roman" w:hAnsi="Times New Roman"/>
          <w:lang w:eastAsia="pl-PL"/>
        </w:rPr>
        <w:t xml:space="preserve">. </w:t>
      </w:r>
    </w:p>
    <w:p w14:paraId="62CB2F94" w14:textId="63950BC9" w:rsidR="008D6D5C" w:rsidRPr="007853CF" w:rsidRDefault="008D6D5C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>W przypadku ogłoszenia konkursu na wsparcie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 realizacji zadania publicznego</w:t>
      </w:r>
      <w:r w:rsidRPr="007853CF">
        <w:rPr>
          <w:rFonts w:ascii="Times New Roman" w:eastAsia="Times New Roman" w:hAnsi="Times New Roman"/>
          <w:lang w:eastAsia="pl-PL"/>
        </w:rPr>
        <w:t xml:space="preserve">, w jego treści 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wskazuje się </w:t>
      </w:r>
      <w:r w:rsidRPr="007853CF">
        <w:rPr>
          <w:rFonts w:ascii="Times New Roman" w:eastAsia="Times New Roman" w:hAnsi="Times New Roman"/>
          <w:lang w:eastAsia="pl-PL"/>
        </w:rPr>
        <w:t>wysokość wkładu finansowego</w:t>
      </w:r>
      <w:r w:rsidR="00E018DC" w:rsidRPr="007853CF">
        <w:rPr>
          <w:rFonts w:ascii="Times New Roman" w:eastAsia="Times New Roman" w:hAnsi="Times New Roman"/>
          <w:lang w:eastAsia="pl-PL"/>
        </w:rPr>
        <w:t>,</w:t>
      </w:r>
      <w:r w:rsidRPr="007853CF">
        <w:rPr>
          <w:rFonts w:ascii="Times New Roman" w:eastAsia="Times New Roman" w:hAnsi="Times New Roman"/>
          <w:lang w:eastAsia="pl-PL"/>
        </w:rPr>
        <w:t xml:space="preserve"> wymaganego od 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organizacji pozarządowej, która </w:t>
      </w:r>
      <w:r w:rsidR="00E17B4A">
        <w:rPr>
          <w:rFonts w:ascii="Times New Roman" w:eastAsia="Times New Roman" w:hAnsi="Times New Roman"/>
          <w:lang w:eastAsia="pl-PL"/>
        </w:rPr>
        <w:t>zamierza skorzystać z tego rodzaju zlecenia</w:t>
      </w:r>
      <w:r w:rsidRPr="007853CF">
        <w:rPr>
          <w:rFonts w:ascii="Times New Roman" w:eastAsia="Times New Roman" w:hAnsi="Times New Roman"/>
          <w:lang w:eastAsia="pl-PL"/>
        </w:rPr>
        <w:t xml:space="preserve">. </w:t>
      </w:r>
    </w:p>
    <w:p w14:paraId="5419B979" w14:textId="6E778988" w:rsidR="00727C34" w:rsidRPr="007853CF" w:rsidRDefault="003155E6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</w:t>
      </w:r>
      <w:r w:rsidRPr="007853CF">
        <w:rPr>
          <w:rFonts w:ascii="Times New Roman" w:eastAsia="Times New Roman" w:hAnsi="Times New Roman"/>
          <w:lang w:eastAsia="pl-PL"/>
        </w:rPr>
        <w:t xml:space="preserve"> celu zapewnienia osobom ze szczególnymi potrzebami dostępności do pełnego udziału w</w:t>
      </w:r>
      <w:r w:rsidR="00263714">
        <w:rPr>
          <w:rFonts w:ascii="Times New Roman" w:eastAsia="Times New Roman" w:hAnsi="Times New Roman"/>
          <w:lang w:eastAsia="pl-PL"/>
        </w:rPr>
        <w:t> </w:t>
      </w:r>
      <w:r w:rsidRPr="007853CF">
        <w:rPr>
          <w:rFonts w:ascii="Times New Roman" w:eastAsia="Times New Roman" w:hAnsi="Times New Roman"/>
          <w:lang w:eastAsia="pl-PL"/>
        </w:rPr>
        <w:t>życiu publicznym organizowanym przez Miasto Opole</w:t>
      </w:r>
      <w:r w:rsidR="00EA7C85">
        <w:rPr>
          <w:rFonts w:ascii="Times New Roman" w:eastAsia="Times New Roman" w:hAnsi="Times New Roman"/>
          <w:lang w:eastAsia="pl-PL"/>
        </w:rPr>
        <w:t>,</w:t>
      </w:r>
      <w:r w:rsidRPr="007853CF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>w</w:t>
      </w:r>
      <w:r w:rsidR="00727C34" w:rsidRPr="007853CF">
        <w:rPr>
          <w:rFonts w:ascii="Times New Roman" w:eastAsia="Times New Roman" w:hAnsi="Times New Roman"/>
          <w:lang w:eastAsia="pl-PL"/>
        </w:rPr>
        <w:t xml:space="preserve"> umowach o realizację zadania publicznego</w:t>
      </w:r>
      <w:r>
        <w:rPr>
          <w:rFonts w:ascii="Times New Roman" w:eastAsia="Times New Roman" w:hAnsi="Times New Roman"/>
          <w:lang w:eastAsia="pl-PL"/>
        </w:rPr>
        <w:t xml:space="preserve"> z udziałem środków publicznych </w:t>
      </w:r>
      <w:r w:rsidR="00727C34" w:rsidRPr="007853CF">
        <w:rPr>
          <w:rFonts w:ascii="Times New Roman" w:eastAsia="Times New Roman" w:hAnsi="Times New Roman"/>
          <w:lang w:eastAsia="pl-PL"/>
        </w:rPr>
        <w:t>określa</w:t>
      </w:r>
      <w:r>
        <w:rPr>
          <w:rFonts w:ascii="Times New Roman" w:eastAsia="Times New Roman" w:hAnsi="Times New Roman"/>
          <w:lang w:eastAsia="pl-PL"/>
        </w:rPr>
        <w:t xml:space="preserve"> się </w:t>
      </w:r>
      <w:r w:rsidR="00135AAA" w:rsidRPr="007853CF">
        <w:rPr>
          <w:rFonts w:ascii="Times New Roman" w:eastAsia="Times New Roman" w:hAnsi="Times New Roman"/>
          <w:lang w:eastAsia="pl-PL"/>
        </w:rPr>
        <w:t xml:space="preserve">warunki służące </w:t>
      </w:r>
      <w:r w:rsidR="00263714">
        <w:rPr>
          <w:rFonts w:ascii="Times New Roman" w:eastAsia="Times New Roman" w:hAnsi="Times New Roman"/>
          <w:lang w:eastAsia="pl-PL"/>
        </w:rPr>
        <w:t xml:space="preserve">zapewnieniu dostępności osobom ze szczególnymi </w:t>
      </w:r>
      <w:r>
        <w:rPr>
          <w:rFonts w:ascii="Times New Roman" w:eastAsia="Times New Roman" w:hAnsi="Times New Roman"/>
          <w:lang w:eastAsia="pl-PL"/>
        </w:rPr>
        <w:t xml:space="preserve">potrzebami adekwatnie do konkretnego zadania publicznego lub zamówienia publicznego, z uwzględnieniem </w:t>
      </w:r>
      <w:r w:rsidR="00135AAA" w:rsidRPr="007853CF">
        <w:rPr>
          <w:rFonts w:ascii="Times New Roman" w:eastAsia="Times New Roman" w:hAnsi="Times New Roman"/>
          <w:lang w:eastAsia="pl-PL"/>
        </w:rPr>
        <w:t>standardów Dostępności</w:t>
      </w:r>
      <w:r w:rsidR="00727C34" w:rsidRPr="007853CF">
        <w:rPr>
          <w:rFonts w:ascii="Times New Roman" w:eastAsia="Times New Roman" w:hAnsi="Times New Roman"/>
          <w:lang w:eastAsia="pl-PL"/>
        </w:rPr>
        <w:t>.</w:t>
      </w:r>
    </w:p>
    <w:p w14:paraId="7AE6AA81" w14:textId="76CBB916" w:rsidR="00D01B2C" w:rsidRPr="001E4B75" w:rsidRDefault="008D6D5C" w:rsidP="004E3954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 xml:space="preserve">Realizację Programu koordynuje </w:t>
      </w:r>
      <w:r w:rsidR="00B246CA" w:rsidRPr="007853CF">
        <w:rPr>
          <w:rFonts w:ascii="Times New Roman" w:eastAsia="Times New Roman" w:hAnsi="Times New Roman"/>
          <w:lang w:eastAsia="pl-PL"/>
        </w:rPr>
        <w:t xml:space="preserve">Centrum Dialogu Obywatelskiego </w:t>
      </w:r>
      <w:r w:rsidRPr="007853CF">
        <w:rPr>
          <w:rFonts w:ascii="Times New Roman" w:eastAsia="Times New Roman" w:hAnsi="Times New Roman"/>
          <w:lang w:eastAsia="pl-PL"/>
        </w:rPr>
        <w:t>we współpracy z</w:t>
      </w:r>
      <w:r w:rsidR="00CA16D1" w:rsidRPr="007853CF">
        <w:rPr>
          <w:rFonts w:ascii="Times New Roman" w:eastAsia="Times New Roman" w:hAnsi="Times New Roman"/>
          <w:lang w:eastAsia="pl-PL"/>
        </w:rPr>
        <w:t> </w:t>
      </w:r>
      <w:r w:rsidRPr="007853CF">
        <w:rPr>
          <w:rFonts w:ascii="Times New Roman" w:eastAsia="Times New Roman" w:hAnsi="Times New Roman"/>
          <w:lang w:eastAsia="pl-PL"/>
        </w:rPr>
        <w:t xml:space="preserve">pozostałymi </w:t>
      </w:r>
      <w:r w:rsidR="006603D3" w:rsidRPr="007853CF">
        <w:rPr>
          <w:rFonts w:ascii="Times New Roman" w:eastAsia="Times New Roman" w:hAnsi="Times New Roman"/>
          <w:lang w:eastAsia="pl-PL"/>
        </w:rPr>
        <w:t>wydziałami merytorycznymi</w:t>
      </w:r>
      <w:r w:rsidRPr="007853CF">
        <w:rPr>
          <w:rFonts w:ascii="Times New Roman" w:eastAsia="Times New Roman" w:hAnsi="Times New Roman"/>
          <w:lang w:eastAsia="pl-PL"/>
        </w:rPr>
        <w:t xml:space="preserve"> realizującymi zadania </w:t>
      </w:r>
      <w:r w:rsidR="00305D35" w:rsidRPr="007853CF">
        <w:rPr>
          <w:rFonts w:ascii="Times New Roman" w:eastAsia="Times New Roman" w:hAnsi="Times New Roman"/>
          <w:lang w:eastAsia="pl-PL"/>
        </w:rPr>
        <w:t xml:space="preserve">publiczne </w:t>
      </w:r>
      <w:r w:rsidR="004A59A4" w:rsidRPr="007853CF">
        <w:rPr>
          <w:rFonts w:ascii="Times New Roman" w:eastAsia="Times New Roman" w:hAnsi="Times New Roman"/>
          <w:lang w:eastAsia="pl-PL"/>
        </w:rPr>
        <w:t>w</w:t>
      </w:r>
      <w:r w:rsidR="00305D35" w:rsidRPr="007853CF">
        <w:rPr>
          <w:rFonts w:ascii="Times New Roman" w:eastAsia="Times New Roman" w:hAnsi="Times New Roman"/>
          <w:lang w:eastAsia="pl-PL"/>
        </w:rPr>
        <w:t> </w:t>
      </w:r>
      <w:r w:rsidR="004A59A4" w:rsidRPr="007853CF">
        <w:rPr>
          <w:rFonts w:ascii="Times New Roman" w:eastAsia="Times New Roman" w:hAnsi="Times New Roman"/>
          <w:lang w:eastAsia="pl-PL"/>
        </w:rPr>
        <w:t>ramach priorytetów</w:t>
      </w:r>
      <w:r w:rsidR="00716690">
        <w:rPr>
          <w:rFonts w:ascii="Times New Roman" w:eastAsia="Times New Roman" w:hAnsi="Times New Roman"/>
          <w:lang w:eastAsia="pl-PL"/>
        </w:rPr>
        <w:t>,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 wskazanych w </w:t>
      </w:r>
      <w:r w:rsidR="00A94D10" w:rsidRPr="007853CF">
        <w:rPr>
          <w:rFonts w:ascii="Times New Roman" w:hAnsi="Times New Roman"/>
        </w:rPr>
        <w:t>§7</w:t>
      </w:r>
      <w:r w:rsidR="004A59A4" w:rsidRPr="007853CF">
        <w:rPr>
          <w:rFonts w:ascii="Times New Roman" w:hAnsi="Times New Roman"/>
        </w:rPr>
        <w:t xml:space="preserve"> ust. 1 Programu.  </w:t>
      </w:r>
    </w:p>
    <w:p w14:paraId="0BE33692" w14:textId="6B0A4C5E" w:rsidR="00B246CA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2" w:name="_Toc177040526"/>
      <w:bookmarkStart w:id="33" w:name="_Toc177040583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7</w:t>
      </w:r>
      <w:bookmarkEnd w:id="32"/>
      <w:bookmarkEnd w:id="33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0FC6813B" w14:textId="0FE94754" w:rsidR="002F1ECC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4" w:name="_Toc177040527"/>
      <w:bookmarkStart w:id="35" w:name="_Toc177040584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>Wysokość środków planowanych na realizację Programu</w:t>
      </w:r>
      <w:bookmarkEnd w:id="34"/>
      <w:bookmarkEnd w:id="35"/>
    </w:p>
    <w:p w14:paraId="276A49E5" w14:textId="4033C1BA" w:rsidR="00997846" w:rsidRDefault="00DD38F9" w:rsidP="002E49A4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7853CF">
        <w:rPr>
          <w:rFonts w:ascii="Times New Roman" w:hAnsi="Times New Roman" w:cs="Times New Roman"/>
          <w:b/>
        </w:rPr>
        <w:t>§9</w:t>
      </w:r>
      <w:r w:rsidR="008D6D5C" w:rsidRPr="007853CF">
        <w:rPr>
          <w:rFonts w:ascii="Times New Roman" w:hAnsi="Times New Roman" w:cs="Times New Roman"/>
          <w:b/>
        </w:rPr>
        <w:t xml:space="preserve">.  </w:t>
      </w:r>
      <w:r w:rsidR="008D6D5C" w:rsidRPr="007853CF">
        <w:rPr>
          <w:rFonts w:ascii="Times New Roman" w:hAnsi="Times New Roman" w:cs="Times New Roman"/>
        </w:rPr>
        <w:t>Kwota przeznaczona na realizację Programu wyno</w:t>
      </w:r>
      <w:r w:rsidR="008A0A53" w:rsidRPr="007853CF">
        <w:rPr>
          <w:rFonts w:ascii="Times New Roman" w:hAnsi="Times New Roman" w:cs="Times New Roman"/>
        </w:rPr>
        <w:t xml:space="preserve">si nie mniej niż </w:t>
      </w:r>
      <w:r w:rsidR="005065E4" w:rsidRPr="005065E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91440" distB="91440" distL="114300" distR="114300" simplePos="0" relativeHeight="251698176" behindDoc="0" locked="0" layoutInCell="1" allowOverlap="1" wp14:anchorId="60F402B4" wp14:editId="1D0B399D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3474720" cy="1403985"/>
                <wp:effectExtent l="0" t="0" r="0" b="5715"/>
                <wp:wrapTopAndBottom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E0BF" w14:textId="4BB97C9E" w:rsidR="005B67D9" w:rsidRPr="005065E4" w:rsidRDefault="005B67D9" w:rsidP="005065E4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</w:pPr>
                            <w:r w:rsidRPr="005065E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  <w:t>3</w:t>
                            </w:r>
                            <w:r w:rsidRPr="005065E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  <w:t> 000 000,00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F402B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8.5pt;width:273.6pt;height:110.55pt;z-index:251698176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" filled="f" stroked="f">
                <v:textbox style="mso-fit-shape-to-text:t">
                  <w:txbxContent>
                    <w:p w14:paraId="741EE0BF" w14:textId="4BB97C9E" w:rsidR="005B67D9" w:rsidRPr="005065E4" w:rsidRDefault="005B67D9" w:rsidP="005065E4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</w:pPr>
                      <w:r w:rsidRPr="005065E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  <w:t>3</w:t>
                      </w:r>
                      <w:r w:rsidRPr="005065E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  <w:t> 000 000,00 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2885DEA" w14:textId="77777777" w:rsidR="00997846" w:rsidRPr="007853CF" w:rsidRDefault="00997846" w:rsidP="008362A4">
      <w:pPr>
        <w:tabs>
          <w:tab w:val="left" w:pos="2850"/>
          <w:tab w:val="center" w:pos="4535"/>
          <w:tab w:val="left" w:pos="493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1B1FE61" w14:textId="32C31A6D" w:rsidR="004E3954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6" w:name="_Toc177040528"/>
      <w:bookmarkStart w:id="37" w:name="_Toc177040585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8</w:t>
      </w:r>
      <w:bookmarkEnd w:id="36"/>
      <w:bookmarkEnd w:id="37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ab/>
      </w:r>
      <w:r w:rsidR="00F80155"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1DB171C0" w14:textId="602B50B0" w:rsidR="008D6D5C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bookmarkStart w:id="38" w:name="_Toc177040529"/>
      <w:bookmarkStart w:id="39" w:name="_Toc177040586"/>
      <w:r w:rsidR="002F1ECC" w:rsidRPr="007853CF">
        <w:rPr>
          <w:rFonts w:ascii="Times New Roman" w:hAnsi="Times New Roman" w:cs="Times New Roman"/>
          <w:b/>
          <w:color w:val="auto"/>
          <w:sz w:val="22"/>
          <w:szCs w:val="22"/>
        </w:rPr>
        <w:t>Sposób oceny realizacji Programu</w:t>
      </w:r>
      <w:bookmarkEnd w:id="38"/>
      <w:bookmarkEnd w:id="39"/>
    </w:p>
    <w:p w14:paraId="3B658361" w14:textId="77777777" w:rsidR="00040D86" w:rsidRPr="007853CF" w:rsidRDefault="00040D86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06DF5A8" w14:textId="4F0B3BFB" w:rsidR="008D6D5C" w:rsidRPr="007853CF" w:rsidRDefault="00040D86" w:rsidP="008E0F03">
      <w:pPr>
        <w:keepLines/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7853CF">
        <w:rPr>
          <w:rFonts w:ascii="Times New Roman" w:hAnsi="Times New Roman" w:cs="Times New Roman"/>
          <w:b/>
        </w:rPr>
        <w:tab/>
        <w:t>§10</w:t>
      </w:r>
      <w:r w:rsidR="008D6D5C" w:rsidRPr="007853CF">
        <w:rPr>
          <w:rFonts w:ascii="Times New Roman" w:hAnsi="Times New Roman" w:cs="Times New Roman"/>
          <w:b/>
        </w:rPr>
        <w:t xml:space="preserve">. </w:t>
      </w:r>
      <w:r w:rsidR="008D6D5C" w:rsidRPr="007853CF">
        <w:rPr>
          <w:rFonts w:ascii="Times New Roman" w:hAnsi="Times New Roman" w:cs="Times New Roman"/>
        </w:rPr>
        <w:t xml:space="preserve">Realizacja Programu będzie poddana ewaluacji przez </w:t>
      </w:r>
      <w:r w:rsidR="00602BA2" w:rsidRPr="007853CF">
        <w:rPr>
          <w:rFonts w:ascii="Times New Roman" w:hAnsi="Times New Roman" w:cs="Times New Roman"/>
        </w:rPr>
        <w:t>zespół</w:t>
      </w:r>
      <w:r w:rsidR="008D6D5C" w:rsidRPr="007853CF">
        <w:rPr>
          <w:rFonts w:ascii="Times New Roman" w:hAnsi="Times New Roman" w:cs="Times New Roman"/>
        </w:rPr>
        <w:t xml:space="preserve"> robocz</w:t>
      </w:r>
      <w:r w:rsidR="00602BA2" w:rsidRPr="007853CF">
        <w:rPr>
          <w:rFonts w:ascii="Times New Roman" w:hAnsi="Times New Roman" w:cs="Times New Roman"/>
        </w:rPr>
        <w:t>y</w:t>
      </w:r>
      <w:r w:rsidR="00EA7C85">
        <w:rPr>
          <w:rFonts w:ascii="Times New Roman" w:hAnsi="Times New Roman" w:cs="Times New Roman"/>
        </w:rPr>
        <w:t>,</w:t>
      </w:r>
      <w:r w:rsidR="008D6D5C" w:rsidRPr="007853CF">
        <w:rPr>
          <w:rFonts w:ascii="Times New Roman" w:hAnsi="Times New Roman" w:cs="Times New Roman"/>
        </w:rPr>
        <w:t xml:space="preserve"> składając</w:t>
      </w:r>
      <w:r w:rsidR="00602BA2" w:rsidRPr="007853CF">
        <w:rPr>
          <w:rFonts w:ascii="Times New Roman" w:hAnsi="Times New Roman" w:cs="Times New Roman"/>
        </w:rPr>
        <w:t>y</w:t>
      </w:r>
      <w:r w:rsidR="008D6D5C" w:rsidRPr="007853CF">
        <w:rPr>
          <w:rFonts w:ascii="Times New Roman" w:hAnsi="Times New Roman" w:cs="Times New Roman"/>
        </w:rPr>
        <w:t xml:space="preserve"> się </w:t>
      </w:r>
      <w:r w:rsidR="008E0F03" w:rsidRPr="007853CF">
        <w:rPr>
          <w:rFonts w:ascii="Times New Roman" w:hAnsi="Times New Roman" w:cs="Times New Roman"/>
        </w:rPr>
        <w:t>z </w:t>
      </w:r>
      <w:r w:rsidR="008D6D5C" w:rsidRPr="007853CF">
        <w:rPr>
          <w:rFonts w:ascii="Times New Roman" w:hAnsi="Times New Roman" w:cs="Times New Roman"/>
        </w:rPr>
        <w:t xml:space="preserve">co najmniej </w:t>
      </w:r>
      <w:r w:rsidR="00276D74">
        <w:rPr>
          <w:rFonts w:ascii="Times New Roman" w:hAnsi="Times New Roman" w:cs="Times New Roman"/>
        </w:rPr>
        <w:t xml:space="preserve">czterech przedstawicieli </w:t>
      </w:r>
      <w:r w:rsidR="00276D74" w:rsidRPr="007853CF">
        <w:rPr>
          <w:rFonts w:ascii="Times New Roman" w:hAnsi="Times New Roman" w:cs="Times New Roman"/>
        </w:rPr>
        <w:t>Opolskiej Rady Działalności Pożytku Publicznego</w:t>
      </w:r>
      <w:r w:rsidR="00276D74">
        <w:rPr>
          <w:rFonts w:ascii="Times New Roman" w:hAnsi="Times New Roman" w:cs="Times New Roman"/>
        </w:rPr>
        <w:t xml:space="preserve">, w tym co najmniej dwóch przedstawicieli reprezentujących sektor pozarządowy oraz dwóch </w:t>
      </w:r>
      <w:r w:rsidR="004B615E">
        <w:rPr>
          <w:rFonts w:ascii="Times New Roman" w:hAnsi="Times New Roman" w:cs="Times New Roman"/>
        </w:rPr>
        <w:t xml:space="preserve">przedstawicieli </w:t>
      </w:r>
      <w:r w:rsidR="00276D74">
        <w:rPr>
          <w:rFonts w:ascii="Times New Roman" w:hAnsi="Times New Roman" w:cs="Times New Roman"/>
        </w:rPr>
        <w:t>Prezydenta</w:t>
      </w:r>
      <w:r w:rsidR="003155E6">
        <w:rPr>
          <w:rFonts w:ascii="Times New Roman" w:hAnsi="Times New Roman" w:cs="Times New Roman"/>
        </w:rPr>
        <w:t xml:space="preserve">. </w:t>
      </w:r>
      <w:r w:rsidR="00602BA2" w:rsidRPr="007853CF">
        <w:rPr>
          <w:rFonts w:ascii="Times New Roman" w:hAnsi="Times New Roman" w:cs="Times New Roman"/>
        </w:rPr>
        <w:t>Ewaluacja z</w:t>
      </w:r>
      <w:r w:rsidR="008D6D5C" w:rsidRPr="007853CF">
        <w:rPr>
          <w:rFonts w:ascii="Times New Roman" w:hAnsi="Times New Roman" w:cs="Times New Roman"/>
        </w:rPr>
        <w:t>ostanie przeprowadzona w oparciu o mierniki jakościowe, m.in. sprawozdania, opinie, uwagi oraz następujące mierniki ilościowe:</w:t>
      </w:r>
    </w:p>
    <w:p w14:paraId="55760A91" w14:textId="6AD91296" w:rsidR="008D6D5C" w:rsidRPr="00BD18F0" w:rsidRDefault="00207A01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7853CF">
        <w:rPr>
          <w:rFonts w:ascii="Times New Roman" w:eastAsia="Times New Roman" w:hAnsi="Times New Roman"/>
        </w:rPr>
        <w:t>liczba </w:t>
      </w:r>
      <w:r w:rsidR="008D6D5C" w:rsidRPr="007853CF">
        <w:rPr>
          <w:rFonts w:ascii="Times New Roman" w:eastAsia="Times New Roman" w:hAnsi="Times New Roman"/>
        </w:rPr>
        <w:t>i struktur</w:t>
      </w:r>
      <w:r w:rsidRPr="007853CF">
        <w:rPr>
          <w:rFonts w:ascii="Times New Roman" w:eastAsia="Times New Roman" w:hAnsi="Times New Roman"/>
        </w:rPr>
        <w:t>a </w:t>
      </w:r>
      <w:r w:rsidRPr="00BD18F0">
        <w:rPr>
          <w:rFonts w:ascii="Times New Roman" w:eastAsia="Times New Roman" w:hAnsi="Times New Roman"/>
        </w:rPr>
        <w:t>organizacji pozarządowych </w:t>
      </w:r>
      <w:r w:rsidR="008D6D5C" w:rsidRPr="00BD18F0">
        <w:rPr>
          <w:rFonts w:ascii="Times New Roman" w:eastAsia="Times New Roman" w:hAnsi="Times New Roman"/>
        </w:rPr>
        <w:t>współpracujących z Miastem;</w:t>
      </w:r>
    </w:p>
    <w:p w14:paraId="2C804308" w14:textId="0C10DEC8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liczba</w:t>
      </w:r>
      <w:r w:rsidR="00040D86" w:rsidRPr="00BD18F0">
        <w:rPr>
          <w:rFonts w:ascii="Times New Roman" w:eastAsia="Times New Roman" w:hAnsi="Times New Roman"/>
        </w:rPr>
        <w:t> i struktura ogłoszonych w 202</w:t>
      </w:r>
      <w:r w:rsidR="00E54939">
        <w:rPr>
          <w:rFonts w:ascii="Times New Roman" w:eastAsia="Times New Roman" w:hAnsi="Times New Roman"/>
        </w:rPr>
        <w:t>5</w:t>
      </w:r>
      <w:r w:rsidR="00E76AE7" w:rsidRPr="00BD18F0">
        <w:rPr>
          <w:rFonts w:ascii="Times New Roman" w:eastAsia="Times New Roman" w:hAnsi="Times New Roman"/>
        </w:rPr>
        <w:t xml:space="preserve"> r. konkursów, złożonych </w:t>
      </w:r>
      <w:r w:rsidRPr="00BD18F0">
        <w:rPr>
          <w:rFonts w:ascii="Times New Roman" w:eastAsia="Times New Roman" w:hAnsi="Times New Roman"/>
        </w:rPr>
        <w:t>ofert i podpisanych umów;</w:t>
      </w:r>
    </w:p>
    <w:p w14:paraId="4F984207" w14:textId="0F1A1C73" w:rsidR="002074B3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wykonani</w:t>
      </w:r>
      <w:r w:rsidR="00040D86" w:rsidRPr="00BD18F0">
        <w:rPr>
          <w:rFonts w:ascii="Times New Roman" w:eastAsia="Times New Roman" w:hAnsi="Times New Roman"/>
        </w:rPr>
        <w:t>e planu dotacji za rok 202</w:t>
      </w:r>
      <w:r w:rsidR="00E54939">
        <w:rPr>
          <w:rFonts w:ascii="Times New Roman" w:eastAsia="Times New Roman" w:hAnsi="Times New Roman"/>
        </w:rPr>
        <w:t>5</w:t>
      </w:r>
      <w:r w:rsidR="002074B3" w:rsidRPr="00BD18F0">
        <w:rPr>
          <w:rFonts w:ascii="Times New Roman" w:eastAsia="Times New Roman" w:hAnsi="Times New Roman"/>
        </w:rPr>
        <w:t>;</w:t>
      </w:r>
    </w:p>
    <w:p w14:paraId="5E236CA5" w14:textId="766CC4B2" w:rsidR="00727C34" w:rsidRPr="00BD18F0" w:rsidRDefault="0092722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procent sprawozdań złożonych bez poprawek</w:t>
      </w:r>
      <w:r w:rsidR="00727C34" w:rsidRPr="00BD18F0">
        <w:rPr>
          <w:rFonts w:ascii="Times New Roman" w:eastAsia="Times New Roman" w:hAnsi="Times New Roman"/>
        </w:rPr>
        <w:t>;</w:t>
      </w:r>
    </w:p>
    <w:p w14:paraId="24D9BE0B" w14:textId="3E621350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 xml:space="preserve">liczba przeprowadzonych szkoleń </w:t>
      </w:r>
      <w:r w:rsidR="00FC3C92" w:rsidRPr="00BD18F0">
        <w:rPr>
          <w:rFonts w:ascii="Times New Roman" w:eastAsia="Times New Roman" w:hAnsi="Times New Roman"/>
        </w:rPr>
        <w:t xml:space="preserve">lub poradnictwa </w:t>
      </w:r>
      <w:r w:rsidRPr="00BD18F0">
        <w:rPr>
          <w:rFonts w:ascii="Times New Roman" w:eastAsia="Times New Roman" w:hAnsi="Times New Roman"/>
        </w:rPr>
        <w:t>dla organizacji pozarządowych;</w:t>
      </w:r>
    </w:p>
    <w:p w14:paraId="04850296" w14:textId="6342ED81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licz</w:t>
      </w:r>
      <w:r w:rsidR="00FF6565" w:rsidRPr="00BD18F0">
        <w:rPr>
          <w:rFonts w:ascii="Times New Roman" w:eastAsia="Times New Roman" w:hAnsi="Times New Roman"/>
        </w:rPr>
        <w:t>ba lokali przekazanych do używania</w:t>
      </w:r>
      <w:r w:rsidRPr="00BD18F0">
        <w:rPr>
          <w:rFonts w:ascii="Times New Roman" w:eastAsia="Times New Roman" w:hAnsi="Times New Roman"/>
        </w:rPr>
        <w:t xml:space="preserve"> organizacjom pozarządowym</w:t>
      </w:r>
      <w:r w:rsidR="002074B3" w:rsidRPr="00BD18F0">
        <w:rPr>
          <w:rFonts w:ascii="Times New Roman" w:eastAsia="Times New Roman" w:hAnsi="Times New Roman"/>
        </w:rPr>
        <w:t xml:space="preserve"> (zarówno w formie odpłatnej</w:t>
      </w:r>
      <w:r w:rsidR="00296BB9" w:rsidRPr="00BD18F0">
        <w:rPr>
          <w:rFonts w:ascii="Times New Roman" w:eastAsia="Times New Roman" w:hAnsi="Times New Roman"/>
        </w:rPr>
        <w:t>,</w:t>
      </w:r>
      <w:r w:rsidR="002074B3" w:rsidRPr="00BD18F0">
        <w:rPr>
          <w:rFonts w:ascii="Times New Roman" w:eastAsia="Times New Roman" w:hAnsi="Times New Roman"/>
        </w:rPr>
        <w:t xml:space="preserve"> jak i nieodpłatnej)</w:t>
      </w:r>
      <w:r w:rsidRPr="00BD18F0">
        <w:rPr>
          <w:rFonts w:ascii="Times New Roman" w:eastAsia="Times New Roman" w:hAnsi="Times New Roman"/>
        </w:rPr>
        <w:t>;</w:t>
      </w:r>
    </w:p>
    <w:p w14:paraId="7DC0F4ED" w14:textId="04B27420" w:rsidR="008D6D5C" w:rsidRPr="00877C47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 xml:space="preserve">liczba </w:t>
      </w:r>
      <w:r w:rsidR="00602BA2" w:rsidRPr="00BD18F0">
        <w:rPr>
          <w:rFonts w:ascii="Times New Roman" w:eastAsia="Times New Roman" w:hAnsi="Times New Roman"/>
        </w:rPr>
        <w:t xml:space="preserve">szkoleń i konferencji w salach znajdujących się w siedzibie </w:t>
      </w:r>
      <w:r w:rsidRPr="00BD18F0">
        <w:rPr>
          <w:rFonts w:ascii="Times New Roman" w:eastAsia="Times New Roman" w:hAnsi="Times New Roman"/>
        </w:rPr>
        <w:t>Centrum</w:t>
      </w:r>
      <w:r w:rsidR="00ED7551" w:rsidRPr="00BD18F0">
        <w:rPr>
          <w:rFonts w:ascii="Times New Roman" w:eastAsia="Times New Roman" w:hAnsi="Times New Roman"/>
        </w:rPr>
        <w:t xml:space="preserve"> Dialogu Obywatelskiego</w:t>
      </w:r>
      <w:r w:rsidR="00602BA2" w:rsidRPr="00BD18F0">
        <w:rPr>
          <w:rFonts w:ascii="Times New Roman" w:eastAsia="Times New Roman" w:hAnsi="Times New Roman"/>
        </w:rPr>
        <w:t xml:space="preserve">, realizowanych </w:t>
      </w:r>
      <w:r w:rsidR="00602BA2" w:rsidRPr="00877C47">
        <w:rPr>
          <w:rFonts w:ascii="Times New Roman" w:eastAsia="Times New Roman" w:hAnsi="Times New Roman"/>
        </w:rPr>
        <w:t>w ramach działalności</w:t>
      </w:r>
      <w:r w:rsidRPr="00877C47">
        <w:rPr>
          <w:rFonts w:ascii="Times New Roman" w:eastAsia="Times New Roman" w:hAnsi="Times New Roman"/>
        </w:rPr>
        <w:t xml:space="preserve"> </w:t>
      </w:r>
      <w:r w:rsidR="00DB41D2" w:rsidRPr="00877C47">
        <w:rPr>
          <w:rFonts w:ascii="Times New Roman" w:eastAsia="Times New Roman" w:hAnsi="Times New Roman"/>
        </w:rPr>
        <w:t>nie dla zysku</w:t>
      </w:r>
      <w:r w:rsidRPr="00877C47">
        <w:rPr>
          <w:rFonts w:ascii="Times New Roman" w:eastAsia="Times New Roman" w:hAnsi="Times New Roman"/>
        </w:rPr>
        <w:t>;</w:t>
      </w:r>
    </w:p>
    <w:p w14:paraId="6D2A55C0" w14:textId="01C92610" w:rsidR="008D6D5C" w:rsidRPr="00877C47" w:rsidRDefault="00C04BF8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877C47">
        <w:rPr>
          <w:rFonts w:ascii="Times New Roman" w:eastAsia="Times New Roman" w:hAnsi="Times New Roman"/>
        </w:rPr>
        <w:t xml:space="preserve">liczba nowo powstałych </w:t>
      </w:r>
      <w:r w:rsidR="008D6D5C" w:rsidRPr="00877C47">
        <w:rPr>
          <w:rFonts w:ascii="Times New Roman" w:eastAsia="Times New Roman" w:hAnsi="Times New Roman"/>
        </w:rPr>
        <w:t>organizacji pozarządowyc</w:t>
      </w:r>
      <w:r w:rsidR="00066179" w:rsidRPr="00877C47">
        <w:rPr>
          <w:rFonts w:ascii="Times New Roman" w:eastAsia="Times New Roman" w:hAnsi="Times New Roman"/>
        </w:rPr>
        <w:t>h w roku obowiązywania Programu.</w:t>
      </w:r>
    </w:p>
    <w:p w14:paraId="0C289679" w14:textId="5A8E7792" w:rsidR="00040D86" w:rsidRPr="00877C47" w:rsidRDefault="00040D86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C214CD8" w14:textId="04C7A160" w:rsidR="00602BA2" w:rsidRPr="007853CF" w:rsidRDefault="004E6174" w:rsidP="008E0F03">
      <w:pPr>
        <w:keepLines/>
        <w:tabs>
          <w:tab w:val="left" w:pos="851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§</w:t>
      </w:r>
      <w:r w:rsidR="008A0A53" w:rsidRPr="00877C47">
        <w:rPr>
          <w:rFonts w:ascii="Times New Roman" w:hAnsi="Times New Roman" w:cs="Times New Roman"/>
          <w:b/>
        </w:rPr>
        <w:t>11. </w:t>
      </w:r>
      <w:r w:rsidR="008A0A53" w:rsidRPr="00877C47">
        <w:rPr>
          <w:rFonts w:ascii="Times New Roman" w:hAnsi="Times New Roman" w:cs="Times New Roman"/>
        </w:rPr>
        <w:t xml:space="preserve">1. Prezydent dokonuje oceny realizacji Programu na podstawie sprawozdań składanych przez wydziały merytoryczne oraz </w:t>
      </w:r>
      <w:r w:rsidR="00276D74" w:rsidRPr="00877C47">
        <w:rPr>
          <w:rFonts w:ascii="Times New Roman" w:hAnsi="Times New Roman" w:cs="Times New Roman"/>
        </w:rPr>
        <w:t>sprawozdania z ewaluacji dokonanej przez</w:t>
      </w:r>
      <w:r w:rsidR="00276D74">
        <w:rPr>
          <w:rFonts w:ascii="Times New Roman" w:hAnsi="Times New Roman" w:cs="Times New Roman"/>
        </w:rPr>
        <w:t xml:space="preserve"> zespół roboczy, o którym mowa w </w:t>
      </w:r>
      <w:r w:rsidR="009B39DF">
        <w:rPr>
          <w:rFonts w:ascii="Times New Roman" w:hAnsi="Times New Roman" w:cs="Times New Roman"/>
        </w:rPr>
        <w:t>§10 Programu</w:t>
      </w:r>
      <w:r w:rsidR="00276D74">
        <w:rPr>
          <w:rFonts w:ascii="Times New Roman" w:hAnsi="Times New Roman" w:cs="Times New Roman"/>
        </w:rPr>
        <w:t xml:space="preserve">.  </w:t>
      </w:r>
    </w:p>
    <w:p w14:paraId="748DA660" w14:textId="4842B2B9" w:rsidR="008A0A53" w:rsidRPr="007853CF" w:rsidRDefault="00602BA2" w:rsidP="000A5D25">
      <w:pPr>
        <w:pStyle w:val="Akapitzlist"/>
        <w:keepLines/>
        <w:numPr>
          <w:ilvl w:val="2"/>
          <w:numId w:val="18"/>
        </w:numPr>
        <w:tabs>
          <w:tab w:val="left" w:pos="567"/>
          <w:tab w:val="left" w:pos="709"/>
          <w:tab w:val="left" w:pos="851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Sprawozdania, o których mowa w ust. 1 należy składać </w:t>
      </w:r>
      <w:r w:rsidR="004A59A4" w:rsidRPr="007853CF">
        <w:rPr>
          <w:rFonts w:ascii="Times New Roman" w:hAnsi="Times New Roman"/>
        </w:rPr>
        <w:t xml:space="preserve">w czasie umożliwiającym </w:t>
      </w:r>
      <w:r w:rsidR="008A0A53" w:rsidRPr="007853CF">
        <w:rPr>
          <w:rFonts w:ascii="Times New Roman" w:hAnsi="Times New Roman"/>
        </w:rPr>
        <w:t>dotrzymanie terminu, o którym mowa w § 12 ust. 1 Programu.</w:t>
      </w:r>
    </w:p>
    <w:p w14:paraId="79349BA5" w14:textId="1F7E3EFF" w:rsidR="008A0A53" w:rsidRPr="007853CF" w:rsidRDefault="00276D74" w:rsidP="000A5D25">
      <w:pPr>
        <w:pStyle w:val="Akapitzlist"/>
        <w:keepLines/>
        <w:numPr>
          <w:ilvl w:val="2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Organizacje pozarządowe mogą wnosić swoje </w:t>
      </w:r>
      <w:r w:rsidR="008A0A53" w:rsidRPr="007853CF">
        <w:rPr>
          <w:rFonts w:ascii="Times New Roman" w:hAnsi="Times New Roman"/>
        </w:rPr>
        <w:t xml:space="preserve">uwagi dotyczące realizacji Programu oraz </w:t>
      </w:r>
      <w:r>
        <w:rPr>
          <w:rFonts w:ascii="Times New Roman" w:hAnsi="Times New Roman"/>
        </w:rPr>
        <w:t xml:space="preserve">propozycje jego zmian w każdym czasie. Uwagi i propozycje zmian należy zgłaszać bezpośrednio do </w:t>
      </w:r>
      <w:r w:rsidRPr="007853CF">
        <w:rPr>
          <w:rFonts w:ascii="Times New Roman" w:hAnsi="Times New Roman"/>
        </w:rPr>
        <w:t xml:space="preserve">Centrum </w:t>
      </w:r>
      <w:r w:rsidRPr="007853CF">
        <w:rPr>
          <w:rFonts w:ascii="Times New Roman" w:eastAsia="Times New Roman" w:hAnsi="Times New Roman"/>
        </w:rPr>
        <w:t>Dialogu Obywatelskiego</w:t>
      </w:r>
      <w:r>
        <w:rPr>
          <w:rFonts w:ascii="Times New Roman" w:eastAsia="Times New Roman" w:hAnsi="Times New Roman"/>
        </w:rPr>
        <w:t xml:space="preserve">, które przedstawi Prezydentowi </w:t>
      </w:r>
      <w:r w:rsidR="00602BA2" w:rsidRPr="007853CF">
        <w:rPr>
          <w:rFonts w:ascii="Times New Roman" w:hAnsi="Times New Roman"/>
        </w:rPr>
        <w:t xml:space="preserve">swoją opinię w kwestii zgłoszonych uwag i proponowanych zmian, kierując się uprzednim stanowiskiem </w:t>
      </w:r>
      <w:r w:rsidR="00FA2A54" w:rsidRPr="007853CF">
        <w:rPr>
          <w:rFonts w:ascii="Times New Roman" w:hAnsi="Times New Roman"/>
        </w:rPr>
        <w:t xml:space="preserve">właściwego </w:t>
      </w:r>
      <w:r w:rsidR="00602BA2" w:rsidRPr="007853CF">
        <w:rPr>
          <w:rFonts w:ascii="Times New Roman" w:hAnsi="Times New Roman"/>
        </w:rPr>
        <w:t>wydział</w:t>
      </w:r>
      <w:r w:rsidR="00FA2A54" w:rsidRPr="007853CF">
        <w:rPr>
          <w:rFonts w:ascii="Times New Roman" w:hAnsi="Times New Roman"/>
        </w:rPr>
        <w:t>u</w:t>
      </w:r>
      <w:r w:rsidR="00602BA2" w:rsidRPr="007853CF">
        <w:rPr>
          <w:rFonts w:ascii="Times New Roman" w:hAnsi="Times New Roman"/>
        </w:rPr>
        <w:t xml:space="preserve"> merytoryczn</w:t>
      </w:r>
      <w:r w:rsidR="00FA2A54" w:rsidRPr="007853CF">
        <w:rPr>
          <w:rFonts w:ascii="Times New Roman" w:hAnsi="Times New Roman"/>
        </w:rPr>
        <w:t>ego</w:t>
      </w:r>
      <w:r w:rsidR="00602BA2" w:rsidRPr="007853CF">
        <w:rPr>
          <w:rFonts w:ascii="Times New Roman" w:hAnsi="Times New Roman"/>
        </w:rPr>
        <w:t>.</w:t>
      </w:r>
    </w:p>
    <w:p w14:paraId="724402FF" w14:textId="77777777" w:rsidR="0014189F" w:rsidRPr="007853CF" w:rsidRDefault="0014189F" w:rsidP="008E0F03">
      <w:pPr>
        <w:pStyle w:val="Akapitzlist"/>
        <w:keepLines/>
        <w:tabs>
          <w:tab w:val="left" w:pos="567"/>
        </w:tabs>
        <w:spacing w:after="0" w:line="276" w:lineRule="auto"/>
        <w:ind w:left="284"/>
        <w:jc w:val="both"/>
        <w:rPr>
          <w:rFonts w:ascii="Times New Roman" w:hAnsi="Times New Roman"/>
        </w:rPr>
      </w:pPr>
    </w:p>
    <w:p w14:paraId="3633ECCB" w14:textId="5A1C9DF6" w:rsidR="008A0A53" w:rsidRPr="007853CF" w:rsidRDefault="004E6174" w:rsidP="008E0F03">
      <w:pPr>
        <w:keepLines/>
        <w:tabs>
          <w:tab w:val="left" w:pos="851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§</w:t>
      </w:r>
      <w:r w:rsidR="008A0A53" w:rsidRPr="007853CF">
        <w:rPr>
          <w:rFonts w:ascii="Times New Roman" w:hAnsi="Times New Roman" w:cs="Times New Roman"/>
          <w:b/>
        </w:rPr>
        <w:t>1</w:t>
      </w:r>
      <w:r w:rsidR="00CA16D1" w:rsidRPr="007853CF">
        <w:rPr>
          <w:rFonts w:ascii="Times New Roman" w:hAnsi="Times New Roman" w:cs="Times New Roman"/>
          <w:b/>
        </w:rPr>
        <w:t>2</w:t>
      </w:r>
      <w:r w:rsidR="008A0A53" w:rsidRPr="007853CF">
        <w:rPr>
          <w:rFonts w:ascii="Times New Roman" w:hAnsi="Times New Roman" w:cs="Times New Roman"/>
          <w:b/>
        </w:rPr>
        <w:t>. </w:t>
      </w:r>
      <w:r w:rsidR="008A0A53" w:rsidRPr="007853CF">
        <w:rPr>
          <w:rFonts w:ascii="Times New Roman" w:hAnsi="Times New Roman" w:cs="Times New Roman"/>
        </w:rPr>
        <w:t>1. Prezydent przedstawi Radzie sprawozdanie z realizacji Programu do dnia 31 maja 202</w:t>
      </w:r>
      <w:r w:rsidR="00EA7C85">
        <w:rPr>
          <w:rFonts w:ascii="Times New Roman" w:hAnsi="Times New Roman" w:cs="Times New Roman"/>
        </w:rPr>
        <w:t>6</w:t>
      </w:r>
      <w:r w:rsidR="008A0A53" w:rsidRPr="007853CF">
        <w:rPr>
          <w:rFonts w:ascii="Times New Roman" w:hAnsi="Times New Roman" w:cs="Times New Roman"/>
        </w:rPr>
        <w:t xml:space="preserve"> r., uwzględniając </w:t>
      </w:r>
      <w:r w:rsidR="009F79F0">
        <w:rPr>
          <w:rFonts w:ascii="Times New Roman" w:hAnsi="Times New Roman" w:cs="Times New Roman"/>
        </w:rPr>
        <w:t xml:space="preserve">wyniki swojej oceny, o której mowa w § 11 ust. 1 Programu.  </w:t>
      </w:r>
    </w:p>
    <w:p w14:paraId="011000D7" w14:textId="633265F4" w:rsidR="008A0A53" w:rsidRPr="007853CF" w:rsidRDefault="008A0A53" w:rsidP="000A5D25">
      <w:pPr>
        <w:pStyle w:val="Akapitzlist"/>
        <w:keepLines/>
        <w:numPr>
          <w:ilvl w:val="2"/>
          <w:numId w:val="19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Sprawozdanie, o którym mowa w ust. 1, zostanie opublikowane </w:t>
      </w:r>
      <w:r w:rsidR="009F79F0" w:rsidRPr="007853CF">
        <w:rPr>
          <w:rFonts w:ascii="Times New Roman" w:hAnsi="Times New Roman"/>
        </w:rPr>
        <w:t>do dnia 31 maja 20</w:t>
      </w:r>
      <w:r w:rsidR="0073574C">
        <w:rPr>
          <w:rFonts w:ascii="Times New Roman" w:hAnsi="Times New Roman"/>
        </w:rPr>
        <w:t>2</w:t>
      </w:r>
      <w:r w:rsidR="00EA7C85">
        <w:rPr>
          <w:rFonts w:ascii="Times New Roman" w:hAnsi="Times New Roman"/>
        </w:rPr>
        <w:t>6</w:t>
      </w:r>
      <w:r w:rsidR="009F79F0" w:rsidRPr="007853CF">
        <w:rPr>
          <w:rFonts w:ascii="Times New Roman" w:hAnsi="Times New Roman"/>
        </w:rPr>
        <w:t> r.</w:t>
      </w:r>
      <w:r w:rsidR="009F79F0">
        <w:rPr>
          <w:rFonts w:ascii="Times New Roman" w:hAnsi="Times New Roman"/>
        </w:rPr>
        <w:t xml:space="preserve"> </w:t>
      </w:r>
      <w:r w:rsidRPr="007853CF">
        <w:rPr>
          <w:rFonts w:ascii="Times New Roman" w:hAnsi="Times New Roman"/>
        </w:rPr>
        <w:t>w</w:t>
      </w:r>
      <w:r w:rsidR="009F79F0">
        <w:rPr>
          <w:rFonts w:ascii="Times New Roman" w:hAnsi="Times New Roman"/>
        </w:rPr>
        <w:t> </w:t>
      </w:r>
      <w:r w:rsidRPr="007853CF">
        <w:rPr>
          <w:rFonts w:ascii="Times New Roman" w:hAnsi="Times New Roman"/>
        </w:rPr>
        <w:t>Biuletynie Informacji Publicznej</w:t>
      </w:r>
      <w:r w:rsidR="009F79F0">
        <w:rPr>
          <w:rFonts w:ascii="Times New Roman" w:hAnsi="Times New Roman"/>
        </w:rPr>
        <w:t xml:space="preserve"> i</w:t>
      </w:r>
      <w:r w:rsidRPr="007853CF">
        <w:rPr>
          <w:rFonts w:ascii="Times New Roman" w:hAnsi="Times New Roman"/>
        </w:rPr>
        <w:t xml:space="preserve"> w oficjalnym serwisie internetowym </w:t>
      </w:r>
      <w:r w:rsidR="009F79F0">
        <w:rPr>
          <w:rFonts w:ascii="Times New Roman" w:hAnsi="Times New Roman"/>
        </w:rPr>
        <w:t xml:space="preserve">Miasta </w:t>
      </w:r>
      <w:r w:rsidR="009251D9" w:rsidRPr="007853CF">
        <w:rPr>
          <w:rFonts w:ascii="Times New Roman" w:hAnsi="Times New Roman"/>
        </w:rPr>
        <w:t xml:space="preserve">oraz na tablicy </w:t>
      </w:r>
      <w:r w:rsidR="009F79F0">
        <w:rPr>
          <w:rFonts w:ascii="Times New Roman" w:hAnsi="Times New Roman"/>
        </w:rPr>
        <w:t xml:space="preserve">ogłoszeń </w:t>
      </w:r>
      <w:r w:rsidR="009251D9" w:rsidRPr="007853CF">
        <w:rPr>
          <w:rFonts w:ascii="Times New Roman" w:hAnsi="Times New Roman"/>
        </w:rPr>
        <w:t>Urzędu</w:t>
      </w:r>
      <w:r w:rsidR="00FA0B8D">
        <w:rPr>
          <w:rFonts w:ascii="Times New Roman" w:hAnsi="Times New Roman"/>
        </w:rPr>
        <w:t>.</w:t>
      </w:r>
      <w:r w:rsidR="009251D9" w:rsidRPr="007853CF">
        <w:rPr>
          <w:rFonts w:ascii="Times New Roman" w:hAnsi="Times New Roman"/>
        </w:rPr>
        <w:t xml:space="preserve"> </w:t>
      </w:r>
    </w:p>
    <w:p w14:paraId="427D3F1A" w14:textId="77777777" w:rsidR="004E6174" w:rsidRDefault="004E6174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D3685CD" w14:textId="301DA4E6" w:rsidR="00BE070D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0" w:name="_Toc177040530"/>
      <w:bookmarkStart w:id="41" w:name="_Toc177040587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9</w:t>
      </w:r>
      <w:bookmarkEnd w:id="40"/>
      <w:bookmarkEnd w:id="41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4ABB66BE" w14:textId="499092CC" w:rsidR="002F1ECC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bookmarkStart w:id="42" w:name="_Toc177040531"/>
      <w:bookmarkStart w:id="43" w:name="_Toc177040588"/>
      <w:r w:rsidR="002F1ECC" w:rsidRPr="007853CF">
        <w:rPr>
          <w:rFonts w:ascii="Times New Roman" w:hAnsi="Times New Roman" w:cs="Times New Roman"/>
          <w:b/>
          <w:color w:val="auto"/>
          <w:sz w:val="22"/>
          <w:szCs w:val="22"/>
        </w:rPr>
        <w:t>Informacja o sposobie tworzenia Prog</w:t>
      </w:r>
      <w:r w:rsidR="008D6D5C" w:rsidRPr="007853CF">
        <w:rPr>
          <w:rFonts w:ascii="Times New Roman" w:hAnsi="Times New Roman" w:cs="Times New Roman"/>
          <w:b/>
          <w:color w:val="auto"/>
          <w:sz w:val="22"/>
          <w:szCs w:val="22"/>
        </w:rPr>
        <w:t>ramu oraz przebiegu konsultacji</w:t>
      </w:r>
      <w:bookmarkEnd w:id="42"/>
      <w:bookmarkEnd w:id="43"/>
    </w:p>
    <w:p w14:paraId="12615CF8" w14:textId="77777777" w:rsidR="00505FB9" w:rsidRPr="007853CF" w:rsidRDefault="00505FB9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98CFF81" w14:textId="3C5504AA" w:rsidR="00D731A5" w:rsidRPr="00D731A5" w:rsidRDefault="008D6D5C" w:rsidP="006B41BB">
      <w:pPr>
        <w:spacing w:after="0" w:line="276" w:lineRule="auto"/>
        <w:ind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 w:cs="Times New Roman"/>
          <w:b/>
        </w:rPr>
        <w:t>§</w:t>
      </w:r>
      <w:r w:rsidR="00505FB9" w:rsidRPr="007853CF">
        <w:rPr>
          <w:rFonts w:ascii="Times New Roman" w:hAnsi="Times New Roman" w:cs="Times New Roman"/>
          <w:b/>
        </w:rPr>
        <w:t>1</w:t>
      </w:r>
      <w:r w:rsidR="00CA16D1" w:rsidRPr="007853CF">
        <w:rPr>
          <w:rFonts w:ascii="Times New Roman" w:hAnsi="Times New Roman" w:cs="Times New Roman"/>
          <w:b/>
        </w:rPr>
        <w:t>3</w:t>
      </w:r>
      <w:r w:rsidRPr="007853CF">
        <w:rPr>
          <w:rFonts w:ascii="Times New Roman" w:hAnsi="Times New Roman" w:cs="Times New Roman"/>
          <w:b/>
        </w:rPr>
        <w:t xml:space="preserve">. </w:t>
      </w:r>
      <w:r w:rsidRPr="007853CF">
        <w:rPr>
          <w:rFonts w:ascii="Times New Roman" w:hAnsi="Times New Roman" w:cs="Times New Roman"/>
        </w:rPr>
        <w:t xml:space="preserve">1. </w:t>
      </w:r>
      <w:r w:rsidR="006603D3" w:rsidRPr="007853CF">
        <w:rPr>
          <w:rFonts w:ascii="Times New Roman" w:hAnsi="Times New Roman" w:cs="Times New Roman"/>
        </w:rPr>
        <w:t>Priorytety</w:t>
      </w:r>
      <w:r w:rsidRPr="007853CF">
        <w:rPr>
          <w:rFonts w:ascii="Times New Roman" w:hAnsi="Times New Roman" w:cs="Times New Roman"/>
        </w:rPr>
        <w:t xml:space="preserve">, cele i działania do Programu </w:t>
      </w:r>
      <w:r w:rsidR="00D731A5">
        <w:rPr>
          <w:rFonts w:ascii="Times New Roman" w:hAnsi="Times New Roman" w:cs="Times New Roman"/>
        </w:rPr>
        <w:t xml:space="preserve">ostatecznie </w:t>
      </w:r>
      <w:r w:rsidR="00602BA2" w:rsidRPr="007853CF">
        <w:rPr>
          <w:rFonts w:ascii="Times New Roman" w:hAnsi="Times New Roman" w:cs="Times New Roman"/>
        </w:rPr>
        <w:t xml:space="preserve">wskazały </w:t>
      </w:r>
      <w:r w:rsidR="009F79F0">
        <w:rPr>
          <w:rFonts w:ascii="Times New Roman" w:hAnsi="Times New Roman" w:cs="Times New Roman"/>
        </w:rPr>
        <w:t>wydziały merytoryczne</w:t>
      </w:r>
      <w:r w:rsidR="00D731A5">
        <w:rPr>
          <w:rFonts w:ascii="Times New Roman" w:hAnsi="Times New Roman" w:cs="Times New Roman"/>
        </w:rPr>
        <w:t xml:space="preserve">, bazując na założeniach wypracowanych </w:t>
      </w:r>
      <w:r w:rsidR="00D731A5" w:rsidRPr="002535BF">
        <w:rPr>
          <w:rFonts w:ascii="Times New Roman" w:hAnsi="Times New Roman" w:cs="Times New Roman"/>
        </w:rPr>
        <w:t>w ścisłej współpracy z sektorem pozarządowym</w:t>
      </w:r>
      <w:r w:rsidR="00D731A5">
        <w:rPr>
          <w:rFonts w:ascii="Times New Roman" w:hAnsi="Times New Roman" w:cs="Times New Roman"/>
        </w:rPr>
        <w:t xml:space="preserve"> oraz </w:t>
      </w:r>
      <w:r w:rsidR="000D2478">
        <w:rPr>
          <w:rFonts w:ascii="Times New Roman" w:hAnsi="Times New Roman" w:cs="Times New Roman"/>
        </w:rPr>
        <w:t xml:space="preserve">z </w:t>
      </w:r>
      <w:r w:rsidR="00D731A5" w:rsidRPr="002535BF">
        <w:rPr>
          <w:rFonts w:ascii="Times New Roman" w:hAnsi="Times New Roman" w:cs="Times New Roman"/>
        </w:rPr>
        <w:t>Opolską Radą Działalności Pożytku Publicznego. Założenia wypracowano w</w:t>
      </w:r>
      <w:r w:rsidR="00D731A5" w:rsidRPr="002535BF">
        <w:rPr>
          <w:rFonts w:ascii="Times New Roman" w:hAnsi="Times New Roman"/>
        </w:rPr>
        <w:t xml:space="preserve"> zespołach roboczych prowadzonych przez społecznych moderatorów: </w:t>
      </w:r>
    </w:p>
    <w:p w14:paraId="6132E269" w14:textId="689720DF" w:rsidR="00D731A5" w:rsidRPr="0093475B" w:rsidRDefault="00790C44" w:rsidP="006B41BB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 xml:space="preserve">Zespół nr 1 </w:t>
      </w:r>
      <w:r w:rsidRPr="0093475B">
        <w:rPr>
          <w:rFonts w:ascii="Times New Roman" w:hAnsi="Times New Roman" w:cs="Times New Roman"/>
          <w:bCs/>
        </w:rPr>
        <w:t>na posiedzeniu</w:t>
      </w:r>
      <w:r w:rsidRPr="0093475B">
        <w:rPr>
          <w:rFonts w:ascii="Times New Roman" w:hAnsi="Times New Roman" w:cs="Times New Roman"/>
          <w:b/>
          <w:bCs/>
        </w:rPr>
        <w:t xml:space="preserve"> </w:t>
      </w:r>
      <w:r w:rsidR="00D731A5" w:rsidRPr="0093475B">
        <w:rPr>
          <w:rFonts w:ascii="Times New Roman" w:hAnsi="Times New Roman" w:cs="Times New Roman"/>
          <w:iCs/>
        </w:rPr>
        <w:t>w dniu</w:t>
      </w:r>
      <w:r w:rsidR="00D731A5" w:rsidRPr="0093475B">
        <w:rPr>
          <w:rFonts w:ascii="Times New Roman" w:hAnsi="Times New Roman" w:cs="Times New Roman"/>
          <w:i/>
          <w:iCs/>
        </w:rPr>
        <w:t xml:space="preserve"> </w:t>
      </w:r>
      <w:r w:rsidR="00E54939" w:rsidRPr="0093475B">
        <w:rPr>
          <w:rFonts w:ascii="Times New Roman" w:hAnsi="Times New Roman" w:cs="Times New Roman"/>
        </w:rPr>
        <w:t xml:space="preserve">27 czerwca 2024 </w:t>
      </w:r>
      <w:r w:rsidR="00D731A5" w:rsidRPr="0093475B">
        <w:rPr>
          <w:rFonts w:ascii="Times New Roman" w:hAnsi="Times New Roman" w:cs="Times New Roman"/>
        </w:rPr>
        <w:t xml:space="preserve">r. </w:t>
      </w:r>
      <w:r w:rsidRPr="0093475B">
        <w:rPr>
          <w:rFonts w:ascii="Times New Roman" w:hAnsi="Times New Roman" w:cs="Times New Roman"/>
          <w:bCs/>
        </w:rPr>
        <w:t>pracował</w:t>
      </w:r>
      <w:r w:rsidR="00D731A5" w:rsidRPr="0093475B">
        <w:rPr>
          <w:rFonts w:ascii="Times New Roman" w:hAnsi="Times New Roman" w:cs="Times New Roman"/>
          <w:bCs/>
        </w:rPr>
        <w:t xml:space="preserve"> w ramach priorytetów: 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93475B" w:rsidRPr="0093475B" w14:paraId="342F54D2" w14:textId="77777777" w:rsidTr="000E702B">
        <w:trPr>
          <w:trHeight w:val="320"/>
        </w:trPr>
        <w:tc>
          <w:tcPr>
            <w:tcW w:w="9072" w:type="dxa"/>
            <w:noWrap/>
            <w:vAlign w:val="bottom"/>
            <w:hideMark/>
          </w:tcPr>
          <w:p w14:paraId="7824BB38" w14:textId="77777777" w:rsidR="00D731A5" w:rsidRPr="0093475B" w:rsidRDefault="00D731A5" w:rsidP="000E702B">
            <w:pPr>
              <w:pStyle w:val="Akapitzlist"/>
              <w:numPr>
                <w:ilvl w:val="0"/>
                <w:numId w:val="35"/>
              </w:numPr>
              <w:tabs>
                <w:tab w:val="left" w:pos="8719"/>
              </w:tabs>
              <w:spacing w:after="0" w:line="276" w:lineRule="auto"/>
              <w:ind w:left="781" w:right="298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Pomoc społeczna, w tym pomoc rodzinom i osobom w trudnej sytuacji życiowej oraz wyrównywania szans tych rodzin i osób,</w:t>
            </w:r>
          </w:p>
        </w:tc>
      </w:tr>
      <w:tr w:rsidR="0093475B" w:rsidRPr="0093475B" w14:paraId="23CC89F0" w14:textId="77777777" w:rsidTr="000E702B">
        <w:trPr>
          <w:trHeight w:val="320"/>
        </w:trPr>
        <w:tc>
          <w:tcPr>
            <w:tcW w:w="9072" w:type="dxa"/>
            <w:noWrap/>
            <w:vAlign w:val="bottom"/>
            <w:hideMark/>
          </w:tcPr>
          <w:p w14:paraId="16D5D156" w14:textId="77777777" w:rsidR="00D731A5" w:rsidRPr="0093475B" w:rsidRDefault="00D731A5" w:rsidP="006B41BB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lastRenderedPageBreak/>
              <w:t>Wspieranie rodziny i systemu pieczy zastępczej,</w:t>
            </w:r>
          </w:p>
        </w:tc>
      </w:tr>
      <w:tr w:rsidR="0093475B" w:rsidRPr="0093475B" w14:paraId="0DC32545" w14:textId="77777777" w:rsidTr="000E702B">
        <w:trPr>
          <w:trHeight w:val="320"/>
        </w:trPr>
        <w:tc>
          <w:tcPr>
            <w:tcW w:w="9072" w:type="dxa"/>
            <w:noWrap/>
            <w:vAlign w:val="bottom"/>
            <w:hideMark/>
          </w:tcPr>
          <w:p w14:paraId="40D761ED" w14:textId="40097C70" w:rsidR="000B199D" w:rsidRPr="0093475B" w:rsidRDefault="00D731A5" w:rsidP="006B41BB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Ochrona i promocja zdrowia, w tym działalności leczniczej w rozumieniu ustawy z dnia 15</w:t>
            </w:r>
            <w:r w:rsidR="00B825E0" w:rsidRPr="0093475B">
              <w:rPr>
                <w:rFonts w:ascii="Times New Roman" w:eastAsia="Times New Roman" w:hAnsi="Times New Roman"/>
                <w:lang w:eastAsia="pl-PL"/>
              </w:rPr>
              <w:t> </w:t>
            </w:r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kwietnia 2011 r. o działalności leczniczej </w:t>
            </w:r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>(Dz.U. z 202</w:t>
            </w:r>
            <w:r w:rsidR="00FC0205" w:rsidRPr="0093475B">
              <w:rPr>
                <w:rFonts w:ascii="Times New Roman" w:eastAsia="Times New Roman" w:hAnsi="Times New Roman"/>
                <w:bCs/>
                <w:lang w:eastAsia="pl-PL"/>
              </w:rPr>
              <w:t>4</w:t>
            </w:r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 xml:space="preserve"> r. poz. </w:t>
            </w:r>
            <w:r w:rsidR="00FC0205" w:rsidRPr="0093475B">
              <w:rPr>
                <w:rFonts w:ascii="Times New Roman" w:eastAsia="Times New Roman" w:hAnsi="Times New Roman"/>
                <w:bCs/>
                <w:lang w:eastAsia="pl-PL"/>
              </w:rPr>
              <w:t>799</w:t>
            </w:r>
            <w:r w:rsidR="000B199D" w:rsidRPr="0093475B">
              <w:rPr>
                <w:rFonts w:ascii="Times New Roman" w:eastAsia="Times New Roman" w:hAnsi="Times New Roman"/>
                <w:bCs/>
                <w:lang w:eastAsia="pl-PL"/>
              </w:rPr>
              <w:t>),</w:t>
            </w:r>
          </w:p>
          <w:p w14:paraId="78D490C7" w14:textId="70D1EF54" w:rsidR="00496750" w:rsidRPr="0093475B" w:rsidRDefault="00496750" w:rsidP="006B41BB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osób niepełnosprawnych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93475B" w:rsidRPr="0093475B" w14:paraId="6AA4B795" w14:textId="77777777" w:rsidTr="000E702B">
        <w:trPr>
          <w:trHeight w:val="320"/>
        </w:trPr>
        <w:tc>
          <w:tcPr>
            <w:tcW w:w="9072" w:type="dxa"/>
            <w:noWrap/>
            <w:vAlign w:val="bottom"/>
            <w:hideMark/>
          </w:tcPr>
          <w:p w14:paraId="12798F07" w14:textId="77777777" w:rsidR="00D731A5" w:rsidRPr="0093475B" w:rsidRDefault="00D731A5" w:rsidP="006B41BB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osób w wieku emerytalnym,</w:t>
            </w:r>
          </w:p>
          <w:p w14:paraId="5C70B38B" w14:textId="62E092DA" w:rsidR="00D731A5" w:rsidRPr="0093475B" w:rsidRDefault="00D731A5" w:rsidP="006B41BB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wspomagająca rozwój wspólnot i społeczności lokalnych,</w:t>
            </w:r>
          </w:p>
        </w:tc>
      </w:tr>
      <w:tr w:rsidR="0093475B" w:rsidRPr="0093475B" w14:paraId="1071D41F" w14:textId="77777777" w:rsidTr="000E702B">
        <w:trPr>
          <w:trHeight w:val="320"/>
        </w:trPr>
        <w:tc>
          <w:tcPr>
            <w:tcW w:w="9072" w:type="dxa"/>
            <w:noWrap/>
            <w:vAlign w:val="bottom"/>
            <w:hideMark/>
          </w:tcPr>
          <w:p w14:paraId="4C23B209" w14:textId="77777777" w:rsidR="00D731A5" w:rsidRPr="0093475B" w:rsidRDefault="00D731A5" w:rsidP="006B41BB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rodziny, macierzyństwa, rodzicielstwa, upowszechniania i ochrony praw dziecka,</w:t>
            </w:r>
          </w:p>
        </w:tc>
      </w:tr>
      <w:tr w:rsidR="0093475B" w:rsidRPr="0093475B" w14:paraId="225B30FB" w14:textId="77777777" w:rsidTr="000E702B">
        <w:trPr>
          <w:trHeight w:val="320"/>
        </w:trPr>
        <w:tc>
          <w:tcPr>
            <w:tcW w:w="9072" w:type="dxa"/>
            <w:noWrap/>
            <w:vAlign w:val="bottom"/>
            <w:hideMark/>
          </w:tcPr>
          <w:p w14:paraId="79E35C5C" w14:textId="77777777" w:rsidR="00D731A5" w:rsidRPr="0093475B" w:rsidRDefault="00D731A5" w:rsidP="006B41BB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Przeciwdziałanie uzależnieniom i patologiom społecznym;</w:t>
            </w:r>
          </w:p>
        </w:tc>
      </w:tr>
    </w:tbl>
    <w:p w14:paraId="135E0227" w14:textId="0C39C505" w:rsidR="00D731A5" w:rsidRPr="0093475B" w:rsidRDefault="00D731A5" w:rsidP="006B41BB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>Zespół nr 2</w:t>
      </w:r>
      <w:r w:rsidR="00790C44" w:rsidRPr="0093475B">
        <w:rPr>
          <w:rFonts w:ascii="Times New Roman" w:hAnsi="Times New Roman" w:cs="Times New Roman"/>
          <w:b/>
          <w:bCs/>
        </w:rPr>
        <w:t xml:space="preserve"> </w:t>
      </w:r>
      <w:r w:rsidR="00790C44" w:rsidRPr="0093475B">
        <w:rPr>
          <w:rFonts w:ascii="Times New Roman" w:hAnsi="Times New Roman" w:cs="Times New Roman"/>
          <w:bCs/>
        </w:rPr>
        <w:t>na posiedzeniu</w:t>
      </w:r>
      <w:r w:rsidRPr="0093475B">
        <w:rPr>
          <w:rFonts w:ascii="Times New Roman" w:hAnsi="Times New Roman" w:cs="Times New Roman"/>
          <w:bCs/>
        </w:rPr>
        <w:t xml:space="preserve"> </w:t>
      </w:r>
      <w:r w:rsidRPr="0093475B">
        <w:rPr>
          <w:rFonts w:ascii="Times New Roman" w:hAnsi="Times New Roman" w:cs="Times New Roman"/>
          <w:iCs/>
        </w:rPr>
        <w:t>w dniu</w:t>
      </w:r>
      <w:r w:rsidRPr="0093475B">
        <w:rPr>
          <w:rFonts w:ascii="Times New Roman" w:hAnsi="Times New Roman" w:cs="Times New Roman"/>
          <w:i/>
          <w:iCs/>
        </w:rPr>
        <w:t xml:space="preserve"> </w:t>
      </w:r>
      <w:r w:rsidR="00E54939" w:rsidRPr="0093475B">
        <w:rPr>
          <w:rFonts w:ascii="Times New Roman" w:hAnsi="Times New Roman" w:cs="Times New Roman"/>
        </w:rPr>
        <w:t xml:space="preserve">4 lipca 2024 </w:t>
      </w:r>
      <w:r w:rsidRPr="0093475B">
        <w:rPr>
          <w:rFonts w:ascii="Times New Roman" w:hAnsi="Times New Roman" w:cs="Times New Roman"/>
        </w:rPr>
        <w:t xml:space="preserve">r. </w:t>
      </w:r>
      <w:r w:rsidR="00790C44" w:rsidRPr="0093475B">
        <w:rPr>
          <w:rFonts w:ascii="Times New Roman" w:hAnsi="Times New Roman" w:cs="Times New Roman"/>
          <w:bCs/>
        </w:rPr>
        <w:t>pracował</w:t>
      </w:r>
      <w:r w:rsidRPr="0093475B">
        <w:rPr>
          <w:rFonts w:ascii="Times New Roman" w:hAnsi="Times New Roman" w:cs="Times New Roman"/>
          <w:bCs/>
        </w:rPr>
        <w:t xml:space="preserve"> w ramach priorytetów:  </w:t>
      </w:r>
      <w:r w:rsidRPr="0093475B">
        <w:rPr>
          <w:rFonts w:ascii="Times New Roman" w:hAnsi="Times New Roman" w:cs="Times New Roman"/>
        </w:rPr>
        <w:t xml:space="preserve">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93475B" w:rsidRPr="0093475B" w14:paraId="4BB69DA6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1885450C" w14:textId="31D56716" w:rsidR="00D731A5" w:rsidRPr="0093475B" w:rsidRDefault="00D731A5" w:rsidP="006B41BB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wspomagająca rozwój gospodarczy, w tym rozwój przedsiębiorczości,</w:t>
            </w:r>
          </w:p>
        </w:tc>
      </w:tr>
      <w:tr w:rsidR="0093475B" w:rsidRPr="0093475B" w14:paraId="77CCFE33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37CABD4D" w14:textId="5C6EA98F" w:rsidR="00D731A5" w:rsidRPr="0093475B" w:rsidRDefault="00D731A5" w:rsidP="006B41BB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wspomagająca rozwój wspólnot i społeczności lokalnych,</w:t>
            </w:r>
          </w:p>
        </w:tc>
      </w:tr>
      <w:tr w:rsidR="0093475B" w:rsidRPr="0093475B" w14:paraId="67D68394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0E40D275" w14:textId="77777777" w:rsidR="00D731A5" w:rsidRPr="0093475B" w:rsidRDefault="00D731A5" w:rsidP="006B41BB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Kultura, sztuka, ochrona dóbr kultury i dziedzictwa narodowego,</w:t>
            </w:r>
          </w:p>
        </w:tc>
      </w:tr>
      <w:tr w:rsidR="0093475B" w:rsidRPr="0093475B" w14:paraId="52A5D172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2B82C3FF" w14:textId="77777777" w:rsidR="00D731A5" w:rsidRPr="0093475B" w:rsidRDefault="00D731A5" w:rsidP="006B41BB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Wspieranie i upowszechnianie kultury fizycznej,</w:t>
            </w:r>
          </w:p>
        </w:tc>
      </w:tr>
      <w:tr w:rsidR="0093475B" w:rsidRPr="0093475B" w14:paraId="597108D0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482BF55F" w14:textId="77777777" w:rsidR="00D731A5" w:rsidRPr="0093475B" w:rsidRDefault="00D731A5" w:rsidP="006B41BB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Turystyka i krajoznawstwo,</w:t>
            </w:r>
          </w:p>
        </w:tc>
      </w:tr>
      <w:tr w:rsidR="0093475B" w:rsidRPr="0093475B" w14:paraId="2AA715C0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606C0274" w14:textId="77777777" w:rsidR="00D731A5" w:rsidRPr="0093475B" w:rsidRDefault="00D731A5" w:rsidP="006B41BB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integracji europejskiej oraz rozwijania kontaktów i współpracy między społeczeństwami;</w:t>
            </w:r>
          </w:p>
        </w:tc>
      </w:tr>
    </w:tbl>
    <w:p w14:paraId="286A5F97" w14:textId="27C345F8" w:rsidR="00D731A5" w:rsidRPr="0093475B" w:rsidRDefault="00D731A5" w:rsidP="006B41BB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>Zespół nr 3</w:t>
      </w:r>
      <w:r w:rsidR="00790C44" w:rsidRPr="0093475B">
        <w:rPr>
          <w:rFonts w:ascii="Times New Roman" w:hAnsi="Times New Roman" w:cs="Times New Roman"/>
          <w:b/>
          <w:bCs/>
        </w:rPr>
        <w:t xml:space="preserve"> </w:t>
      </w:r>
      <w:r w:rsidR="00790C44" w:rsidRPr="0093475B">
        <w:rPr>
          <w:rFonts w:ascii="Times New Roman" w:hAnsi="Times New Roman" w:cs="Times New Roman"/>
          <w:bCs/>
        </w:rPr>
        <w:t>na posiedzeniu</w:t>
      </w:r>
      <w:r w:rsidRPr="0093475B">
        <w:rPr>
          <w:rFonts w:ascii="Times New Roman" w:hAnsi="Times New Roman" w:cs="Times New Roman"/>
          <w:bCs/>
        </w:rPr>
        <w:t xml:space="preserve"> </w:t>
      </w:r>
      <w:r w:rsidRPr="0093475B">
        <w:rPr>
          <w:rFonts w:ascii="Times New Roman" w:hAnsi="Times New Roman" w:cs="Times New Roman"/>
          <w:iCs/>
        </w:rPr>
        <w:t>w dniu</w:t>
      </w:r>
      <w:r w:rsidRPr="0093475B">
        <w:rPr>
          <w:rFonts w:ascii="Times New Roman" w:hAnsi="Times New Roman" w:cs="Times New Roman"/>
          <w:i/>
          <w:iCs/>
        </w:rPr>
        <w:t xml:space="preserve"> </w:t>
      </w:r>
      <w:r w:rsidR="0073574C" w:rsidRPr="0093475B">
        <w:rPr>
          <w:rFonts w:ascii="Times New Roman" w:hAnsi="Times New Roman" w:cs="Times New Roman"/>
        </w:rPr>
        <w:t>2</w:t>
      </w:r>
      <w:r w:rsidR="00E54939" w:rsidRPr="0093475B">
        <w:rPr>
          <w:rFonts w:ascii="Times New Roman" w:hAnsi="Times New Roman" w:cs="Times New Roman"/>
        </w:rPr>
        <w:t xml:space="preserve">8 </w:t>
      </w:r>
      <w:r w:rsidR="0073574C" w:rsidRPr="0093475B">
        <w:rPr>
          <w:rFonts w:ascii="Times New Roman" w:hAnsi="Times New Roman" w:cs="Times New Roman"/>
        </w:rPr>
        <w:t>czerwca</w:t>
      </w:r>
      <w:r w:rsidRPr="0093475B">
        <w:rPr>
          <w:rFonts w:ascii="Times New Roman" w:hAnsi="Times New Roman" w:cs="Times New Roman"/>
        </w:rPr>
        <w:t xml:space="preserve"> 202</w:t>
      </w:r>
      <w:r w:rsidR="00E54939" w:rsidRPr="0093475B">
        <w:rPr>
          <w:rFonts w:ascii="Times New Roman" w:hAnsi="Times New Roman" w:cs="Times New Roman"/>
        </w:rPr>
        <w:t>4</w:t>
      </w:r>
      <w:r w:rsidRPr="0093475B">
        <w:rPr>
          <w:rFonts w:ascii="Times New Roman" w:hAnsi="Times New Roman" w:cs="Times New Roman"/>
        </w:rPr>
        <w:t xml:space="preserve"> r. </w:t>
      </w:r>
      <w:r w:rsidR="00790C44" w:rsidRPr="0093475B">
        <w:rPr>
          <w:rFonts w:ascii="Times New Roman" w:hAnsi="Times New Roman" w:cs="Times New Roman"/>
          <w:bCs/>
        </w:rPr>
        <w:t>pracował</w:t>
      </w:r>
      <w:r w:rsidRPr="0093475B">
        <w:rPr>
          <w:rFonts w:ascii="Times New Roman" w:hAnsi="Times New Roman" w:cs="Times New Roman"/>
          <w:bCs/>
        </w:rPr>
        <w:t xml:space="preserve"> w ramach priorytetów:  </w:t>
      </w:r>
      <w:r w:rsidRPr="0093475B">
        <w:rPr>
          <w:rFonts w:ascii="Times New Roman" w:hAnsi="Times New Roman" w:cs="Times New Roman"/>
        </w:rPr>
        <w:t xml:space="preserve">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93475B" w:rsidRPr="0093475B" w14:paraId="5EDFD212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3E1F77A" w14:textId="77777777" w:rsidR="00D731A5" w:rsidRPr="0093475B" w:rsidRDefault="00D731A5" w:rsidP="006B41BB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Nauka, szkolnictwo wyższe, edukacja, oświata i wychowanie,</w:t>
            </w:r>
          </w:p>
        </w:tc>
      </w:tr>
      <w:tr w:rsidR="0093475B" w:rsidRPr="0093475B" w14:paraId="62013764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B8AD2B5" w14:textId="77777777" w:rsidR="00D731A5" w:rsidRPr="0093475B" w:rsidRDefault="00D731A5" w:rsidP="006B41BB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Ekologia i ochrona zwierząt oraz ochrony dziedzictwa przyrodniczego,</w:t>
            </w:r>
          </w:p>
          <w:p w14:paraId="27C23F40" w14:textId="77777777" w:rsidR="00D731A5" w:rsidRPr="0093475B" w:rsidRDefault="00D731A5" w:rsidP="006B41BB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Porządek i bezpieczeństwo publiczne;</w:t>
            </w:r>
          </w:p>
        </w:tc>
      </w:tr>
    </w:tbl>
    <w:p w14:paraId="78C521CE" w14:textId="5F3B830D" w:rsidR="00D731A5" w:rsidRPr="0093475B" w:rsidRDefault="00D731A5" w:rsidP="006B41BB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93475B">
        <w:rPr>
          <w:rFonts w:ascii="Times New Roman" w:hAnsi="Times New Roman" w:cs="Times New Roman"/>
          <w:b/>
          <w:bCs/>
        </w:rPr>
        <w:t>Zespół nr 4</w:t>
      </w:r>
      <w:r w:rsidR="00790C44" w:rsidRPr="0093475B">
        <w:rPr>
          <w:rFonts w:ascii="Times New Roman" w:hAnsi="Times New Roman" w:cs="Times New Roman"/>
          <w:b/>
          <w:bCs/>
        </w:rPr>
        <w:t xml:space="preserve"> </w:t>
      </w:r>
      <w:r w:rsidR="00790C44" w:rsidRPr="0093475B">
        <w:rPr>
          <w:rFonts w:ascii="Times New Roman" w:hAnsi="Times New Roman" w:cs="Times New Roman"/>
          <w:bCs/>
        </w:rPr>
        <w:t xml:space="preserve">na posiedzeniu </w:t>
      </w:r>
      <w:r w:rsidRPr="0093475B">
        <w:rPr>
          <w:rFonts w:ascii="Times New Roman" w:hAnsi="Times New Roman" w:cs="Times New Roman"/>
          <w:iCs/>
        </w:rPr>
        <w:t>w dniu</w:t>
      </w:r>
      <w:r w:rsidRPr="0093475B">
        <w:rPr>
          <w:rFonts w:ascii="Times New Roman" w:hAnsi="Times New Roman" w:cs="Times New Roman"/>
          <w:i/>
          <w:iCs/>
        </w:rPr>
        <w:t xml:space="preserve"> </w:t>
      </w:r>
      <w:r w:rsidR="00E54939" w:rsidRPr="0093475B">
        <w:rPr>
          <w:rFonts w:ascii="Times New Roman" w:hAnsi="Times New Roman" w:cs="Times New Roman"/>
        </w:rPr>
        <w:t>8</w:t>
      </w:r>
      <w:r w:rsidR="0058713F" w:rsidRPr="0093475B">
        <w:rPr>
          <w:rFonts w:ascii="Times New Roman" w:hAnsi="Times New Roman" w:cs="Times New Roman"/>
        </w:rPr>
        <w:t xml:space="preserve"> lipca </w:t>
      </w:r>
      <w:r w:rsidRPr="0093475B">
        <w:rPr>
          <w:rFonts w:ascii="Times New Roman" w:hAnsi="Times New Roman" w:cs="Times New Roman"/>
        </w:rPr>
        <w:t>202</w:t>
      </w:r>
      <w:r w:rsidR="00E54939" w:rsidRPr="0093475B">
        <w:rPr>
          <w:rFonts w:ascii="Times New Roman" w:hAnsi="Times New Roman" w:cs="Times New Roman"/>
        </w:rPr>
        <w:t>4</w:t>
      </w:r>
      <w:r w:rsidRPr="0093475B">
        <w:rPr>
          <w:rFonts w:ascii="Times New Roman" w:hAnsi="Times New Roman" w:cs="Times New Roman"/>
        </w:rPr>
        <w:t xml:space="preserve"> r. </w:t>
      </w:r>
      <w:r w:rsidR="00790C44" w:rsidRPr="0093475B">
        <w:rPr>
          <w:rFonts w:ascii="Times New Roman" w:hAnsi="Times New Roman" w:cs="Times New Roman"/>
          <w:bCs/>
        </w:rPr>
        <w:t>pracował</w:t>
      </w:r>
      <w:r w:rsidRPr="0093475B">
        <w:rPr>
          <w:rFonts w:ascii="Times New Roman" w:hAnsi="Times New Roman" w:cs="Times New Roman"/>
          <w:bCs/>
        </w:rPr>
        <w:t xml:space="preserve"> w ramach priorytetów:  </w:t>
      </w:r>
      <w:r w:rsidRPr="0093475B">
        <w:rPr>
          <w:rFonts w:ascii="Times New Roman" w:hAnsi="Times New Roman" w:cs="Times New Roman"/>
        </w:rPr>
        <w:t xml:space="preserve">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93475B" w:rsidRPr="0093475B" w14:paraId="3FFE7900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3DAEDA64" w14:textId="77777777" w:rsidR="00D731A5" w:rsidRPr="0093475B" w:rsidRDefault="00D731A5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Udzielanie nieodpłatnej pomocy prawnej oraz zwiększania świadomości prawnej społeczeństwa,</w:t>
            </w:r>
          </w:p>
          <w:p w14:paraId="77FD0039" w14:textId="77777777" w:rsidR="00D731A5" w:rsidRPr="0093475B" w:rsidRDefault="00D731A5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Podtrzymywanie i upowszechnianie tradycji narodowej, pielęgnowania polskości oraz rozwoju świadomości narodowej, obywatelskiej i kulturowej,</w:t>
            </w:r>
          </w:p>
        </w:tc>
      </w:tr>
      <w:tr w:rsidR="0093475B" w:rsidRPr="0093475B" w14:paraId="487819B1" w14:textId="77777777" w:rsidTr="000E702B">
        <w:trPr>
          <w:trHeight w:val="203"/>
        </w:trPr>
        <w:tc>
          <w:tcPr>
            <w:tcW w:w="9072" w:type="dxa"/>
            <w:noWrap/>
            <w:vAlign w:val="bottom"/>
            <w:hideMark/>
          </w:tcPr>
          <w:p w14:paraId="2074DD3A" w14:textId="77777777" w:rsidR="00D731A5" w:rsidRPr="0093475B" w:rsidRDefault="00D731A5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hAnsi="Times New Roman"/>
              </w:rPr>
              <w:t>Działalność na rzecz mniejszości narodowych i etnicznych oraz języka regionalnego,</w:t>
            </w:r>
          </w:p>
          <w:p w14:paraId="1463F4B4" w14:textId="77777777" w:rsidR="00D731A5" w:rsidRPr="0093475B" w:rsidRDefault="00D731A5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hAnsi="Times New Roman"/>
              </w:rPr>
              <w:t>Działalność na rzecz integracji cudzoziemców,</w:t>
            </w:r>
          </w:p>
          <w:p w14:paraId="3E57C6F2" w14:textId="28E18EC9" w:rsidR="00496750" w:rsidRPr="0093475B" w:rsidRDefault="00496750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Działalność na rzecz równych praw kobiet i mężczyzn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93475B" w:rsidRPr="0093475B" w14:paraId="1D719AD3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17EE1929" w14:textId="0E060006" w:rsidR="00496750" w:rsidRPr="0093475B" w:rsidRDefault="00496750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hAnsi="Times New Roman"/>
              </w:rPr>
              <w:t>Upowszechniani</w:t>
            </w:r>
            <w:r w:rsidR="00EA7C85">
              <w:rPr>
                <w:rFonts w:ascii="Times New Roman" w:hAnsi="Times New Roman"/>
              </w:rPr>
              <w:t>e</w:t>
            </w:r>
            <w:r w:rsidRPr="0093475B">
              <w:rPr>
                <w:rFonts w:ascii="Times New Roman" w:hAnsi="Times New Roman"/>
              </w:rPr>
              <w:t xml:space="preserve"> i ochron</w:t>
            </w:r>
            <w:r w:rsidR="00EA7C85">
              <w:rPr>
                <w:rFonts w:ascii="Times New Roman" w:hAnsi="Times New Roman"/>
              </w:rPr>
              <w:t>a</w:t>
            </w:r>
            <w:r w:rsidRPr="0093475B">
              <w:rPr>
                <w:rFonts w:ascii="Times New Roman" w:hAnsi="Times New Roman"/>
              </w:rPr>
              <w:t xml:space="preserve"> wolności i praw człowieka oraz swobód obywatelskich, a także działań wspomagających rozwój demokracji</w:t>
            </w:r>
            <w:r w:rsidR="00306B85" w:rsidRPr="0093475B">
              <w:rPr>
                <w:rFonts w:ascii="Times New Roman" w:hAnsi="Times New Roman"/>
              </w:rPr>
              <w:t>,</w:t>
            </w:r>
          </w:p>
          <w:p w14:paraId="78F3C9F4" w14:textId="023B22E1" w:rsidR="00496750" w:rsidRPr="0093475B" w:rsidRDefault="00496750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Udzielanie nieodpłatnego poradnictwa obywatelskiego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359B2F48" w14:textId="22DD7D5E" w:rsidR="00496750" w:rsidRPr="0093475B" w:rsidRDefault="00496750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Promocja i organizacja wolontariatu</w:t>
            </w:r>
            <w:r w:rsidR="00306B85" w:rsidRPr="0093475B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93475B" w:rsidRPr="0093475B" w14:paraId="75EEFB23" w14:textId="77777777" w:rsidTr="000E702B">
        <w:trPr>
          <w:trHeight w:val="315"/>
        </w:trPr>
        <w:tc>
          <w:tcPr>
            <w:tcW w:w="9072" w:type="dxa"/>
            <w:noWrap/>
            <w:vAlign w:val="bottom"/>
            <w:hideMark/>
          </w:tcPr>
          <w:p w14:paraId="145DDB6F" w14:textId="64CD5057" w:rsidR="00D731A5" w:rsidRPr="0093475B" w:rsidRDefault="00D731A5" w:rsidP="006B41BB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93475B">
              <w:rPr>
                <w:rFonts w:ascii="Times New Roman" w:eastAsia="Times New Roman" w:hAnsi="Times New Roman"/>
                <w:lang w:eastAsia="pl-PL"/>
              </w:rPr>
              <w:t>Działalnoś</w:t>
            </w:r>
            <w:r w:rsidR="00EA7C85">
              <w:rPr>
                <w:rFonts w:ascii="Times New Roman" w:eastAsia="Times New Roman" w:hAnsi="Times New Roman"/>
                <w:lang w:eastAsia="pl-PL"/>
              </w:rPr>
              <w:t>ć</w:t>
            </w:r>
            <w:r w:rsidRPr="0093475B">
              <w:rPr>
                <w:rFonts w:ascii="Times New Roman" w:eastAsia="Times New Roman" w:hAnsi="Times New Roman"/>
                <w:lang w:eastAsia="pl-PL"/>
              </w:rPr>
              <w:t xml:space="preserve"> na rzecz organizacji pozarządowych oraz podmiotów wymienionych w art. 3 ust. 3, w zakresie określonym w pkt. 1-32a ustawy</w:t>
            </w:r>
            <w:r w:rsidR="00F12F53" w:rsidRPr="0093475B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="00F12F53" w:rsidRPr="0093475B">
              <w:rPr>
                <w:rFonts w:ascii="Times New Roman" w:hAnsi="Times New Roman"/>
              </w:rPr>
              <w:t>o pożytku</w:t>
            </w:r>
            <w:r w:rsidRPr="0093475B">
              <w:rPr>
                <w:rFonts w:ascii="Times New Roman" w:eastAsia="Times New Roman" w:hAnsi="Times New Roman"/>
                <w:lang w:eastAsia="pl-PL"/>
              </w:rPr>
              <w:t>.</w:t>
            </w:r>
          </w:p>
          <w:p w14:paraId="30743A57" w14:textId="298F3410" w:rsidR="001628C6" w:rsidRPr="001628C6" w:rsidRDefault="00E54939" w:rsidP="00A44298">
            <w:pPr>
              <w:pStyle w:val="Akapitzlist"/>
              <w:numPr>
                <w:ilvl w:val="0"/>
                <w:numId w:val="41"/>
              </w:numPr>
              <w:spacing w:after="0" w:line="276" w:lineRule="auto"/>
              <w:ind w:left="0" w:firstLine="351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1628C6">
              <w:rPr>
                <w:rFonts w:ascii="Times New Roman" w:eastAsia="Times New Roman" w:hAnsi="Times New Roman"/>
                <w:lang w:eastAsia="pl-PL"/>
              </w:rPr>
              <w:t xml:space="preserve">W każdym Zespole roboczym uczestniczyli pracownicy Biura ds. Dostępności Urzędu </w:t>
            </w:r>
            <w:r w:rsidR="000E702B" w:rsidRPr="001628C6">
              <w:rPr>
                <w:rFonts w:ascii="Times New Roman" w:eastAsia="Times New Roman" w:hAnsi="Times New Roman"/>
                <w:lang w:eastAsia="pl-PL"/>
              </w:rPr>
              <w:t>M</w:t>
            </w:r>
            <w:r w:rsidRPr="001628C6">
              <w:rPr>
                <w:rFonts w:ascii="Times New Roman" w:eastAsia="Times New Roman" w:hAnsi="Times New Roman"/>
                <w:lang w:eastAsia="pl-PL"/>
              </w:rPr>
              <w:t xml:space="preserve">iasta Opola. </w:t>
            </w:r>
          </w:p>
        </w:tc>
      </w:tr>
    </w:tbl>
    <w:p w14:paraId="0DE738E0" w14:textId="4608825B" w:rsidR="00234E51" w:rsidRPr="001628C6" w:rsidRDefault="00234E51" w:rsidP="00A44298">
      <w:pPr>
        <w:pStyle w:val="Akapitzlist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/>
        </w:rPr>
      </w:pPr>
      <w:r w:rsidRPr="001628C6">
        <w:rPr>
          <w:rFonts w:ascii="Times New Roman" w:hAnsi="Times New Roman"/>
        </w:rPr>
        <w:t xml:space="preserve">Wszystkie zespoły robocze obradowały pod auspicjami naczelników </w:t>
      </w:r>
      <w:r w:rsidR="003E236F" w:rsidRPr="001628C6">
        <w:rPr>
          <w:rFonts w:ascii="Times New Roman" w:hAnsi="Times New Roman"/>
        </w:rPr>
        <w:t>w</w:t>
      </w:r>
      <w:r w:rsidRPr="001628C6">
        <w:rPr>
          <w:rFonts w:ascii="Times New Roman" w:hAnsi="Times New Roman"/>
        </w:rPr>
        <w:t>ydziałów merytorycznych oraz członków Opolskiej Rady Działalności Pożytku Publicznego.</w:t>
      </w:r>
    </w:p>
    <w:p w14:paraId="1BC78C93" w14:textId="16F3611B" w:rsidR="00710D28" w:rsidRDefault="00234E51" w:rsidP="006B41BB">
      <w:pPr>
        <w:pStyle w:val="Akapitzlist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/>
        </w:rPr>
      </w:pPr>
      <w:r w:rsidRPr="00D82D8A">
        <w:rPr>
          <w:rFonts w:ascii="Times New Roman" w:hAnsi="Times New Roman"/>
        </w:rPr>
        <w:t xml:space="preserve">Założenia do </w:t>
      </w:r>
      <w:r w:rsidR="00B66C07">
        <w:rPr>
          <w:rFonts w:ascii="Times New Roman" w:hAnsi="Times New Roman"/>
        </w:rPr>
        <w:t xml:space="preserve">projektu </w:t>
      </w:r>
      <w:r w:rsidRPr="00D82D8A">
        <w:rPr>
          <w:rFonts w:ascii="Times New Roman" w:hAnsi="Times New Roman"/>
        </w:rPr>
        <w:t>Programu wypracowano także na podstawie propozycji przedstawionych w</w:t>
      </w:r>
      <w:r w:rsidR="00C04BF8" w:rsidRPr="00D82D8A">
        <w:rPr>
          <w:rFonts w:ascii="Times New Roman" w:hAnsi="Times New Roman"/>
        </w:rPr>
        <w:t> </w:t>
      </w:r>
      <w:r w:rsidRPr="00D82D8A">
        <w:rPr>
          <w:rFonts w:ascii="Times New Roman" w:hAnsi="Times New Roman"/>
        </w:rPr>
        <w:t>ankietach</w:t>
      </w:r>
      <w:r w:rsidR="00D731A5" w:rsidRPr="00D82D8A">
        <w:rPr>
          <w:rFonts w:ascii="Times New Roman" w:hAnsi="Times New Roman"/>
        </w:rPr>
        <w:t>, skierowan</w:t>
      </w:r>
      <w:r w:rsidRPr="00D82D8A">
        <w:rPr>
          <w:rFonts w:ascii="Times New Roman" w:hAnsi="Times New Roman"/>
        </w:rPr>
        <w:t>ych</w:t>
      </w:r>
      <w:r w:rsidR="00D731A5" w:rsidRPr="00D82D8A">
        <w:rPr>
          <w:rFonts w:ascii="Times New Roman" w:hAnsi="Times New Roman"/>
        </w:rPr>
        <w:t xml:space="preserve"> bezpośrednio do organizacji pozarządowych, które mogły </w:t>
      </w:r>
      <w:r w:rsidR="00FA0B8D" w:rsidRPr="00D82D8A">
        <w:rPr>
          <w:rFonts w:ascii="Times New Roman" w:hAnsi="Times New Roman"/>
        </w:rPr>
        <w:t>w dniach od</w:t>
      </w:r>
      <w:r w:rsidR="00AE5ADE">
        <w:rPr>
          <w:rFonts w:ascii="Times New Roman" w:hAnsi="Times New Roman"/>
        </w:rPr>
        <w:t> </w:t>
      </w:r>
      <w:r w:rsidR="00FA0B8D" w:rsidRPr="00D82D8A">
        <w:rPr>
          <w:rFonts w:ascii="Times New Roman" w:hAnsi="Times New Roman"/>
        </w:rPr>
        <w:t>16</w:t>
      </w:r>
      <w:r w:rsidR="00AE5ADE">
        <w:rPr>
          <w:rFonts w:ascii="Times New Roman" w:hAnsi="Times New Roman"/>
        </w:rPr>
        <w:t> </w:t>
      </w:r>
      <w:r w:rsidR="00FA0B8D" w:rsidRPr="00D82D8A">
        <w:rPr>
          <w:rFonts w:ascii="Times New Roman" w:hAnsi="Times New Roman"/>
        </w:rPr>
        <w:t xml:space="preserve">maja do </w:t>
      </w:r>
      <w:r w:rsidR="00E54939">
        <w:rPr>
          <w:rFonts w:ascii="Times New Roman" w:hAnsi="Times New Roman"/>
        </w:rPr>
        <w:t>15</w:t>
      </w:r>
      <w:r w:rsidR="00FA0B8D" w:rsidRPr="00D82D8A">
        <w:rPr>
          <w:rFonts w:ascii="Times New Roman" w:hAnsi="Times New Roman"/>
        </w:rPr>
        <w:t xml:space="preserve"> czerwca </w:t>
      </w:r>
      <w:r w:rsidR="00FA0B8D" w:rsidRPr="00BD18F0">
        <w:rPr>
          <w:rFonts w:ascii="Times New Roman" w:hAnsi="Times New Roman"/>
        </w:rPr>
        <w:t>202</w:t>
      </w:r>
      <w:r w:rsidR="00E54939">
        <w:rPr>
          <w:rFonts w:ascii="Times New Roman" w:hAnsi="Times New Roman"/>
        </w:rPr>
        <w:t>4</w:t>
      </w:r>
      <w:r w:rsidR="00FA0B8D" w:rsidRPr="00BD18F0">
        <w:rPr>
          <w:rFonts w:ascii="Times New Roman" w:hAnsi="Times New Roman"/>
        </w:rPr>
        <w:t xml:space="preserve"> r. </w:t>
      </w:r>
      <w:r w:rsidR="00D731A5" w:rsidRPr="00BD18F0">
        <w:rPr>
          <w:rFonts w:ascii="Times New Roman" w:hAnsi="Times New Roman"/>
        </w:rPr>
        <w:t>wskazać priorytety</w:t>
      </w:r>
      <w:r w:rsidR="001A7BDB" w:rsidRPr="00BD18F0">
        <w:rPr>
          <w:rFonts w:ascii="Times New Roman" w:hAnsi="Times New Roman"/>
        </w:rPr>
        <w:t xml:space="preserve">, cele i działania </w:t>
      </w:r>
      <w:r w:rsidR="00FA0B8D" w:rsidRPr="00BD18F0">
        <w:rPr>
          <w:rFonts w:ascii="Times New Roman" w:hAnsi="Times New Roman"/>
        </w:rPr>
        <w:t xml:space="preserve">do Programu. </w:t>
      </w:r>
      <w:r w:rsidRPr="00BD18F0">
        <w:rPr>
          <w:rFonts w:ascii="Times New Roman" w:hAnsi="Times New Roman"/>
        </w:rPr>
        <w:t>Z</w:t>
      </w:r>
      <w:r w:rsidR="00D731A5" w:rsidRPr="00BD18F0">
        <w:rPr>
          <w:rFonts w:ascii="Times New Roman" w:hAnsi="Times New Roman"/>
        </w:rPr>
        <w:t xml:space="preserve"> tego narzędzia skorzystał</w:t>
      </w:r>
      <w:r w:rsidR="00E54939">
        <w:rPr>
          <w:rFonts w:ascii="Times New Roman" w:hAnsi="Times New Roman"/>
        </w:rPr>
        <w:t xml:space="preserve">y 4 </w:t>
      </w:r>
      <w:r w:rsidR="00D731A5" w:rsidRPr="008602A2">
        <w:rPr>
          <w:rFonts w:ascii="Times New Roman" w:hAnsi="Times New Roman"/>
          <w:bCs/>
        </w:rPr>
        <w:t>organizacj</w:t>
      </w:r>
      <w:r w:rsidR="00E54939">
        <w:rPr>
          <w:rFonts w:ascii="Times New Roman" w:hAnsi="Times New Roman"/>
          <w:bCs/>
        </w:rPr>
        <w:t>e</w:t>
      </w:r>
      <w:r w:rsidR="009A1F44" w:rsidRPr="008602A2">
        <w:rPr>
          <w:rFonts w:ascii="Times New Roman" w:hAnsi="Times New Roman"/>
          <w:bCs/>
        </w:rPr>
        <w:t xml:space="preserve"> </w:t>
      </w:r>
      <w:r w:rsidR="00D731A5" w:rsidRPr="008602A2">
        <w:rPr>
          <w:rFonts w:ascii="Times New Roman" w:hAnsi="Times New Roman"/>
          <w:bCs/>
        </w:rPr>
        <w:t>pozarządow</w:t>
      </w:r>
      <w:r w:rsidR="00E54939">
        <w:rPr>
          <w:rFonts w:ascii="Times New Roman" w:hAnsi="Times New Roman"/>
          <w:bCs/>
        </w:rPr>
        <w:t>e</w:t>
      </w:r>
      <w:r w:rsidR="00B825E0">
        <w:rPr>
          <w:rFonts w:ascii="Times New Roman" w:hAnsi="Times New Roman"/>
          <w:bCs/>
        </w:rPr>
        <w:t xml:space="preserve"> i z</w:t>
      </w:r>
      <w:r w:rsidR="006C7B55" w:rsidRPr="00B825E0">
        <w:rPr>
          <w:rFonts w:ascii="Times New Roman" w:hAnsi="Times New Roman"/>
        </w:rPr>
        <w:t xml:space="preserve">łożono </w:t>
      </w:r>
      <w:r w:rsidR="00E54939">
        <w:rPr>
          <w:rFonts w:ascii="Times New Roman" w:hAnsi="Times New Roman"/>
        </w:rPr>
        <w:t>4</w:t>
      </w:r>
      <w:r w:rsidR="006C7B55" w:rsidRPr="00B825E0">
        <w:rPr>
          <w:rFonts w:ascii="Times New Roman" w:hAnsi="Times New Roman"/>
        </w:rPr>
        <w:t xml:space="preserve"> ankiet</w:t>
      </w:r>
      <w:r w:rsidR="00E54939">
        <w:rPr>
          <w:rFonts w:ascii="Times New Roman" w:hAnsi="Times New Roman"/>
        </w:rPr>
        <w:t>y</w:t>
      </w:r>
      <w:r w:rsidR="0092722C" w:rsidRPr="00B825E0">
        <w:rPr>
          <w:rFonts w:ascii="Times New Roman" w:hAnsi="Times New Roman"/>
        </w:rPr>
        <w:t>.</w:t>
      </w:r>
    </w:p>
    <w:p w14:paraId="4DE10FA9" w14:textId="77777777" w:rsidR="00B825E0" w:rsidRPr="00B825E0" w:rsidRDefault="00B825E0" w:rsidP="006B41BB">
      <w:pPr>
        <w:pStyle w:val="Akapitzlist"/>
        <w:spacing w:after="0" w:line="276" w:lineRule="auto"/>
        <w:ind w:left="360"/>
        <w:jc w:val="both"/>
        <w:rPr>
          <w:rFonts w:ascii="Times New Roman" w:hAnsi="Times New Roman"/>
        </w:rPr>
      </w:pPr>
    </w:p>
    <w:p w14:paraId="7EF2F9C8" w14:textId="77777777" w:rsidR="006B41BB" w:rsidRPr="005E207F" w:rsidRDefault="006B41BB" w:rsidP="006B41BB">
      <w:pPr>
        <w:spacing w:after="0" w:line="276" w:lineRule="auto"/>
        <w:ind w:firstLine="284"/>
        <w:jc w:val="both"/>
        <w:rPr>
          <w:rFonts w:ascii="Times New Roman" w:hAnsi="Times New Roman"/>
        </w:rPr>
      </w:pPr>
      <w:bookmarkStart w:id="44" w:name="_Hlk176341477"/>
      <w:r w:rsidRPr="005E207F">
        <w:rPr>
          <w:rFonts w:ascii="Times New Roman" w:hAnsi="Times New Roman" w:cs="Times New Roman"/>
          <w:b/>
        </w:rPr>
        <w:t>§14.</w:t>
      </w:r>
      <w:r w:rsidRPr="005E207F">
        <w:rPr>
          <w:rFonts w:ascii="Times New Roman" w:hAnsi="Times New Roman" w:cs="Times New Roman"/>
        </w:rPr>
        <w:t xml:space="preserve"> 1.  </w:t>
      </w:r>
      <w:r w:rsidRPr="005E207F">
        <w:rPr>
          <w:rFonts w:ascii="Times New Roman" w:hAnsi="Times New Roman"/>
        </w:rPr>
        <w:t xml:space="preserve"> Konsultacje projektu Programu odbyły się zgodnie z </w:t>
      </w:r>
      <w:r w:rsidRPr="005E207F">
        <w:rPr>
          <w:rFonts w:ascii="Times New Roman" w:eastAsia="Times New Roman" w:hAnsi="Times New Roman"/>
          <w:lang w:eastAsia="pl-PL"/>
        </w:rPr>
        <w:t xml:space="preserve">uchwałą nr LXVII/1268/18  Rady Miasta Opola z dnia 30 sierpnia 2018 r. </w:t>
      </w:r>
      <w:r w:rsidRPr="005E207F">
        <w:rPr>
          <w:rFonts w:ascii="Times New Roman" w:eastAsia="Times New Roman" w:hAnsi="Times New Roman"/>
          <w:i/>
          <w:lang w:eastAsia="pl-PL"/>
        </w:rPr>
        <w:t xml:space="preserve">w sprawie szczegółowego sposobu konsultowania z Opolską </w:t>
      </w:r>
      <w:r w:rsidRPr="005E207F">
        <w:rPr>
          <w:rFonts w:ascii="Times New Roman" w:eastAsia="Times New Roman" w:hAnsi="Times New Roman"/>
          <w:i/>
          <w:lang w:eastAsia="pl-PL"/>
        </w:rPr>
        <w:lastRenderedPageBreak/>
        <w:t>Radą Działalności Pożytku Publicznego lub z organizacjami pozarządowymi i innymi uprawnionymi podmiotami projektów aktów prawa miejscowego w dziedzinach dotyczących działalności statutowej tych organizacji</w:t>
      </w:r>
      <w:r w:rsidRPr="005E207F">
        <w:rPr>
          <w:rFonts w:ascii="Times New Roman" w:eastAsia="Times New Roman" w:hAnsi="Times New Roman"/>
          <w:lang w:eastAsia="pl-PL"/>
        </w:rPr>
        <w:t xml:space="preserve"> (Dz. Urz. Woj. Op. z 2018 r. poz. 2443) oraz na podstawie zarządzenia NR OR-I.0050.631.2024 Prezydenta Miasta Opola z dnia 13 września 2024 r. </w:t>
      </w:r>
      <w:r w:rsidRPr="005E207F">
        <w:rPr>
          <w:rFonts w:ascii="Times New Roman" w:eastAsia="Times New Roman" w:hAnsi="Times New Roman"/>
          <w:i/>
          <w:lang w:eastAsia="pl-PL"/>
        </w:rPr>
        <w:t>w sprawie przeprowadzenia konsultacji z organizacjami pozarządowymi i innymi uprawnionymi podmiotami oraz Opolską Radą Działalności Pożytku Publicznego</w:t>
      </w:r>
      <w:r w:rsidRPr="005E207F">
        <w:rPr>
          <w:rFonts w:ascii="Times New Roman" w:eastAsia="Times New Roman" w:hAnsi="Times New Roman"/>
          <w:lang w:eastAsia="pl-PL"/>
        </w:rPr>
        <w:t xml:space="preserve">. </w:t>
      </w:r>
    </w:p>
    <w:p w14:paraId="4A655CB3" w14:textId="00D2468E" w:rsidR="006B41BB" w:rsidRPr="005E207F" w:rsidRDefault="006B41BB" w:rsidP="006B41BB">
      <w:pPr>
        <w:pStyle w:val="Akapitzlist"/>
        <w:numPr>
          <w:ilvl w:val="0"/>
          <w:numId w:val="44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5E207F">
        <w:rPr>
          <w:rFonts w:ascii="Times New Roman" w:eastAsia="Times New Roman" w:hAnsi="Times New Roman"/>
          <w:lang w:eastAsia="pl-PL"/>
        </w:rPr>
        <w:t>Konsultacje poprzedzone zostały akcją informacyjną trwającą od 10 do 1</w:t>
      </w:r>
      <w:r w:rsidR="009B63DE">
        <w:rPr>
          <w:rFonts w:ascii="Times New Roman" w:eastAsia="Times New Roman" w:hAnsi="Times New Roman"/>
          <w:lang w:eastAsia="pl-PL"/>
        </w:rPr>
        <w:t>5</w:t>
      </w:r>
      <w:r w:rsidRPr="005E207F">
        <w:rPr>
          <w:rFonts w:ascii="Times New Roman" w:eastAsia="Times New Roman" w:hAnsi="Times New Roman"/>
          <w:lang w:eastAsia="pl-PL"/>
        </w:rPr>
        <w:t xml:space="preserve"> września 2024 r. i wykorzystującą</w:t>
      </w:r>
      <w:r w:rsidRPr="005E207F">
        <w:rPr>
          <w:rFonts w:ascii="Times New Roman" w:hAnsi="Times New Roman"/>
        </w:rPr>
        <w:t xml:space="preserve"> 2 kanały, tj. oficjalny serwis internetowy Urzędu Miasta Opola oraz </w:t>
      </w:r>
      <w:r w:rsidR="009B63DE">
        <w:rPr>
          <w:rFonts w:ascii="Times New Roman" w:hAnsi="Times New Roman"/>
        </w:rPr>
        <w:t xml:space="preserve">kampanie informacyjne na portalach społecznościowych. </w:t>
      </w:r>
    </w:p>
    <w:p w14:paraId="2DA2205C" w14:textId="77777777" w:rsidR="006B41BB" w:rsidRPr="005E207F" w:rsidRDefault="006B41BB" w:rsidP="006B41BB">
      <w:pPr>
        <w:pStyle w:val="Akapitzlist"/>
        <w:numPr>
          <w:ilvl w:val="0"/>
          <w:numId w:val="44"/>
        </w:numPr>
        <w:tabs>
          <w:tab w:val="left" w:pos="426"/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5E207F">
        <w:rPr>
          <w:rFonts w:ascii="Times New Roman" w:eastAsia="Times New Roman" w:hAnsi="Times New Roman"/>
          <w:lang w:eastAsia="pl-PL"/>
        </w:rPr>
        <w:t xml:space="preserve">Konsultacje rozpoczęły się w dniu </w:t>
      </w:r>
      <w:r w:rsidRPr="005E207F">
        <w:rPr>
          <w:rFonts w:ascii="Times New Roman" w:hAnsi="Times New Roman"/>
        </w:rPr>
        <w:t>16.09.2024 r.</w:t>
      </w:r>
      <w:r w:rsidRPr="005E207F">
        <w:rPr>
          <w:rFonts w:ascii="Times New Roman" w:eastAsia="Times New Roman" w:hAnsi="Times New Roman"/>
          <w:lang w:eastAsia="pl-PL"/>
        </w:rPr>
        <w:t xml:space="preserve"> i trwały </w:t>
      </w:r>
      <w:r w:rsidRPr="005E207F">
        <w:rPr>
          <w:rFonts w:ascii="Times New Roman" w:hAnsi="Times New Roman"/>
        </w:rPr>
        <w:t xml:space="preserve">do dnia 11.10.2024 r. </w:t>
      </w:r>
    </w:p>
    <w:p w14:paraId="3FC04163" w14:textId="77777777" w:rsidR="006B41BB" w:rsidRPr="005E207F" w:rsidRDefault="006B41BB" w:rsidP="006B41BB">
      <w:pPr>
        <w:pStyle w:val="Akapitzlist"/>
        <w:numPr>
          <w:ilvl w:val="0"/>
          <w:numId w:val="44"/>
        </w:numPr>
        <w:tabs>
          <w:tab w:val="left" w:pos="426"/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5E207F">
        <w:rPr>
          <w:rFonts w:ascii="Times New Roman" w:eastAsia="Times New Roman" w:hAnsi="Times New Roman"/>
          <w:lang w:eastAsia="pl-PL"/>
        </w:rPr>
        <w:t xml:space="preserve">Celem konsultacji było pozyskanie opinii organizacji pozarządowych i Opolskiej Rady Działalności Pożytku Publicznego w przedmiocie m.in. </w:t>
      </w:r>
      <w:r w:rsidRPr="005E207F">
        <w:rPr>
          <w:rFonts w:ascii="Times New Roman" w:hAnsi="Times New Roman"/>
        </w:rPr>
        <w:t>celów współpracy, zakresu przedmiotowego Programu, zasad i form współpracy z organizacjami pozarządowymi, sposobu realizacji Programu i wysokości planowanych środków oraz jednorocznych priorytetów, celów i działań.</w:t>
      </w:r>
      <w:r w:rsidRPr="005E207F">
        <w:rPr>
          <w:rFonts w:ascii="Times New Roman" w:eastAsia="Times New Roman" w:hAnsi="Times New Roman"/>
          <w:lang w:eastAsia="pl-PL"/>
        </w:rPr>
        <w:t xml:space="preserve"> </w:t>
      </w:r>
    </w:p>
    <w:p w14:paraId="4D99563F" w14:textId="77777777" w:rsidR="006B41BB" w:rsidRPr="005E207F" w:rsidRDefault="006B41BB" w:rsidP="006B41BB">
      <w:pPr>
        <w:pStyle w:val="Akapitzlist"/>
        <w:numPr>
          <w:ilvl w:val="0"/>
          <w:numId w:val="44"/>
        </w:numPr>
        <w:tabs>
          <w:tab w:val="left" w:pos="426"/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5E207F">
        <w:rPr>
          <w:rFonts w:ascii="Times New Roman" w:hAnsi="Times New Roman"/>
        </w:rPr>
        <w:t xml:space="preserve">Zasięg terytorialny konsultacji objął Miasto Opole.  </w:t>
      </w:r>
    </w:p>
    <w:p w14:paraId="0E8E7C37" w14:textId="1E45EAED" w:rsidR="006B41BB" w:rsidRPr="005E207F" w:rsidRDefault="006B41BB" w:rsidP="006B41BB">
      <w:pPr>
        <w:pStyle w:val="Akapitzlist"/>
        <w:numPr>
          <w:ilvl w:val="0"/>
          <w:numId w:val="44"/>
        </w:numPr>
        <w:tabs>
          <w:tab w:val="left" w:pos="426"/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5E207F">
        <w:rPr>
          <w:rFonts w:ascii="Times New Roman" w:eastAsia="Times New Roman" w:hAnsi="Times New Roman"/>
          <w:lang w:eastAsia="pl-PL"/>
        </w:rPr>
        <w:t xml:space="preserve">Konsultacje realizowano w dwóch etapach. Etap 1. obejmował konsultacje z organizacjami pozarządowymi od dnia 16.09.2024 r. do dnia 26.09.2024 r. i realizowany był w formach: pisemnego i elektronicznego przekazywania opinii oraz prowadzenia </w:t>
      </w:r>
      <w:r w:rsidRPr="005E207F">
        <w:rPr>
          <w:rFonts w:ascii="Times New Roman" w:hAnsi="Times New Roman"/>
        </w:rPr>
        <w:t>punktu konsultacyjnego</w:t>
      </w:r>
      <w:r w:rsidR="000E702B">
        <w:rPr>
          <w:rFonts w:ascii="Times New Roman" w:hAnsi="Times New Roman"/>
        </w:rPr>
        <w:t>, a także</w:t>
      </w:r>
      <w:r w:rsidRPr="005E207F">
        <w:rPr>
          <w:rFonts w:ascii="Times New Roman" w:hAnsi="Times New Roman"/>
        </w:rPr>
        <w:t xml:space="preserve"> zorganizowanego w dniu 23.09.2024 r. Dnia otwartego z Programami Współpracy „Przyjdź, zapytaj, skonsultuj, wyraź swoją opinię”</w:t>
      </w:r>
      <w:r w:rsidR="000E702B">
        <w:rPr>
          <w:rFonts w:ascii="Times New Roman" w:hAnsi="Times New Roman"/>
        </w:rPr>
        <w:t>.</w:t>
      </w:r>
      <w:r w:rsidRPr="005E207F">
        <w:rPr>
          <w:rFonts w:ascii="Times New Roman" w:hAnsi="Times New Roman"/>
        </w:rPr>
        <w:t xml:space="preserve"> </w:t>
      </w:r>
    </w:p>
    <w:p w14:paraId="0B400ED8" w14:textId="44C08E52" w:rsidR="006B41BB" w:rsidRPr="005E207F" w:rsidRDefault="006B41BB" w:rsidP="006B41BB">
      <w:pPr>
        <w:pStyle w:val="Akapitzlist"/>
        <w:numPr>
          <w:ilvl w:val="0"/>
          <w:numId w:val="44"/>
        </w:numPr>
        <w:tabs>
          <w:tab w:val="left" w:pos="142"/>
          <w:tab w:val="left" w:pos="284"/>
          <w:tab w:val="left" w:pos="426"/>
          <w:tab w:val="left" w:pos="709"/>
        </w:tabs>
        <w:spacing w:after="0" w:line="276" w:lineRule="auto"/>
        <w:ind w:left="0" w:firstLine="284"/>
        <w:jc w:val="both"/>
        <w:rPr>
          <w:rFonts w:ascii="Times New Roman" w:eastAsia="Times New Roman" w:hAnsi="Times New Roman"/>
          <w:lang w:eastAsia="pl-PL"/>
        </w:rPr>
      </w:pPr>
      <w:r w:rsidRPr="005E207F">
        <w:rPr>
          <w:rFonts w:ascii="Times New Roman" w:eastAsia="Times New Roman" w:hAnsi="Times New Roman"/>
          <w:lang w:eastAsia="pl-PL"/>
        </w:rPr>
        <w:t xml:space="preserve">Konsultacje projektu Programu uzupełniono o debatę w grupie roboczej Opolskiej Rady Działalności Pożytku </w:t>
      </w:r>
      <w:r w:rsidR="009B63DE">
        <w:rPr>
          <w:rFonts w:ascii="Times New Roman" w:eastAsia="Times New Roman" w:hAnsi="Times New Roman"/>
          <w:lang w:eastAsia="pl-PL"/>
        </w:rPr>
        <w:t>Publicznego</w:t>
      </w:r>
      <w:r w:rsidRPr="005E207F">
        <w:rPr>
          <w:rFonts w:ascii="Times New Roman" w:eastAsia="Times New Roman" w:hAnsi="Times New Roman"/>
          <w:lang w:eastAsia="pl-PL"/>
        </w:rPr>
        <w:t xml:space="preserve">, która odbyła się w dniu 26.09.2024 r. w Centrum Dialogu Obywatelskiego. </w:t>
      </w:r>
    </w:p>
    <w:p w14:paraId="3386252C" w14:textId="77777777" w:rsidR="006B41BB" w:rsidRPr="005E207F" w:rsidRDefault="006B41BB" w:rsidP="006B41BB">
      <w:pPr>
        <w:pStyle w:val="Akapitzlist"/>
        <w:numPr>
          <w:ilvl w:val="0"/>
          <w:numId w:val="44"/>
        </w:numPr>
        <w:tabs>
          <w:tab w:val="left" w:pos="142"/>
          <w:tab w:val="left" w:pos="284"/>
          <w:tab w:val="left" w:pos="426"/>
          <w:tab w:val="left" w:pos="567"/>
        </w:tabs>
        <w:spacing w:after="0" w:line="276" w:lineRule="auto"/>
        <w:ind w:left="0" w:firstLine="284"/>
        <w:jc w:val="both"/>
        <w:rPr>
          <w:rFonts w:ascii="Times New Roman" w:eastAsia="Times New Roman" w:hAnsi="Times New Roman"/>
          <w:lang w:eastAsia="pl-PL"/>
        </w:rPr>
      </w:pPr>
      <w:r w:rsidRPr="005E207F">
        <w:rPr>
          <w:rFonts w:ascii="Times New Roman" w:eastAsia="Times New Roman" w:hAnsi="Times New Roman"/>
          <w:lang w:eastAsia="pl-PL"/>
        </w:rPr>
        <w:t xml:space="preserve">O konsultacjach projektu Programu Urząd informował w mediach społecznościowych (posty, wydarzenia na portalach społecznościowych), w newsletterze dedykowanym organizacjom pozarządowym, na stronie internetowej Urzędu i w Biuletynie Informacji Publicznej Miasta. Na bieżąco informowano Opolską Radę Działalności Pożytku Publicznego. </w:t>
      </w:r>
    </w:p>
    <w:p w14:paraId="3C4CE55F" w14:textId="6718BCA6" w:rsidR="006B41BB" w:rsidRPr="005E207F" w:rsidRDefault="006B41BB" w:rsidP="006B41BB">
      <w:pPr>
        <w:pStyle w:val="Akapitzlist"/>
        <w:keepLines/>
        <w:numPr>
          <w:ilvl w:val="0"/>
          <w:numId w:val="44"/>
        </w:numPr>
        <w:tabs>
          <w:tab w:val="left" w:pos="142"/>
          <w:tab w:val="left" w:pos="284"/>
          <w:tab w:val="left" w:pos="426"/>
          <w:tab w:val="left" w:pos="709"/>
        </w:tabs>
        <w:spacing w:before="240" w:after="0" w:line="276" w:lineRule="auto"/>
        <w:ind w:left="0" w:firstLine="284"/>
        <w:jc w:val="both"/>
        <w:rPr>
          <w:rFonts w:ascii="Times New Roman" w:eastAsia="Times New Roman" w:hAnsi="Times New Roman"/>
          <w:lang w:eastAsia="pl-PL"/>
        </w:rPr>
      </w:pPr>
      <w:r w:rsidRPr="005E207F">
        <w:rPr>
          <w:rFonts w:ascii="Times New Roman" w:eastAsia="Times New Roman" w:hAnsi="Times New Roman"/>
          <w:lang w:eastAsia="pl-PL"/>
        </w:rPr>
        <w:t xml:space="preserve">W </w:t>
      </w:r>
      <w:r w:rsidR="001628C6">
        <w:rPr>
          <w:rFonts w:ascii="Times New Roman" w:eastAsia="Times New Roman" w:hAnsi="Times New Roman"/>
          <w:lang w:eastAsia="pl-PL"/>
        </w:rPr>
        <w:t>1</w:t>
      </w:r>
      <w:r w:rsidRPr="005E207F">
        <w:rPr>
          <w:rFonts w:ascii="Times New Roman" w:eastAsia="Times New Roman" w:hAnsi="Times New Roman"/>
          <w:lang w:eastAsia="pl-PL"/>
        </w:rPr>
        <w:t>. etapie wpłynęł</w:t>
      </w:r>
      <w:r w:rsidR="000E702B">
        <w:rPr>
          <w:rFonts w:ascii="Times New Roman" w:eastAsia="Times New Roman" w:hAnsi="Times New Roman"/>
          <w:lang w:eastAsia="pl-PL"/>
        </w:rPr>
        <w:t xml:space="preserve">o 5 </w:t>
      </w:r>
      <w:r w:rsidRPr="005E207F">
        <w:rPr>
          <w:rFonts w:ascii="Times New Roman" w:eastAsia="Times New Roman" w:hAnsi="Times New Roman"/>
          <w:lang w:eastAsia="pl-PL"/>
        </w:rPr>
        <w:t xml:space="preserve">uwag od 1 organizacji. Do </w:t>
      </w:r>
      <w:r w:rsidR="000E702B">
        <w:rPr>
          <w:rFonts w:ascii="Times New Roman" w:eastAsia="Times New Roman" w:hAnsi="Times New Roman"/>
          <w:lang w:eastAsia="pl-PL"/>
        </w:rPr>
        <w:t xml:space="preserve">jednej </w:t>
      </w:r>
      <w:r w:rsidRPr="005E207F">
        <w:rPr>
          <w:rFonts w:ascii="Times New Roman" w:eastAsia="Times New Roman" w:hAnsi="Times New Roman"/>
          <w:lang w:eastAsia="pl-PL"/>
        </w:rPr>
        <w:t xml:space="preserve">uwagi Urząd Miasta </w:t>
      </w:r>
      <w:r w:rsidR="000E702B" w:rsidRPr="005E207F">
        <w:rPr>
          <w:rFonts w:ascii="Times New Roman" w:eastAsia="Times New Roman" w:hAnsi="Times New Roman"/>
          <w:lang w:eastAsia="pl-PL"/>
        </w:rPr>
        <w:t xml:space="preserve">Opola tej odniósł się </w:t>
      </w:r>
      <w:r w:rsidRPr="005E207F">
        <w:rPr>
          <w:rFonts w:ascii="Times New Roman" w:eastAsia="Times New Roman" w:hAnsi="Times New Roman"/>
          <w:lang w:eastAsia="pl-PL"/>
        </w:rPr>
        <w:t xml:space="preserve">w ten sposób, że </w:t>
      </w:r>
      <w:r w:rsidR="000E702B" w:rsidRPr="005E207F">
        <w:rPr>
          <w:rFonts w:ascii="Times New Roman" w:eastAsia="Times New Roman" w:hAnsi="Times New Roman"/>
          <w:lang w:eastAsia="pl-PL"/>
        </w:rPr>
        <w:t xml:space="preserve">przyjął </w:t>
      </w:r>
      <w:r w:rsidRPr="005E207F">
        <w:rPr>
          <w:rFonts w:ascii="Times New Roman" w:eastAsia="Times New Roman" w:hAnsi="Times New Roman"/>
          <w:lang w:eastAsia="pl-PL"/>
        </w:rPr>
        <w:t>zgłoszon</w:t>
      </w:r>
      <w:r w:rsidR="000E702B">
        <w:rPr>
          <w:rFonts w:ascii="Times New Roman" w:eastAsia="Times New Roman" w:hAnsi="Times New Roman"/>
          <w:lang w:eastAsia="pl-PL"/>
        </w:rPr>
        <w:t xml:space="preserve">ą </w:t>
      </w:r>
      <w:r w:rsidRPr="005E207F">
        <w:rPr>
          <w:rFonts w:ascii="Times New Roman" w:eastAsia="Times New Roman" w:hAnsi="Times New Roman"/>
          <w:lang w:eastAsia="pl-PL"/>
        </w:rPr>
        <w:t>propozycję poszerzenia katalogu beneficjentów w Priorytecie 11 o</w:t>
      </w:r>
      <w:r>
        <w:rPr>
          <w:rFonts w:ascii="Times New Roman" w:eastAsia="Times New Roman" w:hAnsi="Times New Roman"/>
          <w:lang w:eastAsia="pl-PL"/>
        </w:rPr>
        <w:t> </w:t>
      </w:r>
      <w:r w:rsidRPr="005E207F">
        <w:rPr>
          <w:rFonts w:ascii="Times New Roman" w:eastAsia="Times New Roman" w:hAnsi="Times New Roman"/>
          <w:lang w:eastAsia="pl-PL"/>
        </w:rPr>
        <w:t xml:space="preserve">Podmioty Ekonomii Społecznej.  </w:t>
      </w:r>
    </w:p>
    <w:p w14:paraId="6D0845ED" w14:textId="77777777" w:rsidR="006B41BB" w:rsidRPr="005E207F" w:rsidRDefault="006B41BB" w:rsidP="006B41BB">
      <w:pPr>
        <w:pStyle w:val="Akapitzlist"/>
        <w:keepLines/>
        <w:numPr>
          <w:ilvl w:val="0"/>
          <w:numId w:val="44"/>
        </w:numPr>
        <w:tabs>
          <w:tab w:val="left" w:pos="142"/>
          <w:tab w:val="left" w:pos="284"/>
          <w:tab w:val="left" w:pos="426"/>
          <w:tab w:val="left" w:pos="709"/>
        </w:tabs>
        <w:spacing w:before="240" w:after="0" w:line="276" w:lineRule="auto"/>
        <w:ind w:left="0" w:firstLine="284"/>
        <w:jc w:val="both"/>
        <w:rPr>
          <w:rFonts w:ascii="Times New Roman" w:eastAsia="Times New Roman" w:hAnsi="Times New Roman"/>
          <w:lang w:eastAsia="pl-PL"/>
        </w:rPr>
      </w:pPr>
      <w:r w:rsidRPr="005E207F">
        <w:rPr>
          <w:rFonts w:ascii="Times New Roman" w:hAnsi="Times New Roman"/>
        </w:rPr>
        <w:t>E</w:t>
      </w:r>
      <w:r w:rsidRPr="005E207F">
        <w:rPr>
          <w:rFonts w:ascii="Times New Roman" w:eastAsia="Times New Roman" w:hAnsi="Times New Roman"/>
          <w:lang w:eastAsia="pl-PL"/>
        </w:rPr>
        <w:t>tap 2. obejmował konsultacje z Opolską Radą Działalności Pożytku Publicznego i trwał od dnia 27.09.2024 do dnia 11.10.2024 r</w:t>
      </w:r>
      <w:r w:rsidRPr="005E207F">
        <w:rPr>
          <w:rFonts w:ascii="Times New Roman" w:eastAsia="Times New Roman" w:hAnsi="Times New Roman"/>
          <w:b/>
          <w:lang w:eastAsia="pl-PL"/>
        </w:rPr>
        <w:t>.</w:t>
      </w:r>
      <w:r w:rsidRPr="005E207F">
        <w:rPr>
          <w:rFonts w:ascii="Times New Roman" w:eastAsia="Times New Roman" w:hAnsi="Times New Roman"/>
          <w:lang w:eastAsia="pl-PL"/>
        </w:rPr>
        <w:t xml:space="preserve"> Opolska Rada Działalności Pożytku Publicznego dyskutowała o projekcie Programu. Przyjęła Program bez uwag. </w:t>
      </w:r>
      <w:r w:rsidRPr="005E207F">
        <w:rPr>
          <w:rFonts w:ascii="Times New Roman" w:eastAsia="Times New Roman" w:hAnsi="Times New Roman"/>
          <w:bCs/>
          <w:lang w:eastAsia="pl-PL"/>
        </w:rPr>
        <w:t xml:space="preserve">W </w:t>
      </w:r>
      <w:r w:rsidRPr="005E207F">
        <w:rPr>
          <w:rFonts w:ascii="Times New Roman" w:eastAsia="Times New Roman" w:hAnsi="Times New Roman"/>
          <w:lang w:eastAsia="pl-PL"/>
        </w:rPr>
        <w:t>dniu 10 października 2024 r. pozytywnie zaopiniowała projekt Programu, podejmując w tym celu stosowną uchwałę</w:t>
      </w:r>
      <w:r>
        <w:rPr>
          <w:rFonts w:ascii="Times New Roman" w:eastAsia="Times New Roman" w:hAnsi="Times New Roman"/>
          <w:lang w:eastAsia="pl-PL"/>
        </w:rPr>
        <w:t xml:space="preserve"> nr 10/2024</w:t>
      </w:r>
      <w:r w:rsidRPr="005E207F">
        <w:rPr>
          <w:rFonts w:ascii="Times New Roman" w:eastAsia="Times New Roman" w:hAnsi="Times New Roman"/>
          <w:lang w:eastAsia="pl-PL"/>
        </w:rPr>
        <w:t xml:space="preserve">.   </w:t>
      </w:r>
    </w:p>
    <w:p w14:paraId="59D91084" w14:textId="77777777" w:rsidR="00997846" w:rsidRPr="00997846" w:rsidRDefault="00997846" w:rsidP="006B41BB">
      <w:pPr>
        <w:spacing w:after="0" w:line="276" w:lineRule="auto"/>
        <w:jc w:val="both"/>
        <w:rPr>
          <w:rFonts w:ascii="Times New Roman" w:eastAsia="Times New Roman" w:hAnsi="Times New Roman"/>
          <w:color w:val="FF0000"/>
          <w:lang w:eastAsia="pl-PL"/>
        </w:rPr>
      </w:pPr>
    </w:p>
    <w:p w14:paraId="69598B1B" w14:textId="0213BC51" w:rsidR="00BE070D" w:rsidRPr="008602A2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5" w:name="_Toc177040532"/>
      <w:bookmarkStart w:id="46" w:name="_Toc177040589"/>
      <w:bookmarkEnd w:id="44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 w:rsidRPr="008602A2">
        <w:rPr>
          <w:rFonts w:ascii="Times New Roman" w:hAnsi="Times New Roman" w:cs="Times New Roman"/>
          <w:b/>
          <w:color w:val="auto"/>
          <w:sz w:val="22"/>
          <w:szCs w:val="22"/>
        </w:rPr>
        <w:t>10</w:t>
      </w:r>
      <w:bookmarkEnd w:id="45"/>
      <w:bookmarkEnd w:id="46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2EC0D22E" w14:textId="2B3A8C49" w:rsidR="00602BA2" w:rsidRPr="008602A2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7" w:name="_Toc177040533"/>
      <w:bookmarkStart w:id="48" w:name="_Toc177040590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t>Tryb powoływania i zasady działania komisji konkursowych</w:t>
      </w:r>
      <w:bookmarkEnd w:id="47"/>
      <w:bookmarkEnd w:id="48"/>
      <w:r w:rsidRPr="008602A2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</w:p>
    <w:p w14:paraId="19F188F0" w14:textId="3A4EE1E6" w:rsidR="007536BD" w:rsidRPr="008602A2" w:rsidRDefault="00441595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8602A2">
        <w:rPr>
          <w:rFonts w:ascii="Times New Roman" w:hAnsi="Times New Roman" w:cs="Times New Roman"/>
        </w:rPr>
        <w:t xml:space="preserve"> </w:t>
      </w:r>
    </w:p>
    <w:p w14:paraId="621F1B81" w14:textId="7E38F188" w:rsidR="008A5FF5" w:rsidRPr="007853CF" w:rsidRDefault="00D232E5" w:rsidP="008E0F03">
      <w:pPr>
        <w:pStyle w:val="Akapitzlist"/>
        <w:keepLines/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8602A2">
        <w:rPr>
          <w:rFonts w:ascii="Times New Roman" w:hAnsi="Times New Roman"/>
          <w:b/>
        </w:rPr>
        <w:t>§1</w:t>
      </w:r>
      <w:r w:rsidR="00C12C05" w:rsidRPr="008602A2">
        <w:rPr>
          <w:rFonts w:ascii="Times New Roman" w:hAnsi="Times New Roman"/>
          <w:b/>
        </w:rPr>
        <w:t>5</w:t>
      </w:r>
      <w:r w:rsidR="00345AF1" w:rsidRPr="008602A2">
        <w:rPr>
          <w:rFonts w:ascii="Times New Roman" w:hAnsi="Times New Roman"/>
          <w:b/>
        </w:rPr>
        <w:t xml:space="preserve">. </w:t>
      </w:r>
      <w:r w:rsidR="008A5FF5" w:rsidRPr="008602A2">
        <w:rPr>
          <w:rFonts w:ascii="Times New Roman" w:hAnsi="Times New Roman"/>
        </w:rPr>
        <w:t xml:space="preserve">1. Prezydent po ogłoszeniu każdego konkursu </w:t>
      </w:r>
      <w:r w:rsidR="002D3D53" w:rsidRPr="007853CF">
        <w:rPr>
          <w:rFonts w:ascii="Times New Roman" w:hAnsi="Times New Roman"/>
        </w:rPr>
        <w:t>powołuje</w:t>
      </w:r>
      <w:r w:rsidR="000771BA">
        <w:rPr>
          <w:rFonts w:ascii="Times New Roman" w:hAnsi="Times New Roman"/>
        </w:rPr>
        <w:t xml:space="preserve"> w drodze zarządzenia </w:t>
      </w:r>
      <w:r w:rsidR="002D3D53" w:rsidRPr="007853CF">
        <w:rPr>
          <w:rFonts w:ascii="Times New Roman" w:hAnsi="Times New Roman"/>
        </w:rPr>
        <w:t>k</w:t>
      </w:r>
      <w:r w:rsidR="008A5FF5" w:rsidRPr="007853CF">
        <w:rPr>
          <w:rFonts w:ascii="Times New Roman" w:hAnsi="Times New Roman"/>
        </w:rPr>
        <w:t xml:space="preserve">omisję konkursową, która </w:t>
      </w:r>
      <w:r w:rsidR="000771BA">
        <w:rPr>
          <w:rFonts w:ascii="Times New Roman" w:hAnsi="Times New Roman"/>
        </w:rPr>
        <w:t xml:space="preserve">ocenia </w:t>
      </w:r>
      <w:r w:rsidR="008A5FF5" w:rsidRPr="007853CF">
        <w:rPr>
          <w:rFonts w:ascii="Times New Roman" w:hAnsi="Times New Roman"/>
        </w:rPr>
        <w:t xml:space="preserve">oferty złożone w danym konkursie. </w:t>
      </w:r>
    </w:p>
    <w:p w14:paraId="5E6F062B" w14:textId="77777777" w:rsidR="008A5FF5" w:rsidRPr="007853CF" w:rsidRDefault="002D3D53" w:rsidP="00B4718E">
      <w:pPr>
        <w:pStyle w:val="Akapitzlist"/>
        <w:keepLines/>
        <w:numPr>
          <w:ilvl w:val="2"/>
          <w:numId w:val="15"/>
        </w:numPr>
        <w:spacing w:after="0" w:line="276" w:lineRule="auto"/>
        <w:ind w:left="567" w:hanging="283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skład k</w:t>
      </w:r>
      <w:r w:rsidR="008A5FF5" w:rsidRPr="007853CF">
        <w:rPr>
          <w:rFonts w:ascii="Times New Roman" w:hAnsi="Times New Roman"/>
        </w:rPr>
        <w:t>omisji konkursowej wchodzi:</w:t>
      </w:r>
    </w:p>
    <w:p w14:paraId="644C8572" w14:textId="77777777" w:rsidR="008A5FF5" w:rsidRPr="007853CF" w:rsidRDefault="008A5FF5" w:rsidP="000A5D25">
      <w:pPr>
        <w:pStyle w:val="Akapitzlist"/>
        <w:numPr>
          <w:ilvl w:val="1"/>
          <w:numId w:val="21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dwóch przedstawicieli Prezydenta, w tym </w:t>
      </w:r>
      <w:r w:rsidR="0014189F" w:rsidRPr="007853CF">
        <w:rPr>
          <w:rFonts w:ascii="Times New Roman" w:hAnsi="Times New Roman"/>
        </w:rPr>
        <w:t xml:space="preserve">jeden z nich pełni funkcję </w:t>
      </w:r>
      <w:r w:rsidRPr="007853CF">
        <w:rPr>
          <w:rFonts w:ascii="Times New Roman" w:hAnsi="Times New Roman"/>
        </w:rPr>
        <w:t>przewodnicząc</w:t>
      </w:r>
      <w:r w:rsidR="0014189F" w:rsidRPr="007853CF">
        <w:rPr>
          <w:rFonts w:ascii="Times New Roman" w:hAnsi="Times New Roman"/>
        </w:rPr>
        <w:t>ego</w:t>
      </w:r>
      <w:r w:rsidRPr="007853CF">
        <w:rPr>
          <w:rFonts w:ascii="Times New Roman" w:hAnsi="Times New Roman"/>
        </w:rPr>
        <w:t>;</w:t>
      </w:r>
    </w:p>
    <w:p w14:paraId="66A860D8" w14:textId="77777777" w:rsidR="008A5FF5" w:rsidRPr="007853CF" w:rsidRDefault="008A5FF5" w:rsidP="000A5D25">
      <w:pPr>
        <w:pStyle w:val="Akapitzlist"/>
        <w:numPr>
          <w:ilvl w:val="1"/>
          <w:numId w:val="21"/>
        </w:numPr>
        <w:tabs>
          <w:tab w:val="left" w:pos="1134"/>
        </w:tabs>
        <w:spacing w:after="0" w:line="276" w:lineRule="auto"/>
        <w:ind w:hanging="939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dwóch przedstawicieli organizacji pozarządowych.  </w:t>
      </w:r>
    </w:p>
    <w:p w14:paraId="64983707" w14:textId="77777777" w:rsidR="008A5FF5" w:rsidRPr="007853CF" w:rsidRDefault="002D3D53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skład k</w:t>
      </w:r>
      <w:r w:rsidR="008A5FF5" w:rsidRPr="007853CF">
        <w:rPr>
          <w:rFonts w:ascii="Times New Roman" w:hAnsi="Times New Roman"/>
        </w:rPr>
        <w:t>omisji konkursowej mogą wejść także inne osoby, jeżeli wymagają tego odrębne przepisy.</w:t>
      </w:r>
    </w:p>
    <w:p w14:paraId="3E83EB59" w14:textId="6F84A5D8" w:rsidR="008A5FF5" w:rsidRPr="007853CF" w:rsidRDefault="008A5FF5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celu wyboru przedstawicieli organizacji po</w:t>
      </w:r>
      <w:r w:rsidR="002D3D53" w:rsidRPr="007853CF">
        <w:rPr>
          <w:rFonts w:ascii="Times New Roman" w:hAnsi="Times New Roman"/>
        </w:rPr>
        <w:t>zarządowych do k</w:t>
      </w:r>
      <w:r w:rsidRPr="007853CF">
        <w:rPr>
          <w:rFonts w:ascii="Times New Roman" w:hAnsi="Times New Roman"/>
        </w:rPr>
        <w:t>omisji konkursowych oceniających of</w:t>
      </w:r>
      <w:r w:rsidR="00D232E5" w:rsidRPr="007853CF">
        <w:rPr>
          <w:rFonts w:ascii="Times New Roman" w:hAnsi="Times New Roman"/>
        </w:rPr>
        <w:t xml:space="preserve">erty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36ED5">
        <w:rPr>
          <w:rFonts w:ascii="Times New Roman" w:hAnsi="Times New Roman"/>
        </w:rPr>
        <w:t>na</w:t>
      </w:r>
      <w:r w:rsidR="00D232E5" w:rsidRPr="007853CF">
        <w:rPr>
          <w:rFonts w:ascii="Times New Roman" w:hAnsi="Times New Roman"/>
        </w:rPr>
        <w:t xml:space="preserve"> 202</w:t>
      </w:r>
      <w:r w:rsidR="00E54939">
        <w:rPr>
          <w:rFonts w:ascii="Times New Roman" w:hAnsi="Times New Roman"/>
        </w:rPr>
        <w:t>6</w:t>
      </w:r>
      <w:r w:rsidR="00DC06C5" w:rsidRPr="007853CF">
        <w:rPr>
          <w:rFonts w:ascii="Times New Roman" w:hAnsi="Times New Roman"/>
        </w:rPr>
        <w:t xml:space="preserve"> </w:t>
      </w:r>
      <w:r w:rsidR="0082471E" w:rsidRPr="007853CF">
        <w:rPr>
          <w:rFonts w:ascii="Times New Roman" w:hAnsi="Times New Roman"/>
        </w:rPr>
        <w:t xml:space="preserve">r., Prezydent </w:t>
      </w:r>
      <w:r w:rsidRPr="007853CF">
        <w:rPr>
          <w:rFonts w:ascii="Times New Roman" w:hAnsi="Times New Roman"/>
        </w:rPr>
        <w:t>zaprasza organizacj</w:t>
      </w:r>
      <w:r w:rsidR="006603D3" w:rsidRPr="007853CF">
        <w:rPr>
          <w:rFonts w:ascii="Times New Roman" w:hAnsi="Times New Roman"/>
        </w:rPr>
        <w:t xml:space="preserve">e </w:t>
      </w:r>
      <w:r w:rsidRPr="007853CF">
        <w:rPr>
          <w:rFonts w:ascii="Times New Roman" w:hAnsi="Times New Roman"/>
        </w:rPr>
        <w:t>pozarządowe do wskaz</w:t>
      </w:r>
      <w:r w:rsidR="00441595">
        <w:rPr>
          <w:rFonts w:ascii="Times New Roman" w:hAnsi="Times New Roman"/>
        </w:rPr>
        <w:t xml:space="preserve">ywania </w:t>
      </w:r>
      <w:r w:rsidRPr="007853CF">
        <w:rPr>
          <w:rFonts w:ascii="Times New Roman" w:hAnsi="Times New Roman"/>
        </w:rPr>
        <w:t>kan</w:t>
      </w:r>
      <w:r w:rsidR="002D3D53" w:rsidRPr="007853CF">
        <w:rPr>
          <w:rFonts w:ascii="Times New Roman" w:hAnsi="Times New Roman"/>
        </w:rPr>
        <w:t xml:space="preserve">dydatów na członków </w:t>
      </w:r>
      <w:r w:rsidR="00263714">
        <w:rPr>
          <w:rFonts w:ascii="Times New Roman" w:hAnsi="Times New Roman"/>
        </w:rPr>
        <w:t xml:space="preserve">wszystkich </w:t>
      </w:r>
      <w:r w:rsidR="002D3D53" w:rsidRPr="007853CF">
        <w:rPr>
          <w:rFonts w:ascii="Times New Roman" w:hAnsi="Times New Roman"/>
        </w:rPr>
        <w:t>k</w:t>
      </w:r>
      <w:r w:rsidRPr="007853CF">
        <w:rPr>
          <w:rFonts w:ascii="Times New Roman" w:hAnsi="Times New Roman"/>
        </w:rPr>
        <w:t xml:space="preserve">omisji konkursowych.  </w:t>
      </w:r>
    </w:p>
    <w:p w14:paraId="65E88D12" w14:textId="09723442" w:rsidR="008A5FF5" w:rsidRPr="007853CF" w:rsidRDefault="008A5FF5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lastRenderedPageBreak/>
        <w:t>Zaproszenie, o którym mowa w ust. 4 zamieszcza się w Biuletynie Informacji Publicznej oraz w</w:t>
      </w:r>
      <w:r w:rsidR="00716690">
        <w:rPr>
          <w:rFonts w:ascii="Times New Roman" w:hAnsi="Times New Roman"/>
        </w:rPr>
        <w:t> </w:t>
      </w:r>
      <w:r w:rsidRPr="007853CF">
        <w:rPr>
          <w:rFonts w:ascii="Times New Roman" w:hAnsi="Times New Roman"/>
        </w:rPr>
        <w:t xml:space="preserve">oficjalnym serwisie internetowym </w:t>
      </w:r>
      <w:r w:rsidR="000771BA">
        <w:rPr>
          <w:rFonts w:ascii="Times New Roman" w:hAnsi="Times New Roman"/>
        </w:rPr>
        <w:t>Miasta</w:t>
      </w:r>
      <w:r w:rsidR="005613F5">
        <w:rPr>
          <w:rFonts w:ascii="Times New Roman" w:hAnsi="Times New Roman"/>
        </w:rPr>
        <w:t xml:space="preserve">, a także na tablicy ogłoszeń </w:t>
      </w:r>
      <w:r w:rsidR="000771BA">
        <w:rPr>
          <w:rFonts w:ascii="Times New Roman" w:hAnsi="Times New Roman"/>
        </w:rPr>
        <w:t>Urzędu</w:t>
      </w:r>
      <w:r w:rsidRPr="007853CF">
        <w:rPr>
          <w:rFonts w:ascii="Times New Roman" w:hAnsi="Times New Roman"/>
        </w:rPr>
        <w:t xml:space="preserve">. </w:t>
      </w:r>
    </w:p>
    <w:p w14:paraId="2578E047" w14:textId="68FD6AB3" w:rsidR="008A5FF5" w:rsidRPr="007853CF" w:rsidRDefault="00263714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Wskazane przez organizacje pozarządowe </w:t>
      </w:r>
      <w:r w:rsidR="00441595">
        <w:rPr>
          <w:rFonts w:ascii="Times New Roman" w:hAnsi="Times New Roman"/>
        </w:rPr>
        <w:t>kandydatury</w:t>
      </w:r>
      <w:r w:rsidR="008A5FF5" w:rsidRPr="007853CF">
        <w:rPr>
          <w:rFonts w:ascii="Times New Roman" w:hAnsi="Times New Roman"/>
        </w:rPr>
        <w:t xml:space="preserve"> opiniowane są przez Opolską Radę Działalności Pożytku Publicznego.   </w:t>
      </w:r>
    </w:p>
    <w:p w14:paraId="2940DD7C" w14:textId="2F7D3BE3" w:rsidR="008A5FF5" w:rsidRPr="007853CF" w:rsidRDefault="008A5FF5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Komisje konkursowe, oceniające o</w:t>
      </w:r>
      <w:r w:rsidR="00D232E5" w:rsidRPr="007853CF">
        <w:rPr>
          <w:rFonts w:ascii="Times New Roman" w:hAnsi="Times New Roman"/>
        </w:rPr>
        <w:t xml:space="preserve">ferty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232E5" w:rsidRPr="007853CF">
        <w:rPr>
          <w:rFonts w:ascii="Times New Roman" w:hAnsi="Times New Roman"/>
        </w:rPr>
        <w:t>w 202</w:t>
      </w:r>
      <w:r w:rsidR="00E54939">
        <w:rPr>
          <w:rFonts w:ascii="Times New Roman" w:hAnsi="Times New Roman"/>
        </w:rPr>
        <w:t>6</w:t>
      </w:r>
      <w:r w:rsidRPr="007853CF">
        <w:rPr>
          <w:rFonts w:ascii="Times New Roman" w:hAnsi="Times New Roman"/>
        </w:rPr>
        <w:t xml:space="preserve"> r., składają się z wybranych, w trybie określonym w ust. 1-6, nowych przedstawicieli organizacji pozarządowych. D</w:t>
      </w:r>
      <w:r w:rsidR="002D3D53" w:rsidRPr="007853CF">
        <w:rPr>
          <w:rFonts w:ascii="Times New Roman" w:hAnsi="Times New Roman"/>
        </w:rPr>
        <w:t>o</w:t>
      </w:r>
      <w:r w:rsidR="00C04BF8">
        <w:rPr>
          <w:rFonts w:ascii="Times New Roman" w:hAnsi="Times New Roman"/>
        </w:rPr>
        <w:t> </w:t>
      </w:r>
      <w:r w:rsidR="002D3D53" w:rsidRPr="007853CF">
        <w:rPr>
          <w:rFonts w:ascii="Times New Roman" w:hAnsi="Times New Roman"/>
        </w:rPr>
        <w:t>czasu wyboru nowych członków k</w:t>
      </w:r>
      <w:r w:rsidRPr="007853CF">
        <w:rPr>
          <w:rFonts w:ascii="Times New Roman" w:hAnsi="Times New Roman"/>
        </w:rPr>
        <w:t>omisji konkursowych</w:t>
      </w:r>
      <w:r w:rsidR="0014189F" w:rsidRPr="007853CF">
        <w:rPr>
          <w:rFonts w:ascii="Times New Roman" w:hAnsi="Times New Roman"/>
        </w:rPr>
        <w:t>,</w:t>
      </w:r>
      <w:r w:rsidRPr="007853CF">
        <w:rPr>
          <w:rFonts w:ascii="Times New Roman" w:hAnsi="Times New Roman"/>
        </w:rPr>
        <w:t xml:space="preserve"> do oceny </w:t>
      </w:r>
      <w:r w:rsidR="00D232E5" w:rsidRPr="007853CF">
        <w:rPr>
          <w:rFonts w:ascii="Times New Roman" w:hAnsi="Times New Roman"/>
        </w:rPr>
        <w:t xml:space="preserve">ofert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232E5" w:rsidRPr="007853CF">
        <w:rPr>
          <w:rFonts w:ascii="Times New Roman" w:hAnsi="Times New Roman"/>
        </w:rPr>
        <w:t>w 202</w:t>
      </w:r>
      <w:r w:rsidR="00E54939">
        <w:rPr>
          <w:rFonts w:ascii="Times New Roman" w:hAnsi="Times New Roman"/>
        </w:rPr>
        <w:t>6</w:t>
      </w:r>
      <w:r w:rsidRPr="007853CF">
        <w:rPr>
          <w:rFonts w:ascii="Times New Roman" w:hAnsi="Times New Roman"/>
        </w:rPr>
        <w:t xml:space="preserve"> r. powołu</w:t>
      </w:r>
      <w:r w:rsidR="00D232E5" w:rsidRPr="007853CF">
        <w:rPr>
          <w:rFonts w:ascii="Times New Roman" w:hAnsi="Times New Roman"/>
        </w:rPr>
        <w:t xml:space="preserve">je się członków wybranych </w:t>
      </w:r>
      <w:r w:rsidR="0014189F" w:rsidRPr="007853CF">
        <w:rPr>
          <w:rFonts w:ascii="Times New Roman" w:hAnsi="Times New Roman"/>
        </w:rPr>
        <w:t>na</w:t>
      </w:r>
      <w:r w:rsidR="00D232E5" w:rsidRPr="007853CF">
        <w:rPr>
          <w:rFonts w:ascii="Times New Roman" w:hAnsi="Times New Roman"/>
        </w:rPr>
        <w:t xml:space="preserve"> 202</w:t>
      </w:r>
      <w:r w:rsidR="00E54939">
        <w:rPr>
          <w:rFonts w:ascii="Times New Roman" w:hAnsi="Times New Roman"/>
        </w:rPr>
        <w:t>5</w:t>
      </w:r>
      <w:r w:rsidRPr="007853CF">
        <w:rPr>
          <w:rFonts w:ascii="Times New Roman" w:hAnsi="Times New Roman"/>
        </w:rPr>
        <w:t xml:space="preserve"> r. </w:t>
      </w:r>
    </w:p>
    <w:p w14:paraId="387DA1C8" w14:textId="51987C29" w:rsidR="008A5FF5" w:rsidRPr="007853CF" w:rsidRDefault="002D3D53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Do składu poszczególnych k</w:t>
      </w:r>
      <w:r w:rsidR="008A5FF5" w:rsidRPr="007853CF">
        <w:rPr>
          <w:rFonts w:ascii="Times New Roman" w:hAnsi="Times New Roman"/>
        </w:rPr>
        <w:t>omisji konkursowych Prezydent powołuje osoby, o których mowa w</w:t>
      </w:r>
      <w:r w:rsidR="00716690">
        <w:rPr>
          <w:rFonts w:ascii="Times New Roman" w:hAnsi="Times New Roman"/>
        </w:rPr>
        <w:t> </w:t>
      </w:r>
      <w:r w:rsidR="008A5FF5" w:rsidRPr="007853CF">
        <w:rPr>
          <w:rFonts w:ascii="Times New Roman" w:hAnsi="Times New Roman"/>
        </w:rPr>
        <w:t>ust. 2 pkt 2 za ich zgodą, spośród kandydatów wskazanych przez organizacje pozarządowe.</w:t>
      </w:r>
    </w:p>
    <w:p w14:paraId="46B4574A" w14:textId="04643B62" w:rsidR="008A5FF5" w:rsidRPr="00087AB9" w:rsidRDefault="002D3D53" w:rsidP="00B4718E">
      <w:pPr>
        <w:pStyle w:val="Akapitzlist"/>
        <w:keepLines/>
        <w:numPr>
          <w:ilvl w:val="0"/>
          <w:numId w:val="16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pracach k</w:t>
      </w:r>
      <w:r w:rsidR="008A5FF5" w:rsidRPr="007853CF">
        <w:rPr>
          <w:rFonts w:ascii="Times New Roman" w:hAnsi="Times New Roman"/>
        </w:rPr>
        <w:t xml:space="preserve">omisji </w:t>
      </w:r>
      <w:r w:rsidR="008A5FF5" w:rsidRPr="00087AB9">
        <w:rPr>
          <w:rFonts w:ascii="Times New Roman" w:hAnsi="Times New Roman"/>
        </w:rPr>
        <w:t>konkursowych mogą brać udział eksperci, posiadający specjalistyczną wiedzę w dziedzinie</w:t>
      </w:r>
      <w:r w:rsidR="006603D3" w:rsidRPr="00087AB9">
        <w:rPr>
          <w:rFonts w:ascii="Times New Roman" w:hAnsi="Times New Roman"/>
        </w:rPr>
        <w:t>,</w:t>
      </w:r>
      <w:r w:rsidR="008A5FF5" w:rsidRPr="00087AB9">
        <w:rPr>
          <w:rFonts w:ascii="Times New Roman" w:hAnsi="Times New Roman"/>
        </w:rPr>
        <w:t xml:space="preserve"> obejmującej zakres zadań publicznych, których konkurs dotyczy.</w:t>
      </w:r>
      <w:r w:rsidR="00D15EA4" w:rsidRPr="00087AB9">
        <w:rPr>
          <w:rFonts w:ascii="Times New Roman" w:hAnsi="Times New Roman"/>
        </w:rPr>
        <w:t xml:space="preserve"> O konieczności udziału eksperta w posiedzeniu Komisji konkursowej decyduje jej przewodniczący. </w:t>
      </w:r>
    </w:p>
    <w:p w14:paraId="0F857F5D" w14:textId="77777777" w:rsidR="008A5FF5" w:rsidRPr="00087AB9" w:rsidRDefault="008A5FF5" w:rsidP="008E0F03">
      <w:pPr>
        <w:pStyle w:val="Akapitzlist"/>
        <w:keepLines/>
        <w:spacing w:after="0" w:line="276" w:lineRule="auto"/>
        <w:ind w:left="284"/>
        <w:jc w:val="both"/>
        <w:rPr>
          <w:rFonts w:ascii="Times New Roman" w:hAnsi="Times New Roman"/>
        </w:rPr>
      </w:pPr>
    </w:p>
    <w:p w14:paraId="0F73BF39" w14:textId="0E66C9DB" w:rsidR="008A5FF5" w:rsidRPr="00263714" w:rsidRDefault="00D232E5" w:rsidP="008E0F03">
      <w:pPr>
        <w:keepLines/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§1</w:t>
      </w:r>
      <w:r w:rsidR="00C12C05" w:rsidRPr="00087AB9">
        <w:rPr>
          <w:rFonts w:ascii="Times New Roman" w:hAnsi="Times New Roman" w:cs="Times New Roman"/>
          <w:b/>
        </w:rPr>
        <w:t>6</w:t>
      </w:r>
      <w:r w:rsidR="008A5FF5" w:rsidRPr="00087AB9">
        <w:rPr>
          <w:rFonts w:ascii="Times New Roman" w:hAnsi="Times New Roman" w:cs="Times New Roman"/>
          <w:b/>
        </w:rPr>
        <w:t xml:space="preserve">. </w:t>
      </w:r>
      <w:r w:rsidR="002D3D53" w:rsidRPr="00087AB9">
        <w:rPr>
          <w:rFonts w:ascii="Times New Roman" w:hAnsi="Times New Roman" w:cs="Times New Roman"/>
        </w:rPr>
        <w:t>1. Każdy członek k</w:t>
      </w:r>
      <w:r w:rsidR="008A5FF5" w:rsidRPr="00087AB9">
        <w:rPr>
          <w:rFonts w:ascii="Times New Roman" w:hAnsi="Times New Roman" w:cs="Times New Roman"/>
        </w:rPr>
        <w:t>omisji konkursowej zobowiązany jest złożyć stosowne oświadczenie w celu ustalenia, czy zachodzą przesła</w:t>
      </w:r>
      <w:r w:rsidR="002D3D53" w:rsidRPr="00087AB9">
        <w:rPr>
          <w:rFonts w:ascii="Times New Roman" w:hAnsi="Times New Roman" w:cs="Times New Roman"/>
        </w:rPr>
        <w:t xml:space="preserve">nki do jego </w:t>
      </w:r>
      <w:r w:rsidR="002D3D53" w:rsidRPr="00263714">
        <w:rPr>
          <w:rFonts w:ascii="Times New Roman" w:hAnsi="Times New Roman" w:cs="Times New Roman"/>
        </w:rPr>
        <w:t>wyłączenia z pracy k</w:t>
      </w:r>
      <w:r w:rsidR="008A5FF5" w:rsidRPr="00263714">
        <w:rPr>
          <w:rFonts w:ascii="Times New Roman" w:hAnsi="Times New Roman" w:cs="Times New Roman"/>
        </w:rPr>
        <w:t>omisji konkursowej</w:t>
      </w:r>
      <w:r w:rsidR="00D36ED5">
        <w:rPr>
          <w:rFonts w:ascii="Times New Roman" w:hAnsi="Times New Roman" w:cs="Times New Roman"/>
        </w:rPr>
        <w:t xml:space="preserve"> -</w:t>
      </w:r>
      <w:r w:rsidR="008A5FF5" w:rsidRPr="00263714">
        <w:rPr>
          <w:rFonts w:ascii="Times New Roman" w:hAnsi="Times New Roman" w:cs="Times New Roman"/>
        </w:rPr>
        <w:t xml:space="preserve"> określone w art. 15 ust. 2d </w:t>
      </w:r>
      <w:r w:rsidR="009203F5" w:rsidRPr="00263714">
        <w:rPr>
          <w:rFonts w:ascii="Times New Roman" w:hAnsi="Times New Roman" w:cs="Times New Roman"/>
        </w:rPr>
        <w:t>oraz</w:t>
      </w:r>
      <w:r w:rsidR="008A5FF5" w:rsidRPr="00263714">
        <w:rPr>
          <w:rFonts w:ascii="Times New Roman" w:hAnsi="Times New Roman" w:cs="Times New Roman"/>
        </w:rPr>
        <w:t xml:space="preserve"> 2f ustawy</w:t>
      </w:r>
      <w:r w:rsidR="00F12F53">
        <w:rPr>
          <w:rFonts w:ascii="Times New Roman" w:hAnsi="Times New Roman" w:cs="Times New Roman"/>
        </w:rPr>
        <w:t xml:space="preserve"> </w:t>
      </w:r>
      <w:r w:rsidR="00F12F53">
        <w:rPr>
          <w:rFonts w:ascii="Times New Roman" w:hAnsi="Times New Roman"/>
        </w:rPr>
        <w:t>o pożytku</w:t>
      </w:r>
      <w:r w:rsidR="008A5FF5" w:rsidRPr="00263714">
        <w:rPr>
          <w:rFonts w:ascii="Times New Roman" w:hAnsi="Times New Roman" w:cs="Times New Roman"/>
        </w:rPr>
        <w:t>.</w:t>
      </w:r>
    </w:p>
    <w:p w14:paraId="6101EBEE" w14:textId="613EAC25" w:rsidR="0066289E" w:rsidRPr="006215FD" w:rsidRDefault="002D3D53" w:rsidP="006215FD">
      <w:pPr>
        <w:pStyle w:val="Akapitzlist"/>
        <w:keepLines/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2. Jeżeli k</w:t>
      </w:r>
      <w:r w:rsidR="008A5FF5" w:rsidRPr="00263714">
        <w:rPr>
          <w:rFonts w:ascii="Times New Roman" w:hAnsi="Times New Roman"/>
        </w:rPr>
        <w:t xml:space="preserve">omisja konkursowa – na podstawie złożonych oświadczeń ustali, że dany członek </w:t>
      </w:r>
      <w:r w:rsidR="00C12C05">
        <w:rPr>
          <w:rFonts w:ascii="Times New Roman" w:hAnsi="Times New Roman"/>
        </w:rPr>
        <w:t xml:space="preserve">komisji konkursowej, o którym mowa w § 15 ust. 2 pkt 2 Programu </w:t>
      </w:r>
      <w:r w:rsidR="008A5FF5" w:rsidRPr="00263714">
        <w:rPr>
          <w:rFonts w:ascii="Times New Roman" w:hAnsi="Times New Roman"/>
        </w:rPr>
        <w:t>nie może uczestniczyć w jej pracach, zostaje on wyłączony z pr</w:t>
      </w:r>
      <w:r w:rsidRPr="00263714">
        <w:rPr>
          <w:rFonts w:ascii="Times New Roman" w:hAnsi="Times New Roman"/>
        </w:rPr>
        <w:t>acy danej k</w:t>
      </w:r>
      <w:r w:rsidR="00D232E5" w:rsidRPr="00263714">
        <w:rPr>
          <w:rFonts w:ascii="Times New Roman" w:hAnsi="Times New Roman"/>
        </w:rPr>
        <w:t xml:space="preserve">omisji konkursowej. </w:t>
      </w:r>
      <w:r w:rsidRPr="00263714">
        <w:rPr>
          <w:rFonts w:ascii="Times New Roman" w:hAnsi="Times New Roman"/>
        </w:rPr>
        <w:t>W takim przypadku k</w:t>
      </w:r>
      <w:r w:rsidR="008A5FF5" w:rsidRPr="00263714">
        <w:rPr>
          <w:rFonts w:ascii="Times New Roman" w:hAnsi="Times New Roman"/>
        </w:rPr>
        <w:t>omisja konkursowa obraduje w</w:t>
      </w:r>
      <w:r w:rsidR="00C12C05">
        <w:rPr>
          <w:rFonts w:ascii="Times New Roman" w:hAnsi="Times New Roman"/>
        </w:rPr>
        <w:t> </w:t>
      </w:r>
      <w:r w:rsidR="008A5FF5" w:rsidRPr="00263714">
        <w:rPr>
          <w:rFonts w:ascii="Times New Roman" w:hAnsi="Times New Roman"/>
        </w:rPr>
        <w:t>zmniejszonym składzie.</w:t>
      </w:r>
    </w:p>
    <w:p w14:paraId="6D87FFD9" w14:textId="23E3400E" w:rsidR="008A5FF5" w:rsidRPr="00263714" w:rsidRDefault="006215FD" w:rsidP="008E0F03">
      <w:pPr>
        <w:pStyle w:val="Akapitzlist"/>
        <w:keepLines/>
        <w:spacing w:after="0" w:line="276" w:lineRule="auto"/>
        <w:ind w:left="360" w:hanging="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2D3D53" w:rsidRPr="00263714">
        <w:rPr>
          <w:rFonts w:ascii="Times New Roman" w:hAnsi="Times New Roman"/>
        </w:rPr>
        <w:t>. Z prac k</w:t>
      </w:r>
      <w:r w:rsidR="008A5FF5" w:rsidRPr="00263714">
        <w:rPr>
          <w:rFonts w:ascii="Times New Roman" w:hAnsi="Times New Roman"/>
        </w:rPr>
        <w:t>omisji konkursowej sporządza się protokół zawierający</w:t>
      </w:r>
      <w:r w:rsidR="00FA731D" w:rsidRPr="00263714">
        <w:rPr>
          <w:rFonts w:ascii="Times New Roman" w:hAnsi="Times New Roman"/>
        </w:rPr>
        <w:t>,</w:t>
      </w:r>
      <w:r w:rsidR="008A5FF5" w:rsidRPr="00263714">
        <w:rPr>
          <w:rFonts w:ascii="Times New Roman" w:hAnsi="Times New Roman"/>
        </w:rPr>
        <w:t xml:space="preserve"> co najmniej:</w:t>
      </w:r>
    </w:p>
    <w:p w14:paraId="156F0BB7" w14:textId="4F6DCF3B" w:rsidR="008A5FF5" w:rsidRPr="00263714" w:rsidRDefault="008A5FF5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informację o liczbie z</w:t>
      </w:r>
      <w:r w:rsidR="00263714">
        <w:rPr>
          <w:rFonts w:ascii="Times New Roman" w:hAnsi="Times New Roman"/>
        </w:rPr>
        <w:t>łożonych</w:t>
      </w:r>
      <w:r w:rsidRPr="00263714">
        <w:rPr>
          <w:rFonts w:ascii="Times New Roman" w:hAnsi="Times New Roman"/>
        </w:rPr>
        <w:t xml:space="preserve"> ofert i rodzajach </w:t>
      </w:r>
      <w:r w:rsidR="00305D35" w:rsidRPr="00263714">
        <w:rPr>
          <w:rFonts w:ascii="Times New Roman" w:hAnsi="Times New Roman"/>
        </w:rPr>
        <w:t xml:space="preserve">realizowanych </w:t>
      </w:r>
      <w:r w:rsidRPr="00263714">
        <w:rPr>
          <w:rFonts w:ascii="Times New Roman" w:hAnsi="Times New Roman"/>
        </w:rPr>
        <w:t>zadań</w:t>
      </w:r>
      <w:r w:rsidR="00305D35" w:rsidRPr="00263714">
        <w:rPr>
          <w:rFonts w:ascii="Times New Roman" w:hAnsi="Times New Roman"/>
        </w:rPr>
        <w:t xml:space="preserve"> publicznych</w:t>
      </w:r>
      <w:r w:rsidRPr="00263714">
        <w:rPr>
          <w:rFonts w:ascii="Times New Roman" w:hAnsi="Times New Roman"/>
        </w:rPr>
        <w:t>;</w:t>
      </w:r>
    </w:p>
    <w:p w14:paraId="602123E6" w14:textId="6FB38DDA" w:rsidR="008A5FF5" w:rsidRPr="00263714" w:rsidRDefault="008A5FF5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liczbę przyznanych punktów dla każdej oferty</w:t>
      </w:r>
      <w:r w:rsidR="00727BB3">
        <w:rPr>
          <w:rFonts w:ascii="Times New Roman" w:hAnsi="Times New Roman"/>
        </w:rPr>
        <w:t xml:space="preserve"> wraz z oceną opisową</w:t>
      </w:r>
      <w:r w:rsidRPr="00263714">
        <w:rPr>
          <w:rFonts w:ascii="Times New Roman" w:hAnsi="Times New Roman"/>
        </w:rPr>
        <w:t>;</w:t>
      </w:r>
    </w:p>
    <w:p w14:paraId="13A30906" w14:textId="41EA56DA" w:rsidR="008A5FF5" w:rsidRPr="00263714" w:rsidRDefault="00263714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proponowane</w:t>
      </w:r>
      <w:r w:rsidR="008A5FF5" w:rsidRPr="00263714">
        <w:rPr>
          <w:rFonts w:ascii="Times New Roman" w:hAnsi="Times New Roman"/>
        </w:rPr>
        <w:t xml:space="preserve"> wysokości dotacji na powierzenie lub wsparcie realizacji danego zadania</w:t>
      </w:r>
      <w:r w:rsidR="00305D35" w:rsidRPr="00263714">
        <w:rPr>
          <w:rFonts w:ascii="Times New Roman" w:hAnsi="Times New Roman"/>
        </w:rPr>
        <w:t xml:space="preserve"> publicznego</w:t>
      </w:r>
      <w:r w:rsidR="008A5FF5" w:rsidRPr="00263714">
        <w:rPr>
          <w:rFonts w:ascii="Times New Roman" w:hAnsi="Times New Roman"/>
        </w:rPr>
        <w:t>.</w:t>
      </w:r>
    </w:p>
    <w:p w14:paraId="709DEBD7" w14:textId="5A3D6B05" w:rsidR="008A5FF5" w:rsidRPr="007853CF" w:rsidRDefault="006215FD" w:rsidP="008E0F03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D3D53" w:rsidRPr="00263714">
        <w:rPr>
          <w:rFonts w:ascii="Times New Roman" w:hAnsi="Times New Roman" w:cs="Times New Roman"/>
        </w:rPr>
        <w:t>. Protok</w:t>
      </w:r>
      <w:r w:rsidR="00D15EA4">
        <w:rPr>
          <w:rFonts w:ascii="Times New Roman" w:hAnsi="Times New Roman" w:cs="Times New Roman"/>
        </w:rPr>
        <w:t>ół</w:t>
      </w:r>
      <w:r w:rsidR="002D3D53" w:rsidRPr="00263714">
        <w:rPr>
          <w:rFonts w:ascii="Times New Roman" w:hAnsi="Times New Roman" w:cs="Times New Roman"/>
        </w:rPr>
        <w:t xml:space="preserve"> z </w:t>
      </w:r>
      <w:r w:rsidR="00D15EA4">
        <w:rPr>
          <w:rFonts w:ascii="Times New Roman" w:hAnsi="Times New Roman" w:cs="Times New Roman"/>
        </w:rPr>
        <w:t xml:space="preserve">każdego </w:t>
      </w:r>
      <w:r w:rsidR="002D3D53" w:rsidRPr="00263714">
        <w:rPr>
          <w:rFonts w:ascii="Times New Roman" w:hAnsi="Times New Roman" w:cs="Times New Roman"/>
        </w:rPr>
        <w:t>posiedze</w:t>
      </w:r>
      <w:r w:rsidR="00D15EA4">
        <w:rPr>
          <w:rFonts w:ascii="Times New Roman" w:hAnsi="Times New Roman" w:cs="Times New Roman"/>
        </w:rPr>
        <w:t>nia</w:t>
      </w:r>
      <w:r w:rsidR="002D3D53" w:rsidRPr="00263714">
        <w:rPr>
          <w:rFonts w:ascii="Times New Roman" w:hAnsi="Times New Roman" w:cs="Times New Roman"/>
        </w:rPr>
        <w:t xml:space="preserve"> k</w:t>
      </w:r>
      <w:r w:rsidR="008A5FF5" w:rsidRPr="00263714">
        <w:rPr>
          <w:rFonts w:ascii="Times New Roman" w:hAnsi="Times New Roman" w:cs="Times New Roman"/>
        </w:rPr>
        <w:t>omisji konkursow</w:t>
      </w:r>
      <w:r w:rsidR="00D15EA4">
        <w:rPr>
          <w:rFonts w:ascii="Times New Roman" w:hAnsi="Times New Roman" w:cs="Times New Roman"/>
        </w:rPr>
        <w:t>ej</w:t>
      </w:r>
      <w:r w:rsidR="008A5FF5" w:rsidRPr="00263714">
        <w:rPr>
          <w:rFonts w:ascii="Times New Roman" w:hAnsi="Times New Roman" w:cs="Times New Roman"/>
        </w:rPr>
        <w:t xml:space="preserve"> przekazywany jest Prezydentowi.</w:t>
      </w:r>
    </w:p>
    <w:p w14:paraId="625EAFBE" w14:textId="1297470A" w:rsidR="003366AD" w:rsidRDefault="003366AD" w:rsidP="00FA731D">
      <w:pPr>
        <w:spacing w:after="0"/>
        <w:rPr>
          <w:rFonts w:ascii="Times New Roman" w:hAnsi="Times New Roman" w:cs="Times New Roman"/>
          <w:b/>
        </w:rPr>
      </w:pPr>
    </w:p>
    <w:p w14:paraId="508CFE8F" w14:textId="60E61051" w:rsidR="00B825E0" w:rsidRDefault="00B825E0" w:rsidP="00FA731D">
      <w:pPr>
        <w:spacing w:after="0"/>
        <w:rPr>
          <w:rFonts w:ascii="Times New Roman" w:hAnsi="Times New Roman" w:cs="Times New Roman"/>
          <w:b/>
        </w:rPr>
      </w:pPr>
    </w:p>
    <w:p w14:paraId="750CD80D" w14:textId="08C968C1" w:rsidR="0093475B" w:rsidRDefault="0093475B" w:rsidP="00FA731D">
      <w:pPr>
        <w:spacing w:after="0"/>
        <w:rPr>
          <w:rFonts w:ascii="Times New Roman" w:hAnsi="Times New Roman" w:cs="Times New Roman"/>
          <w:b/>
        </w:rPr>
      </w:pPr>
    </w:p>
    <w:p w14:paraId="17E43822" w14:textId="40AF0DEE" w:rsidR="0093475B" w:rsidRDefault="0093475B" w:rsidP="00FA731D">
      <w:pPr>
        <w:spacing w:after="0"/>
        <w:rPr>
          <w:rFonts w:ascii="Times New Roman" w:hAnsi="Times New Roman" w:cs="Times New Roman"/>
          <w:b/>
        </w:rPr>
      </w:pPr>
    </w:p>
    <w:p w14:paraId="16B62D45" w14:textId="77777777" w:rsidR="006B41BB" w:rsidRDefault="006B41BB" w:rsidP="00FA731D">
      <w:pPr>
        <w:spacing w:after="0"/>
        <w:rPr>
          <w:rFonts w:ascii="Times New Roman" w:hAnsi="Times New Roman" w:cs="Times New Roman"/>
          <w:b/>
        </w:rPr>
      </w:pPr>
    </w:p>
    <w:p w14:paraId="1E1C18DE" w14:textId="77777777" w:rsidR="0093475B" w:rsidRDefault="0093475B" w:rsidP="00FA731D">
      <w:pPr>
        <w:spacing w:after="0"/>
        <w:rPr>
          <w:rFonts w:ascii="Times New Roman" w:hAnsi="Times New Roman" w:cs="Times New Roman"/>
          <w:b/>
        </w:rPr>
      </w:pPr>
    </w:p>
    <w:p w14:paraId="5A8BD3B0" w14:textId="29B8C123" w:rsidR="00C219B1" w:rsidRPr="00D36ED5" w:rsidRDefault="00872365" w:rsidP="00C04BF8">
      <w:pPr>
        <w:spacing w:after="0" w:line="240" w:lineRule="auto"/>
        <w:rPr>
          <w:rFonts w:ascii="Times New Roman" w:hAnsi="Times New Roman" w:cs="Times New Roman"/>
          <w:b/>
          <w:sz w:val="18"/>
        </w:rPr>
      </w:pPr>
      <w:r w:rsidRPr="00D36ED5">
        <w:rPr>
          <w:rFonts w:ascii="Times New Roman" w:hAnsi="Times New Roman" w:cs="Times New Roman"/>
          <w:b/>
          <w:sz w:val="18"/>
        </w:rPr>
        <w:t xml:space="preserve">Załącznik </w:t>
      </w:r>
      <w:r w:rsidR="00C04BF8" w:rsidRPr="00D36ED5">
        <w:rPr>
          <w:rFonts w:ascii="Times New Roman" w:hAnsi="Times New Roman" w:cs="Times New Roman"/>
          <w:b/>
          <w:sz w:val="18"/>
        </w:rPr>
        <w:t xml:space="preserve">nr 1    </w:t>
      </w:r>
      <w:r w:rsidRPr="00D36ED5">
        <w:rPr>
          <w:rFonts w:ascii="Times New Roman" w:hAnsi="Times New Roman" w:cs="Times New Roman"/>
          <w:b/>
          <w:sz w:val="18"/>
        </w:rPr>
        <w:t>Wykaz wydziałów merytorycznych realizujących poszczególne Priorytety</w:t>
      </w:r>
    </w:p>
    <w:p w14:paraId="3643BA00" w14:textId="173DC982" w:rsidR="00997846" w:rsidRDefault="00872365" w:rsidP="0060797A">
      <w:pPr>
        <w:spacing w:after="0" w:line="240" w:lineRule="auto"/>
        <w:ind w:left="1276" w:hanging="1276"/>
        <w:rPr>
          <w:rFonts w:ascii="Times New Roman" w:hAnsi="Times New Roman" w:cs="Times New Roman"/>
          <w:b/>
          <w:sz w:val="18"/>
        </w:rPr>
      </w:pPr>
      <w:r w:rsidRPr="00D36ED5">
        <w:rPr>
          <w:rFonts w:ascii="Times New Roman" w:hAnsi="Times New Roman" w:cs="Times New Roman"/>
          <w:b/>
          <w:sz w:val="18"/>
        </w:rPr>
        <w:t xml:space="preserve">Załącznik </w:t>
      </w:r>
      <w:r w:rsidR="00C04BF8" w:rsidRPr="00D36ED5">
        <w:rPr>
          <w:rFonts w:ascii="Times New Roman" w:hAnsi="Times New Roman" w:cs="Times New Roman"/>
          <w:b/>
          <w:sz w:val="18"/>
        </w:rPr>
        <w:t xml:space="preserve">nr 2    </w:t>
      </w:r>
      <w:r w:rsidRPr="00D36ED5">
        <w:rPr>
          <w:rFonts w:ascii="Times New Roman" w:hAnsi="Times New Roman" w:cs="Times New Roman"/>
          <w:b/>
          <w:sz w:val="18"/>
        </w:rPr>
        <w:t xml:space="preserve">Założenia do Programu </w:t>
      </w:r>
      <w:r w:rsidR="00C04BF8" w:rsidRPr="00D36ED5">
        <w:rPr>
          <w:rFonts w:ascii="Times New Roman" w:hAnsi="Times New Roman" w:cs="Times New Roman"/>
          <w:b/>
          <w:sz w:val="18"/>
        </w:rPr>
        <w:t>współpracy Miasta Opola z organizacjami pozarządowymi i innymi uprawnionymi podmiotami na rok 2</w:t>
      </w:r>
      <w:r w:rsidR="00D36ED5" w:rsidRPr="00D36ED5">
        <w:rPr>
          <w:rFonts w:ascii="Times New Roman" w:hAnsi="Times New Roman" w:cs="Times New Roman"/>
          <w:b/>
          <w:sz w:val="18"/>
        </w:rPr>
        <w:t>02</w:t>
      </w:r>
      <w:r w:rsidR="0060797A">
        <w:rPr>
          <w:rFonts w:ascii="Times New Roman" w:hAnsi="Times New Roman" w:cs="Times New Roman"/>
          <w:b/>
          <w:sz w:val="18"/>
        </w:rPr>
        <w:t>5</w:t>
      </w:r>
    </w:p>
    <w:p w14:paraId="7B724C98" w14:textId="6AF1534F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4715F3B6" w14:textId="30336A41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3F8010FC" w14:textId="2F18776D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58AA6F4E" w14:textId="1D7CF3F5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5DA7B1B4" w14:textId="05592CF9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491EF31F" w14:textId="4361BB9C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1767373A" w14:textId="6DBE6098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3B8C8DB9" w14:textId="1A25B845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341ADC2D" w14:textId="057D6B2A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3784E24E" w14:textId="7FEA9F14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66E5ACD0" w14:textId="14238CCB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32DD0A6F" w14:textId="64E61120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692BD96E" w14:textId="524144E0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2CFC1F24" w14:textId="5F4372C8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3997402B" w14:textId="7A857F78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6E78143B" w14:textId="0FACFC2B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7A52C446" w14:textId="5440BCA5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5291F2A9" w14:textId="44172CBD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481C255A" w14:textId="77777777" w:rsidR="006B41BB" w:rsidRDefault="006B41BB" w:rsidP="002E49A4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3E76852F" w14:textId="3D795C82" w:rsidR="00DE1BEE" w:rsidRPr="0002239D" w:rsidRDefault="00C04BF8" w:rsidP="00FA731D">
      <w:pPr>
        <w:spacing w:after="0"/>
        <w:rPr>
          <w:rFonts w:ascii="Times New Roman" w:hAnsi="Times New Roman" w:cs="Times New Roman"/>
          <w:b/>
        </w:rPr>
      </w:pPr>
      <w:r w:rsidRPr="00C04BF8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C564BD" wp14:editId="749539E9">
                <wp:simplePos x="0" y="0"/>
                <wp:positionH relativeFrom="column">
                  <wp:posOffset>3246755</wp:posOffset>
                </wp:positionH>
                <wp:positionV relativeFrom="paragraph">
                  <wp:posOffset>1905</wp:posOffset>
                </wp:positionV>
                <wp:extent cx="2797175" cy="361950"/>
                <wp:effectExtent l="0" t="0" r="3175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B058" w14:textId="77777777" w:rsidR="005B67D9" w:rsidRDefault="005B67D9" w:rsidP="00C04B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Załącznik nr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1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Wykaz wydziałów merytorycznych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</w:t>
                            </w:r>
                          </w:p>
                          <w:p w14:paraId="327419CE" w14:textId="77777777" w:rsidR="005B67D9" w:rsidRPr="00C04BF8" w:rsidRDefault="005B67D9" w:rsidP="00C04B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                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realizujących poszczególne Priorytety</w:t>
                            </w:r>
                          </w:p>
                          <w:p w14:paraId="2B0EB4CD" w14:textId="77777777" w:rsidR="005B67D9" w:rsidRDefault="005B67D9" w:rsidP="00C04B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564BD" id="_x0000_s1027" type="#_x0000_t202" style="position:absolute;margin-left:255.65pt;margin-top:.15pt;width:220.25pt;height:28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" stroked="f">
                <v:textbox>
                  <w:txbxContent>
                    <w:p w14:paraId="6D42B058" w14:textId="77777777" w:rsidR="005B67D9" w:rsidRDefault="005B67D9" w:rsidP="00C04BF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Załącznik nr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1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Wykaz wydziałów merytorycznych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</w:t>
                      </w:r>
                    </w:p>
                    <w:p w14:paraId="327419CE" w14:textId="77777777" w:rsidR="005B67D9" w:rsidRPr="00C04BF8" w:rsidRDefault="005B67D9" w:rsidP="00C04BF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                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>realizujących poszczególne Priorytety</w:t>
                      </w:r>
                    </w:p>
                    <w:p w14:paraId="2B0EB4CD" w14:textId="77777777" w:rsidR="005B67D9" w:rsidRDefault="005B67D9" w:rsidP="00C04BF8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2"/>
        <w:gridCol w:w="428"/>
        <w:gridCol w:w="549"/>
        <w:gridCol w:w="6207"/>
      </w:tblGrid>
      <w:tr w:rsidR="00142B6B" w:rsidRPr="0046663B" w14:paraId="7A71130D" w14:textId="77777777" w:rsidTr="00997846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  <w:hideMark/>
          </w:tcPr>
          <w:p w14:paraId="2D587D1D" w14:textId="7CE5E36E" w:rsidR="00142B6B" w:rsidRPr="0046663B" w:rsidRDefault="00142B6B" w:rsidP="009F513E">
            <w:pPr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530107" wp14:editId="315AD34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165100</wp:posOffset>
                      </wp:positionV>
                      <wp:extent cx="1703070" cy="440690"/>
                      <wp:effectExtent l="0" t="0" r="0" b="0"/>
                      <wp:wrapSquare wrapText="bothSides"/>
                      <wp:docPr id="4" name="Pole tekstow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C118EC" w14:textId="77777777" w:rsidR="005B67D9" w:rsidRPr="00C219B1" w:rsidRDefault="005B67D9" w:rsidP="00142B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19B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C219B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Polityki Społecznej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530107" id="Pole tekstowe 4" o:spid="_x0000_s1028" type="#_x0000_t202" style="position:absolute;left:0;text-align:left;margin-left:-2.85pt;margin-top:13pt;width:134.1pt;height:3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" filled="f" stroked="f">
                      <v:textbox>
                        <w:txbxContent>
                          <w:p w14:paraId="1AC118EC" w14:textId="77777777" w:rsidR="005B67D9" w:rsidRPr="00C219B1" w:rsidRDefault="005B67D9" w:rsidP="00142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9B1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C219B1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Polityki Społecznej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6C49ADA" w14:textId="4FD328D1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2F75647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459B8604" w14:textId="1A4AD4FC" w:rsidR="00142B6B" w:rsidRPr="0046663B" w:rsidRDefault="004E6174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Pomoc społeczna, w tym pomoc</w:t>
            </w:r>
            <w:r w:rsidR="00142B6B"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rodzinom i osobom w trudnej sytuacji życiowej oraz wyrównywania szans tych rodzin i osób</w:t>
            </w:r>
          </w:p>
        </w:tc>
      </w:tr>
      <w:tr w:rsidR="00142B6B" w:rsidRPr="0046663B" w14:paraId="3CA4F2F5" w14:textId="77777777" w:rsidTr="00997846">
        <w:trPr>
          <w:trHeight w:val="27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EF4E47D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3EE7888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E92F38B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0695D1F9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Wspieranie rodziny i systemu pieczy zastępczej</w:t>
            </w:r>
          </w:p>
        </w:tc>
      </w:tr>
      <w:tr w:rsidR="00142B6B" w:rsidRPr="0046663B" w14:paraId="373994BE" w14:textId="77777777" w:rsidTr="00997846">
        <w:trPr>
          <w:trHeight w:val="40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1F096F02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7F45693" w14:textId="6AC1D7C9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3AA1DBF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3043E1C8" w14:textId="6C89F7C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Ochrona i promocja zdrowia, w tym działalności leczniczej w rozumieniu ustawy z dnia 15 kwietnia 2011 r. o działalności leczniczej (Dz.U. z 20</w:t>
            </w:r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BB2F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r. poz. </w:t>
            </w:r>
            <w:r w:rsidR="00BB2F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799</w:t>
            </w: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)</w:t>
            </w:r>
          </w:p>
        </w:tc>
      </w:tr>
      <w:tr w:rsidR="00142B6B" w:rsidRPr="0046663B" w14:paraId="564F5D08" w14:textId="77777777" w:rsidTr="00997846">
        <w:trPr>
          <w:trHeight w:val="305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70C03C2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62F8EEEF" w14:textId="61146B1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2F32F4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4669723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niepełnosprawnych</w:t>
            </w:r>
          </w:p>
        </w:tc>
      </w:tr>
      <w:tr w:rsidR="00142B6B" w:rsidRPr="0046663B" w14:paraId="4DC94FA3" w14:textId="77777777" w:rsidTr="00997846">
        <w:trPr>
          <w:trHeight w:val="332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DB0DD77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52CE4BD" w14:textId="675D3289" w:rsidR="00142B6B" w:rsidRPr="0046663B" w:rsidRDefault="00997846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5D0E29" wp14:editId="739FFC3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-862330</wp:posOffset>
                      </wp:positionV>
                      <wp:extent cx="250190" cy="1365885"/>
                      <wp:effectExtent l="38100" t="0" r="16510" b="24765"/>
                      <wp:wrapNone/>
                      <wp:docPr id="19" name="Nawias klamrowy otwierając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90" cy="1365885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5FC0C1B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Nawias klamrowy otwierający 19" o:spid="_x0000_s1026" type="#_x0000_t87" style="position:absolute;margin-left:-7.1pt;margin-top:-67.9pt;width:19.7pt;height:10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" adj="330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664FFD9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25BFE538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w wieku emerytalnym</w:t>
            </w:r>
          </w:p>
        </w:tc>
      </w:tr>
      <w:tr w:rsidR="00142B6B" w:rsidRPr="0046663B" w14:paraId="3F445FE8" w14:textId="77777777" w:rsidTr="00997846">
        <w:trPr>
          <w:trHeight w:val="268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F010631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55767CF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25363A2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2C61CEB9" w14:textId="48B7D11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wspomagająca rozwój wspólnot i społeczności lokalnych</w:t>
            </w:r>
          </w:p>
        </w:tc>
      </w:tr>
      <w:tr w:rsidR="00142B6B" w:rsidRPr="0046663B" w14:paraId="1E422288" w14:textId="77777777" w:rsidTr="00997846">
        <w:trPr>
          <w:trHeight w:val="27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D2012CF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127E6CA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71A701A" w14:textId="3C560581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6C4B427A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Przeciwdziałanie uzależnieniom i patologiom społecznym</w:t>
            </w:r>
          </w:p>
        </w:tc>
      </w:tr>
      <w:tr w:rsidR="00142B6B" w:rsidRPr="0046663B" w14:paraId="04105A03" w14:textId="77777777" w:rsidTr="006B41BB">
        <w:trPr>
          <w:trHeight w:val="577"/>
        </w:trPr>
        <w:tc>
          <w:tcPr>
            <w:tcW w:w="3022" w:type="dxa"/>
            <w:shd w:val="clear" w:color="auto" w:fill="auto"/>
            <w:vAlign w:val="center"/>
            <w:hideMark/>
          </w:tcPr>
          <w:p w14:paraId="6A337792" w14:textId="40FCAE73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34E81C" wp14:editId="50FF3E9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30480</wp:posOffset>
                      </wp:positionV>
                      <wp:extent cx="1703070" cy="440690"/>
                      <wp:effectExtent l="0" t="0" r="0" b="0"/>
                      <wp:wrapSquare wrapText="bothSides"/>
                      <wp:docPr id="7" name="Pole tekstow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A151BE" w14:textId="5E12A45D" w:rsidR="005B67D9" w:rsidRPr="00142B6B" w:rsidRDefault="005B67D9" w:rsidP="00142B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Zarządzania Kryzysowego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34E81C" id="Pole tekstowe 7" o:spid="_x0000_s1029" type="#_x0000_t202" style="position:absolute;margin-left:3.85pt;margin-top:2.4pt;width:134.1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" filled="f" stroked="f">
                      <v:textbox>
                        <w:txbxContent>
                          <w:p w14:paraId="30A151BE" w14:textId="5E12A45D" w:rsidR="005B67D9" w:rsidRPr="00142B6B" w:rsidRDefault="005B67D9" w:rsidP="00142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Zarządzania Kryzysowego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vAlign w:val="center"/>
          </w:tcPr>
          <w:p w14:paraId="537F16C5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79D19D4D" w14:textId="77777777" w:rsidR="00142B6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18</w:t>
            </w:r>
          </w:p>
          <w:p w14:paraId="4D9971A3" w14:textId="228964FE" w:rsidR="003D15A6" w:rsidRPr="0046663B" w:rsidRDefault="003D15A6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F0369A1" w14:textId="77777777" w:rsidR="00142B6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Porządek i bezpieczeństwo publiczne </w:t>
            </w:r>
          </w:p>
          <w:p w14:paraId="12A94D8A" w14:textId="42321EE0" w:rsidR="003D15A6" w:rsidRPr="0046663B" w:rsidRDefault="003D15A6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Ratownictwo i ochrona ludności</w:t>
            </w:r>
          </w:p>
        </w:tc>
      </w:tr>
      <w:tr w:rsidR="00142B6B" w:rsidRPr="0046663B" w14:paraId="1552C87A" w14:textId="77777777" w:rsidTr="006B41BB">
        <w:trPr>
          <w:trHeight w:val="672"/>
        </w:trPr>
        <w:tc>
          <w:tcPr>
            <w:tcW w:w="3022" w:type="dxa"/>
            <w:shd w:val="clear" w:color="auto" w:fill="D9E2F3" w:themeFill="accent5" w:themeFillTint="33"/>
            <w:vAlign w:val="center"/>
            <w:hideMark/>
          </w:tcPr>
          <w:p w14:paraId="0259E562" w14:textId="38BD4B51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1FD1C1" wp14:editId="12F489B8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-337820</wp:posOffset>
                      </wp:positionV>
                      <wp:extent cx="1703070" cy="336550"/>
                      <wp:effectExtent l="0" t="0" r="0" b="6350"/>
                      <wp:wrapSquare wrapText="bothSides"/>
                      <wp:docPr id="8" name="Pole tekstow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D06279" w14:textId="773FBC5F" w:rsidR="005B67D9" w:rsidRPr="00142B6B" w:rsidRDefault="005B67D9" w:rsidP="006B41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Sportu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1FD1C1" id="Pole tekstowe 8" o:spid="_x0000_s1030" type="#_x0000_t202" style="position:absolute;left:0;text-align:left;margin-left:1.15pt;margin-top:-26.6pt;width:134.1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" filled="f" stroked="f">
                      <v:textbox>
                        <w:txbxContent>
                          <w:p w14:paraId="0ED06279" w14:textId="773FBC5F" w:rsidR="005B67D9" w:rsidRPr="00142B6B" w:rsidRDefault="005B67D9" w:rsidP="006B41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DC18E3B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57A5F0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29C681C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Wspieranie i upowszechnianie kultury fizycznej</w:t>
            </w:r>
          </w:p>
        </w:tc>
      </w:tr>
      <w:tr w:rsidR="00142B6B" w:rsidRPr="0046663B" w14:paraId="3E423031" w14:textId="77777777" w:rsidTr="006B41BB">
        <w:trPr>
          <w:trHeight w:val="799"/>
        </w:trPr>
        <w:tc>
          <w:tcPr>
            <w:tcW w:w="3022" w:type="dxa"/>
            <w:shd w:val="clear" w:color="auto" w:fill="auto"/>
            <w:vAlign w:val="center"/>
            <w:hideMark/>
          </w:tcPr>
          <w:p w14:paraId="23E19CAE" w14:textId="1C6EC7C4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406E1" wp14:editId="29F587A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-293370</wp:posOffset>
                      </wp:positionV>
                      <wp:extent cx="1703070" cy="400050"/>
                      <wp:effectExtent l="0" t="0" r="0" b="0"/>
                      <wp:wrapSquare wrapText="bothSides"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B42142" w14:textId="43C93C56" w:rsidR="005B67D9" w:rsidRPr="00142B6B" w:rsidRDefault="005B67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Ochrony Środowiska i Rolnictwa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4406E1" id="Pole tekstowe 13" o:spid="_x0000_s1031" type="#_x0000_t202" style="position:absolute;left:0;text-align:left;margin-left:.15pt;margin-top:-23.1pt;width:134.1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" filled="f" stroked="f">
                      <v:textbox>
                        <w:txbxContent>
                          <w:p w14:paraId="33B42142" w14:textId="43C93C56" w:rsidR="005B67D9" w:rsidRPr="00142B6B" w:rsidRDefault="005B67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Ochrony Środowiska i Rolnictwa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1448712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5CFE786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95F0B53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Ekologia i ochrona zwierząt oraz ochrony dziedzictwa przyrodniczego</w:t>
            </w:r>
          </w:p>
        </w:tc>
      </w:tr>
      <w:tr w:rsidR="00C219B1" w:rsidRPr="0046663B" w14:paraId="3A027FD1" w14:textId="77777777" w:rsidTr="00997846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</w:tcPr>
          <w:p w14:paraId="7E3A787E" w14:textId="0C59D305" w:rsidR="00C219B1" w:rsidRPr="0046663B" w:rsidRDefault="006B41BB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0A7D5E" wp14:editId="09B7622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-335915</wp:posOffset>
                      </wp:positionV>
                      <wp:extent cx="1703070" cy="444500"/>
                      <wp:effectExtent l="0" t="0" r="0" b="0"/>
                      <wp:wrapSquare wrapText="bothSides"/>
                      <wp:docPr id="14" name="Pole tekstow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A1BFBA" w14:textId="76223029" w:rsidR="005B67D9" w:rsidRPr="00142B6B" w:rsidRDefault="005B67D9" w:rsidP="006B41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Kultury, Turystyki i Współpracy Zagranicznej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0A7D5E" id="Pole tekstowe 14" o:spid="_x0000_s1032" type="#_x0000_t202" style="position:absolute;margin-left:7.05pt;margin-top:-26.45pt;width:134.1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" filled="f" stroked="f">
                      <v:textbox>
                        <w:txbxContent>
                          <w:p w14:paraId="3CA1BFBA" w14:textId="76223029" w:rsidR="005B67D9" w:rsidRPr="00142B6B" w:rsidRDefault="005B67D9" w:rsidP="006B41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Kultury, Turystyki i Współpracy Zagranicznej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219B1"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42D6573" w14:textId="582C817E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7C99A100" w14:textId="77777777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2CC26DFE" w14:textId="77777777" w:rsidR="00C219B1" w:rsidRPr="0046663B" w:rsidRDefault="00C219B1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Kultura, sztuka, ochrona dóbr kultury i dziedzictwa narodowego</w:t>
            </w:r>
          </w:p>
        </w:tc>
      </w:tr>
      <w:tr w:rsidR="00C219B1" w:rsidRPr="0046663B" w14:paraId="19FEE933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</w:tcPr>
          <w:p w14:paraId="11B7027F" w14:textId="77777777" w:rsidR="00C219B1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4E77923" w14:textId="3E70A93F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154E63" wp14:editId="500F0C7E">
                      <wp:simplePos x="0" y="0"/>
                      <wp:positionH relativeFrom="column">
                        <wp:posOffset>-191135</wp:posOffset>
                      </wp:positionH>
                      <wp:positionV relativeFrom="paragraph">
                        <wp:posOffset>-231140</wp:posOffset>
                      </wp:positionV>
                      <wp:extent cx="288290" cy="521970"/>
                      <wp:effectExtent l="38100" t="0" r="16510" b="11430"/>
                      <wp:wrapNone/>
                      <wp:docPr id="20" name="Nawias klamrowy otwierający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522514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B02BCD" id="Nawias klamrowy otwierający 20" o:spid="_x0000_s1026" type="#_x0000_t87" style="position:absolute;margin-left:-15.05pt;margin-top:-18.2pt;width:22.7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" adj="993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2F1EF3A1" w14:textId="191A97B7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51753F01" w14:textId="192FEE36" w:rsidR="00C219B1" w:rsidRPr="0046663B" w:rsidRDefault="00C219B1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Turystyka i krajoznawstwa</w:t>
            </w:r>
          </w:p>
        </w:tc>
      </w:tr>
      <w:tr w:rsidR="00F12F53" w:rsidRPr="0046663B" w14:paraId="766CEFF6" w14:textId="77777777" w:rsidTr="00997846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</w:tcPr>
          <w:p w14:paraId="5D792CF0" w14:textId="69DE3310" w:rsidR="00F12F53" w:rsidRPr="0046663B" w:rsidRDefault="00F12F53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0CBDE8D4" w14:textId="77777777" w:rsidR="00F12F53" w:rsidRPr="0046663B" w:rsidRDefault="00F12F53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6C99C73C" w14:textId="5785DDF8" w:rsidR="00F12F53" w:rsidRPr="0046663B" w:rsidRDefault="00F12F53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627D27CE" w14:textId="1998DEED" w:rsidR="00F12F53" w:rsidRPr="0046663B" w:rsidRDefault="00F12F53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integracji europejskiej oraz rozwijania kontaktów i współpracy między społeczeństwami</w:t>
            </w:r>
          </w:p>
        </w:tc>
      </w:tr>
      <w:tr w:rsidR="00142B6B" w:rsidRPr="0046663B" w14:paraId="35634B28" w14:textId="77777777" w:rsidTr="00997846">
        <w:trPr>
          <w:trHeight w:val="493"/>
        </w:trPr>
        <w:tc>
          <w:tcPr>
            <w:tcW w:w="3022" w:type="dxa"/>
            <w:shd w:val="clear" w:color="auto" w:fill="auto"/>
            <w:vAlign w:val="center"/>
          </w:tcPr>
          <w:p w14:paraId="2F69293F" w14:textId="0A44A62B" w:rsidR="00142B6B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A77ABE" wp14:editId="6368C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-407035</wp:posOffset>
                      </wp:positionV>
                      <wp:extent cx="1703070" cy="440690"/>
                      <wp:effectExtent l="0" t="0" r="0" b="0"/>
                      <wp:wrapSquare wrapText="bothSides"/>
                      <wp:docPr id="9" name="Pole tekstow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660399" w14:textId="77777777" w:rsidR="005B67D9" w:rsidRDefault="005B67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7833B147" w14:textId="6BAA4758" w:rsidR="005B67D9" w:rsidRPr="00142B6B" w:rsidRDefault="005B67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Oświaty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A77ABE" id="Pole tekstowe 9" o:spid="_x0000_s1033" type="#_x0000_t202" style="position:absolute;margin-left:0;margin-top:-32.05pt;width:134.1pt;height:3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" filled="f" stroked="f">
                      <v:textbox>
                        <w:txbxContent>
                          <w:p w14:paraId="46660399" w14:textId="77777777" w:rsidR="005B67D9" w:rsidRDefault="005B67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7833B147" w14:textId="6BAA4758" w:rsidR="005B67D9" w:rsidRPr="00142B6B" w:rsidRDefault="005B67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Oświaty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vAlign w:val="center"/>
          </w:tcPr>
          <w:p w14:paraId="7060128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30B2B6A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5317068E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Nauka, szkolnictwo wyższe, edukacja, oświata i wychowanie</w:t>
            </w:r>
          </w:p>
        </w:tc>
      </w:tr>
      <w:tr w:rsidR="00142B6B" w:rsidRPr="0046663B" w14:paraId="42F1A33F" w14:textId="77777777" w:rsidTr="00997846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  <w:hideMark/>
          </w:tcPr>
          <w:p w14:paraId="3D4701A4" w14:textId="1B546747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D7790A" wp14:editId="168501F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-446405</wp:posOffset>
                      </wp:positionV>
                      <wp:extent cx="1703070" cy="440690"/>
                      <wp:effectExtent l="0" t="0" r="0" b="0"/>
                      <wp:wrapSquare wrapText="bothSides"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A8E980" w14:textId="77777777" w:rsidR="005B67D9" w:rsidRDefault="005B67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1AA5C9F0" w14:textId="7D62DE3F" w:rsidR="005B67D9" w:rsidRPr="00142B6B" w:rsidRDefault="005B67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Biuro Obsługi Inwestorów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D7790A" id="Pole tekstowe 12" o:spid="_x0000_s1034" type="#_x0000_t202" style="position:absolute;left:0;text-align:left;margin-left:-3pt;margin-top:-35.15pt;width:134.1pt;height:3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" filled="f" stroked="f">
                      <v:textbox>
                        <w:txbxContent>
                          <w:p w14:paraId="07A8E980" w14:textId="77777777" w:rsidR="005B67D9" w:rsidRDefault="005B67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1AA5C9F0" w14:textId="7D62DE3F" w:rsidR="005B67D9" w:rsidRPr="00142B6B" w:rsidRDefault="005B67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Biuro Obsługi Inwestorów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6816CEB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4E04152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0DAD0DA8" w14:textId="62C69DA1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wspomagająca rozwój gospodarczy, w tym rozwój przedsiębiorczości</w:t>
            </w:r>
          </w:p>
        </w:tc>
      </w:tr>
      <w:tr w:rsidR="00142B6B" w:rsidRPr="0046663B" w14:paraId="600C8431" w14:textId="77777777" w:rsidTr="0002239D">
        <w:trPr>
          <w:trHeight w:val="593"/>
        </w:trPr>
        <w:tc>
          <w:tcPr>
            <w:tcW w:w="3022" w:type="dxa"/>
            <w:shd w:val="clear" w:color="auto" w:fill="auto"/>
            <w:vAlign w:val="center"/>
          </w:tcPr>
          <w:p w14:paraId="4B109116" w14:textId="6D58A9AE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726022" wp14:editId="315C085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-323215</wp:posOffset>
                      </wp:positionV>
                      <wp:extent cx="1703070" cy="323850"/>
                      <wp:effectExtent l="0" t="0" r="0" b="0"/>
                      <wp:wrapSquare wrapText="bothSides"/>
                      <wp:docPr id="10" name="Pole tekstow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44E0EC9" w14:textId="597D69C6" w:rsidR="005B67D9" w:rsidRPr="00142B6B" w:rsidRDefault="005B67D9" w:rsidP="000223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Promocji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726022" id="Pole tekstowe 10" o:spid="_x0000_s1035" type="#_x0000_t202" style="position:absolute;left:0;text-align:left;margin-left:.15pt;margin-top:-25.45pt;width:134.1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" filled="f" stroked="f">
                      <v:textbox>
                        <w:txbxContent>
                          <w:p w14:paraId="244E0EC9" w14:textId="597D69C6" w:rsidR="005B67D9" w:rsidRPr="00142B6B" w:rsidRDefault="005B67D9" w:rsidP="00022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Promocji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59AD3BB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2FB9858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07" w:type="dxa"/>
            <w:shd w:val="clear" w:color="auto" w:fill="auto"/>
            <w:vAlign w:val="center"/>
          </w:tcPr>
          <w:p w14:paraId="7B434DCC" w14:textId="789A0B7E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wspomagająca rozwój wspólnot i społeczności lokalnych</w:t>
            </w:r>
          </w:p>
        </w:tc>
      </w:tr>
      <w:tr w:rsidR="00142B6B" w:rsidRPr="0046663B" w14:paraId="21B4D9F5" w14:textId="77777777" w:rsidTr="00997846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  <w:hideMark/>
          </w:tcPr>
          <w:p w14:paraId="5B383A05" w14:textId="3F9DD68E" w:rsidR="00142B6B" w:rsidRPr="0046663B" w:rsidRDefault="00C219B1" w:rsidP="009F513E">
            <w:pPr>
              <w:tabs>
                <w:tab w:val="left" w:pos="208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F17546" wp14:editId="623767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475615</wp:posOffset>
                      </wp:positionV>
                      <wp:extent cx="1703070" cy="440690"/>
                      <wp:effectExtent l="0" t="0" r="0" b="0"/>
                      <wp:wrapSquare wrapText="bothSides"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B52299" w14:textId="1F71817E" w:rsidR="005B67D9" w:rsidRPr="00142B6B" w:rsidRDefault="005B67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Centrum Dialogu Obywatelskiego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F17546" id="Pole tekstowe 11" o:spid="_x0000_s1036" type="#_x0000_t202" style="position:absolute;left:0;text-align:left;margin-left:-3pt;margin-top:37.45pt;width:134.1pt;height:3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" filled="f" stroked="f">
                      <v:textbox>
                        <w:txbxContent>
                          <w:p w14:paraId="33B52299" w14:textId="1F71817E" w:rsidR="005B67D9" w:rsidRPr="00142B6B" w:rsidRDefault="005B67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Centrum Dialogu Obywatelskiego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1716B313" w14:textId="5009CF5F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CE0B0E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32EF4EF5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Udzielanie nieodpłatnej pomocy prawnej oraz zwiększania świadomości prawnej społeczeństwa</w:t>
            </w:r>
          </w:p>
        </w:tc>
      </w:tr>
      <w:tr w:rsidR="00142B6B" w:rsidRPr="0046663B" w14:paraId="05775725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21A5463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7241F4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7FD09AF1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00D4F99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Podtrzymywanie i upowszechnianie tradycji narodowej, pielęgnowania polskości oraz rozwoju świadomości narodowej, obywatelskiej i kulturowej</w:t>
            </w:r>
          </w:p>
        </w:tc>
      </w:tr>
      <w:tr w:rsidR="00142B6B" w:rsidRPr="0046663B" w14:paraId="45A48A39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4E56D8A5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4C20BBC" w14:textId="58282705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3492B6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3913BF7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mniejszości narodowych i etnicznych oraz języka regionalnego</w:t>
            </w:r>
          </w:p>
        </w:tc>
      </w:tr>
      <w:tr w:rsidR="00142B6B" w:rsidRPr="0046663B" w14:paraId="2E77124B" w14:textId="77777777" w:rsidTr="00997846">
        <w:trPr>
          <w:trHeight w:val="2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45798AE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F891B3C" w14:textId="6A0B4095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9E6A65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70880D67" w14:textId="070EEDD4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integracji cudzoziemców</w:t>
            </w:r>
          </w:p>
        </w:tc>
      </w:tr>
      <w:tr w:rsidR="00142B6B" w:rsidRPr="0046663B" w14:paraId="1E2A4975" w14:textId="77777777" w:rsidTr="00997846">
        <w:trPr>
          <w:trHeight w:val="270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905940D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560D712A" w14:textId="4CB97922" w:rsidR="00142B6B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7F6FD0" wp14:editId="215FC0BA">
                      <wp:simplePos x="0" y="0"/>
                      <wp:positionH relativeFrom="column">
                        <wp:posOffset>-172085</wp:posOffset>
                      </wp:positionH>
                      <wp:positionV relativeFrom="paragraph">
                        <wp:posOffset>-1143000</wp:posOffset>
                      </wp:positionV>
                      <wp:extent cx="299085" cy="2449195"/>
                      <wp:effectExtent l="38100" t="0" r="24765" b="27305"/>
                      <wp:wrapNone/>
                      <wp:docPr id="21" name="Nawias klamrowy otwierając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2449286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1BBA32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Nawias klamrowy otwierający 21" o:spid="_x0000_s1026" type="#_x0000_t87" style="position:absolute;margin-left:-13.55pt;margin-top:-90pt;width:23.55pt;height:19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" adj="220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CBB4C2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8660DC0" w14:textId="5D788ACC" w:rsidR="00142B6B" w:rsidRPr="0046663B" w:rsidRDefault="00F12F53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2F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równych praw kobiet i mężczyzn</w:t>
            </w:r>
          </w:p>
        </w:tc>
      </w:tr>
      <w:tr w:rsidR="00142B6B" w:rsidRPr="0046663B" w14:paraId="509011B2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750C4A6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50950885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074A59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6017271" w14:textId="30D4C1A5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Upowszechnianie i ochrona wolności i praw człowieka oraz swobód obywatelskich, a</w:t>
            </w:r>
            <w:r w:rsidR="006B41B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także działań wspomagających rozwój demokracji</w:t>
            </w:r>
          </w:p>
        </w:tc>
      </w:tr>
      <w:tr w:rsidR="00142B6B" w:rsidRPr="0046663B" w14:paraId="455405C6" w14:textId="77777777" w:rsidTr="00997846">
        <w:trPr>
          <w:trHeight w:val="309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4203CB4B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69AD48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CD77E62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12183272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Udzielanie nieodpłatnego poradnictwa obywatelskiego</w:t>
            </w:r>
          </w:p>
        </w:tc>
      </w:tr>
      <w:tr w:rsidR="00142B6B" w:rsidRPr="0046663B" w14:paraId="48D8441A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F402770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B35AEC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657FFABD" w14:textId="5939512D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79C2FFB2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Promocja i organizacja wolontariatu</w:t>
            </w:r>
          </w:p>
        </w:tc>
      </w:tr>
      <w:tr w:rsidR="00142B6B" w:rsidRPr="0046663B" w14:paraId="75B393F4" w14:textId="77777777" w:rsidTr="00997846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BB97DC7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061AF71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385DEE2" w14:textId="271FB928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  <w:hideMark/>
          </w:tcPr>
          <w:p w14:paraId="51C4606A" w14:textId="627710BB" w:rsidR="009F513E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Działalności na rzecz organizacji pozarządowych oraz podmiotów wymienionych w art. 3 ust. 3, w zakresie określonym w pkt 1-32a</w:t>
            </w:r>
          </w:p>
        </w:tc>
      </w:tr>
      <w:tr w:rsidR="0002239D" w:rsidRPr="0046663B" w14:paraId="0CDC59F0" w14:textId="77777777" w:rsidTr="00997846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</w:tcPr>
          <w:p w14:paraId="6DCA0DE2" w14:textId="1D3C70C1" w:rsidR="0002239D" w:rsidRPr="0046663B" w:rsidRDefault="0002239D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2BE585B" wp14:editId="5539E6E9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-302895</wp:posOffset>
                      </wp:positionV>
                      <wp:extent cx="1703070" cy="298450"/>
                      <wp:effectExtent l="0" t="0" r="0" b="6350"/>
                      <wp:wrapSquare wrapText="bothSides"/>
                      <wp:docPr id="6" name="Pole tekstow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B38280" w14:textId="6631F34D" w:rsidR="005B67D9" w:rsidRPr="00142B6B" w:rsidRDefault="005B67D9" w:rsidP="0002239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Biuro ds. Dostępności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BE585B" id="Pole tekstowe 6" o:spid="_x0000_s1037" type="#_x0000_t202" style="position:absolute;left:0;text-align:left;margin-left:8.65pt;margin-top:-23.85pt;width:134.1pt;height:2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" filled="f" stroked="f">
                      <v:textbox>
                        <w:txbxContent>
                          <w:p w14:paraId="34B38280" w14:textId="6631F34D" w:rsidR="005B67D9" w:rsidRPr="00142B6B" w:rsidRDefault="005B67D9" w:rsidP="00022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Biuro ds. Dostępności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B839AF9" w14:textId="77777777" w:rsidR="0002239D" w:rsidRPr="0046663B" w:rsidRDefault="0002239D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02DD36AD" w14:textId="295C5735" w:rsidR="0002239D" w:rsidRPr="0046663B" w:rsidRDefault="0002239D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07" w:type="dxa"/>
            <w:shd w:val="clear" w:color="auto" w:fill="D9E2F3" w:themeFill="accent5" w:themeFillTint="33"/>
            <w:vAlign w:val="center"/>
          </w:tcPr>
          <w:p w14:paraId="7B8733D5" w14:textId="616774CB" w:rsidR="0002239D" w:rsidRPr="0046663B" w:rsidRDefault="0002239D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niepełnosprawnych</w:t>
            </w:r>
          </w:p>
        </w:tc>
      </w:tr>
    </w:tbl>
    <w:p w14:paraId="249F0CC0" w14:textId="77777777" w:rsidR="00997846" w:rsidRDefault="00997846" w:rsidP="00997846">
      <w:pPr>
        <w:spacing w:after="0" w:line="240" w:lineRule="auto"/>
        <w:rPr>
          <w:rFonts w:ascii="Times New Roman" w:hAnsi="Times New Roman" w:cs="Times New Roman"/>
          <w:sz w:val="16"/>
        </w:rPr>
      </w:pPr>
    </w:p>
    <w:p w14:paraId="242ACD1E" w14:textId="66AA0C19" w:rsidR="00997846" w:rsidRDefault="00997846" w:rsidP="00997846">
      <w:pPr>
        <w:spacing w:after="0" w:line="240" w:lineRule="auto"/>
        <w:ind w:left="1560" w:hanging="1560"/>
        <w:jc w:val="right"/>
        <w:rPr>
          <w:rFonts w:ascii="Times New Roman" w:hAnsi="Times New Roman" w:cs="Times New Roman"/>
          <w:sz w:val="16"/>
        </w:rPr>
      </w:pPr>
      <w:r w:rsidRPr="00C04BF8">
        <w:rPr>
          <w:rFonts w:ascii="Times New Roman" w:hAnsi="Times New Roman" w:cs="Times New Roman"/>
          <w:sz w:val="16"/>
        </w:rPr>
        <w:t xml:space="preserve">Załącznik nr 2    Założenia do Programu współpracy Miasta Opola </w:t>
      </w:r>
    </w:p>
    <w:p w14:paraId="190BC6BA" w14:textId="77777777" w:rsidR="00997846" w:rsidRDefault="00997846" w:rsidP="00997846">
      <w:pPr>
        <w:spacing w:after="0" w:line="240" w:lineRule="auto"/>
        <w:ind w:left="1560" w:hanging="852"/>
        <w:jc w:val="right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   </w:t>
      </w:r>
      <w:r w:rsidRPr="00C04BF8">
        <w:rPr>
          <w:rFonts w:ascii="Times New Roman" w:hAnsi="Times New Roman" w:cs="Times New Roman"/>
          <w:sz w:val="16"/>
        </w:rPr>
        <w:t>z organizacjami pozarządowymi</w:t>
      </w:r>
    </w:p>
    <w:p w14:paraId="73D38457" w14:textId="455E5A34" w:rsidR="00997846" w:rsidRPr="00C04BF8" w:rsidRDefault="00997846" w:rsidP="00997846">
      <w:pPr>
        <w:spacing w:after="0" w:line="240" w:lineRule="auto"/>
        <w:ind w:left="1560" w:hanging="852"/>
        <w:jc w:val="right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  </w:t>
      </w:r>
      <w:r w:rsidRPr="00C04BF8">
        <w:rPr>
          <w:rFonts w:ascii="Times New Roman" w:hAnsi="Times New Roman" w:cs="Times New Roman"/>
          <w:sz w:val="16"/>
        </w:rPr>
        <w:t xml:space="preserve"> i innymi uprawnionymi podmiotami na rok 202</w:t>
      </w:r>
      <w:r>
        <w:rPr>
          <w:rFonts w:ascii="Times New Roman" w:hAnsi="Times New Roman" w:cs="Times New Roman"/>
          <w:sz w:val="16"/>
        </w:rPr>
        <w:t>5</w:t>
      </w:r>
    </w:p>
    <w:p w14:paraId="56C87C6E" w14:textId="645A610C" w:rsidR="00997846" w:rsidRDefault="00997846" w:rsidP="00997846">
      <w:pPr>
        <w:rPr>
          <w:rFonts w:ascii="Times New Roman" w:hAnsi="Times New Roman" w:cs="Times New Roman"/>
          <w:color w:val="000000"/>
        </w:rPr>
      </w:pPr>
    </w:p>
    <w:tbl>
      <w:tblPr>
        <w:tblW w:w="106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0"/>
        <w:gridCol w:w="655"/>
        <w:gridCol w:w="1701"/>
        <w:gridCol w:w="6835"/>
        <w:gridCol w:w="10"/>
        <w:gridCol w:w="146"/>
      </w:tblGrid>
      <w:tr w:rsidR="00997846" w:rsidRPr="00997846" w14:paraId="692403E2" w14:textId="77777777" w:rsidTr="00546541">
        <w:trPr>
          <w:gridAfter w:val="1"/>
          <w:trHeight w:val="102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8C62" w14:textId="3DA4724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bookmarkStart w:id="49" w:name="_Hlk177037823"/>
          </w:p>
        </w:tc>
        <w:tc>
          <w:tcPr>
            <w:tcW w:w="9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46E61CD9" w14:textId="77777777" w:rsidR="0060797A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ZAŁOŻENIA DO PROGRAMU WSPÓŁPRACY Z ORGANIZACJAMI POZARZĄDOWYMI </w:t>
            </w:r>
          </w:p>
          <w:p w14:paraId="79706D74" w14:textId="42BB2B89" w:rsidR="00997846" w:rsidRPr="00997846" w:rsidRDefault="0060797A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I INNYMI UPRAWNIONYMI PODMIOTAMI </w:t>
            </w:r>
            <w:r w:rsidR="00997846"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 2025 R.</w:t>
            </w:r>
          </w:p>
        </w:tc>
      </w:tr>
      <w:tr w:rsidR="00997846" w:rsidRPr="00997846" w14:paraId="123AE82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E1F9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E4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055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121C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7C418B9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8E9E85A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083B50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Pomoc społeczna, w tym pomocy rodzinom i osobom w trudnej sytuacji życiowej oraz wyrównywania szans tych rodzin i osób</w:t>
            </w:r>
          </w:p>
        </w:tc>
      </w:tr>
      <w:tr w:rsidR="00997846" w:rsidRPr="00997846" w14:paraId="776144F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2282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9C2F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A8E72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79524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9A9217F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BA9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96972E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D69A9F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Wyrównywanie poziomu życia rodzin i osób znajdujących się w trudnej sytuacji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życiowej </w:t>
            </w:r>
          </w:p>
        </w:tc>
      </w:tr>
      <w:tr w:rsidR="00997846" w:rsidRPr="00997846" w14:paraId="4344EB0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DFA6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ECD5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EA4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982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C9B41B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A4D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7876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F5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C42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5C360BB7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E80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88438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3CF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3707" w14:textId="715037F7" w:rsidR="00997846" w:rsidRPr="00997846" w:rsidRDefault="003639EA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 w:rsidR="00B013D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 w:rsidR="00B013D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29121EBE" w14:textId="77777777" w:rsidTr="00546541">
        <w:trPr>
          <w:gridAfter w:val="2"/>
          <w:wAfter w:w="156" w:type="dxa"/>
          <w:trHeight w:val="31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553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D910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2351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114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344F2A8" w14:textId="77777777" w:rsidTr="00546541">
        <w:trPr>
          <w:gridAfter w:val="2"/>
          <w:wAfter w:w="156" w:type="dxa"/>
          <w:trHeight w:val="43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2BF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DE3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23632" w14:textId="77777777" w:rsidR="00997846" w:rsidRPr="00997846" w:rsidRDefault="00997846" w:rsidP="00B01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1D0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Organizowanie pomocy rzeczowej i żywnościowej dla rodzin ubogich </w:t>
            </w:r>
          </w:p>
        </w:tc>
      </w:tr>
      <w:tr w:rsidR="00997846" w:rsidRPr="00997846" w14:paraId="163F58B5" w14:textId="77777777" w:rsidTr="00546541">
        <w:trPr>
          <w:gridAfter w:val="2"/>
          <w:wAfter w:w="156" w:type="dxa"/>
          <w:trHeight w:val="43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F1B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CE0B4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2DBD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7A0F" w14:textId="2181EBEE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Prowadzenie Lodówki Społecznej dla osób wymagających wsparcia</w:t>
            </w:r>
          </w:p>
        </w:tc>
      </w:tr>
      <w:tr w:rsidR="00997846" w:rsidRPr="00997846" w14:paraId="1C17CFB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AE7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4D71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71C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089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4FAF50A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87C2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04B8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10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91E9" w14:textId="2143BBCE" w:rsidR="00997846" w:rsidRPr="00997846" w:rsidRDefault="00334CF0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39709BC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6C5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8071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1A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5D4F" w14:textId="59FC869B" w:rsidR="00997846" w:rsidRPr="00997846" w:rsidRDefault="0024067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817420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19B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87E44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C97F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85FF" w14:textId="1C6CC91B" w:rsidR="00997846" w:rsidRPr="00997846" w:rsidRDefault="00334CF0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</w:t>
            </w:r>
            <w:r w:rsidRPr="00334CF0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ednoroczne</w:t>
            </w:r>
            <w:r w:rsidR="003639EA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/</w:t>
            </w:r>
            <w:r w:rsidR="00997846" w:rsidRPr="00334CF0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5968BC3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0D4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7791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D1A1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7058" w14:textId="0707B55D" w:rsidR="00997846" w:rsidRPr="00997846" w:rsidRDefault="00997846" w:rsidP="00334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Wydawanie jednodaniowych gorących posiłków osobom ich pozbawionym (</w:t>
            </w:r>
            <w:r w:rsidR="00334CF0" w:rsidRP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jednoroczne</w:t>
            </w:r>
            <w:r w:rsidRP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23E5AA5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07B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7A7FE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99B2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3581" w14:textId="39DC69B2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Organiz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acja usług społecznych, w tym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usług opiekuńczych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i s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pecjalistycznych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usług opiekuńczych, na rzecz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osób i rodzin tego potrzebujących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świadczonych w środowisku lokalnym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(dwuletnie) </w:t>
            </w:r>
          </w:p>
        </w:tc>
      </w:tr>
      <w:tr w:rsidR="00997846" w:rsidRPr="00997846" w14:paraId="26966E2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8626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3E9F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4E10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EFD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 oraz podopieczni Miejskiego Ośrodka Pomocy Rodzinie w Opolu </w:t>
            </w:r>
          </w:p>
        </w:tc>
      </w:tr>
      <w:tr w:rsidR="00997846" w:rsidRPr="00997846" w14:paraId="0C272AB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1C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B956B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F67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FAE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661825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5EB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717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887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495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279DB9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1C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89272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532372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Prowadzenie i rozwój niezbędnej infrastruktury socjalnej</w:t>
            </w:r>
          </w:p>
        </w:tc>
      </w:tr>
      <w:tr w:rsidR="00997846" w:rsidRPr="00997846" w14:paraId="04DB1C5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C0D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8C10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85E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F6F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CC0627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9DB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F047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55C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89E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2E879B12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490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14F6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308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08E2" w14:textId="17221F0C" w:rsidR="00997846" w:rsidRPr="00997846" w:rsidRDefault="00B013D3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F37065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DAA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42B3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46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2A7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wieloletnie od 3-5 lat</w:t>
            </w:r>
          </w:p>
        </w:tc>
      </w:tr>
      <w:tr w:rsidR="00997846" w:rsidRPr="00997846" w14:paraId="09F0941A" w14:textId="77777777" w:rsidTr="00546541">
        <w:trPr>
          <w:gridAfter w:val="2"/>
          <w:wAfter w:w="156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6C7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D96F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4FA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4930" w14:textId="42A9EF63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1. Zapewnienie opieki stacjonarnej dla dzieci i młodzieży niepełnosprawnych intelektualnie oraz osób dorosłych niepełnosprawnych intelektualnie, przyjętych i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skierowanych do domu pomocy społecznej przed dniem 1 stycznia 2004 r. (umowa 2025-2027)</w:t>
            </w:r>
          </w:p>
        </w:tc>
      </w:tr>
      <w:tr w:rsidR="00997846" w:rsidRPr="00997846" w14:paraId="3EA6FEF7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5ED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A580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7F5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917C" w14:textId="77777777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2. Zapewnienie całodobowej opieki stacjonarnej dla osób w podeszłym wieku i osób przewlekle somatycznie chorych (umowa 2025-2027)</w:t>
            </w:r>
          </w:p>
        </w:tc>
      </w:tr>
      <w:tr w:rsidR="00997846" w:rsidRPr="00997846" w14:paraId="03A4984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170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D15F4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230C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AB97" w14:textId="21AC42D3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3. Prowadzenie ośrodka wsparcia - środowiskowego domu samopomocy dla osób z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zaburzeniami psychicznymi (umowa 2025 – 2027)</w:t>
            </w:r>
          </w:p>
        </w:tc>
      </w:tr>
      <w:tr w:rsidR="00997846" w:rsidRPr="00997846" w14:paraId="6701FF9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75C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DC7B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358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6B0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FEAAFBB" w14:textId="77777777" w:rsidTr="00546541">
        <w:trPr>
          <w:gridAfter w:val="2"/>
          <w:wAfter w:w="156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67B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B4E17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A8F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E39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3CCF45B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570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C577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3CC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43E8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5A0624A8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54D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C0FB4A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1919B78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Reintegracja społeczna osób i rodzin bezdomnych</w:t>
            </w:r>
          </w:p>
        </w:tc>
      </w:tr>
      <w:tr w:rsidR="00997846" w:rsidRPr="00997846" w14:paraId="0371FC7D" w14:textId="77777777" w:rsidTr="00546541">
        <w:trPr>
          <w:gridAfter w:val="2"/>
          <w:wAfter w:w="156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279C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58B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9A6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3C6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0E3FAFE3" w14:textId="77777777" w:rsidTr="00546541">
        <w:trPr>
          <w:gridAfter w:val="2"/>
          <w:wAfter w:w="156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078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724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07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6C4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05A2833D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547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E0C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D93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4C50" w14:textId="128816F3" w:rsidR="00997846" w:rsidRPr="00997846" w:rsidRDefault="00B013D3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838F277" w14:textId="77777777" w:rsidTr="00546541">
        <w:trPr>
          <w:gridAfter w:val="2"/>
          <w:wAfter w:w="156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7D6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7B6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3E5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74B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1B377BED" w14:textId="77777777" w:rsidTr="00546541">
        <w:trPr>
          <w:gridAfter w:val="2"/>
          <w:wAfter w:w="156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927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24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29F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B71B" w14:textId="7285D82F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Wsparcie osób bezdomnych w rozwiązywaniu ich problemów życiowych, w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tym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nowych form wsparcia</w:t>
            </w:r>
          </w:p>
        </w:tc>
      </w:tr>
      <w:tr w:rsidR="00997846" w:rsidRPr="00997846" w14:paraId="09765000" w14:textId="77777777" w:rsidTr="00546541">
        <w:trPr>
          <w:gridAfter w:val="2"/>
          <w:wAfter w:w="156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E2F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6D4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428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8AB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0485DBA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D3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F53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7082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B89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36AFF17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B5D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17A05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7016E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AA2B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318E999F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6CF063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1F2D8D3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Wspieranie rodziny i systemu pieczy zastępczej</w:t>
            </w:r>
          </w:p>
        </w:tc>
      </w:tr>
      <w:tr w:rsidR="00997846" w:rsidRPr="00997846" w14:paraId="4672FD2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362A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2B516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9DFF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0D6F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75B94D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53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AEC0FA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D2108C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rodziny w zakresie pomocy w opiece i wychowaniu dzieci</w:t>
            </w:r>
          </w:p>
        </w:tc>
      </w:tr>
      <w:tr w:rsidR="00997846" w:rsidRPr="00997846" w14:paraId="68EDDFD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B2F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312F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070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0A8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55D326B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00F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DDC1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381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0E3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F48C388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490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84AA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38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FBE8" w14:textId="38F2E3EB" w:rsidR="00997846" w:rsidRPr="00997846" w:rsidRDefault="00B013D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F9B949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007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98B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5B5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6EA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797A61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7CB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7FF35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6097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3BE5" w14:textId="77777777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Realizacja działań wynikających z ustawy o wspieraniu rodziny i systemie pieczy zastępczej</w:t>
            </w:r>
          </w:p>
        </w:tc>
      </w:tr>
      <w:tr w:rsidR="00997846" w:rsidRPr="00997846" w14:paraId="5B93825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C1C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4FD8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FEE6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B9A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ze szczególnym uwzględnieniem dzieci i młodzieży</w:t>
            </w:r>
          </w:p>
        </w:tc>
      </w:tr>
      <w:tr w:rsidR="00997846" w:rsidRPr="00997846" w14:paraId="15120A1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6BE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408A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DE8E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E3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720BAB1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929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66A1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100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34F7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8DF324D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9A0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FB4BE0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3EA26CB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rodziny w zakresie pomocy w opiece i wychowaniu</w:t>
            </w:r>
          </w:p>
        </w:tc>
      </w:tr>
      <w:tr w:rsidR="00997846" w:rsidRPr="00997846" w14:paraId="79EB8E1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9BE38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322C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8A6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4D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FCCF31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ABA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3C80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CF9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0CD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028A13E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A8C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5919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29A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C2A9" w14:textId="039B8E73" w:rsidR="00997846" w:rsidRPr="00997846" w:rsidRDefault="00B013D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4A1EF0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84D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0FB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4F8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AD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13A205F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10C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B5F7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AC15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B6F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Prowadzenie placówek wsparcia dziennego (umowa 2025 - 2026)</w:t>
            </w:r>
          </w:p>
        </w:tc>
      </w:tr>
      <w:tr w:rsidR="00997846" w:rsidRPr="00997846" w14:paraId="3DCD5BD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49A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D4F6E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13C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B35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Opola, ze szczególnym uwzględnieniem dzieci i młodzieży  </w:t>
            </w:r>
          </w:p>
        </w:tc>
      </w:tr>
      <w:tr w:rsidR="00997846" w:rsidRPr="00997846" w14:paraId="5B5CA3D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D63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B1CB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AAA6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CAD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77363CD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63B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9958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98C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6159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30E1B21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6C98DF3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3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D578EC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Udzielanie nieodpłatnej pomocy prawnej oraz zwiększania świadomości prawnej społeczeństwa</w:t>
            </w:r>
          </w:p>
        </w:tc>
      </w:tr>
      <w:tr w:rsidR="00997846" w:rsidRPr="00997846" w14:paraId="5724079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6D7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C76EF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B6179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75712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AEBC770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BCB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409B36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333F285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Udzielanie nieodpłatnej pomocy prawnej</w:t>
            </w:r>
          </w:p>
        </w:tc>
      </w:tr>
      <w:tr w:rsidR="00997846" w:rsidRPr="00997846" w14:paraId="21077D7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D57A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06F3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EFF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C62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E22132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1A0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3F8D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7E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E9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ED24D3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00F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359F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A50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6FCA" w14:textId="0340F91F" w:rsidR="00997846" w:rsidRPr="00997846" w:rsidRDefault="00B013D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1EA2734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D1C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436C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6B8C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FD0A" w14:textId="52BCD6E1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</w:t>
            </w:r>
            <w:r w:rsidR="0004395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4 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r. poz. </w:t>
            </w:r>
            <w:r w:rsidR="0004395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1534)</w:t>
            </w:r>
          </w:p>
        </w:tc>
      </w:tr>
      <w:tr w:rsidR="00997846" w:rsidRPr="00997846" w14:paraId="6057156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9CB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E82A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1D2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80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8C9A98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C362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156E8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ED38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3770" w14:textId="4EF1C824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Prowadzenie 1  punktu nieodpłatnej pomocy prawnej wraz z nieodpłatną mediacją i</w:t>
            </w:r>
            <w:r w:rsidR="003D15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edukacją prawną (NPP)</w:t>
            </w:r>
          </w:p>
        </w:tc>
      </w:tr>
      <w:tr w:rsidR="00997846" w:rsidRPr="00997846" w14:paraId="56A709D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010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915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5E7C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B5E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3647348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CD2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9478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9325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5E4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4B9B9ED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9568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999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E5E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1FB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12A8767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017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286034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A38694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Edukacja prawna  </w:t>
            </w:r>
          </w:p>
        </w:tc>
      </w:tr>
      <w:tr w:rsidR="00997846" w:rsidRPr="00997846" w14:paraId="5AF1330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5B6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34D8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7A0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07E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C31297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F0F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BB72E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20F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D24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B01C351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C0E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8F4A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791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B190" w14:textId="2ECC5E3A" w:rsidR="00997846" w:rsidRPr="00997846" w:rsidRDefault="00B013D3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27358E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EAB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05F9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F817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7DC3" w14:textId="148B8EEF" w:rsidR="00997846" w:rsidRPr="00997846" w:rsidRDefault="00997846" w:rsidP="006D1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</w:t>
            </w:r>
            <w:r w:rsidR="0004395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 w:rsidR="0004395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1534)</w:t>
            </w:r>
          </w:p>
        </w:tc>
      </w:tr>
      <w:tr w:rsidR="00997846" w:rsidRPr="00997846" w14:paraId="6DA62DE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CFE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248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823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FA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770D51E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1E5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8483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79144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C062" w14:textId="075E70CD" w:rsidR="00997846" w:rsidRPr="0099784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 w zakresie podnoszenia świadomości społeczeństwa w zakresie kultury prawnej</w:t>
            </w:r>
          </w:p>
        </w:tc>
      </w:tr>
      <w:tr w:rsidR="00997846" w:rsidRPr="00997846" w14:paraId="6AD5C73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171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F615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5399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358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193DECB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AD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2A9F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F5BA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A18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2E88079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400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B44C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B5AD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8D96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7D4340CC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3985C9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4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7725B95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Podtrzymywanie i upowszechnianie tradycji narodowej, pielęgnowania polskości oraz rozwoju świadomości narodowej, obywatelskiej i kulturowej</w:t>
            </w:r>
          </w:p>
        </w:tc>
      </w:tr>
      <w:tr w:rsidR="00997846" w:rsidRPr="00997846" w14:paraId="031F496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D35D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E5700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C6807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FA3E5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1223F20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E92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8525722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9E56A0C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świadomości obywatelskiej</w:t>
            </w:r>
          </w:p>
        </w:tc>
      </w:tr>
      <w:tr w:rsidR="00997846" w:rsidRPr="00997846" w14:paraId="5F66999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96A1" w14:textId="77777777" w:rsidR="00997846" w:rsidRPr="00997846" w:rsidRDefault="00997846" w:rsidP="00FC25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B567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BAA5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143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B03686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147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1E910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C2CA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66C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41990E7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8F3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7E94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25F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A69D" w14:textId="15484218" w:rsidR="00997846" w:rsidRPr="00997846" w:rsidRDefault="00B013D3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6206CFC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8CCC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4C67C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54DF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AFF9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6E3140FE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DE7D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8A3447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483F3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DA4B" w14:textId="703D5C98" w:rsidR="00997846" w:rsidRPr="003D15A6" w:rsidRDefault="00997846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</w:pPr>
            <w:r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>1. Organizacja spotkań, warsztatów, wystaw czasowych w Izbie Pamięci Solidarności oraz współpraca przy organizacji miejskich obchodów rocznic solidarnościowych (w</w:t>
            </w:r>
            <w:r w:rsidR="003D15A6"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> </w:t>
            </w:r>
            <w:r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 xml:space="preserve">szczególności 4 VI; 31 VIII, 13 XII) </w:t>
            </w:r>
            <w:r w:rsid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 xml:space="preserve">      </w:t>
            </w:r>
            <w:r w:rsidRPr="003D15A6"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eastAsia="pl-PL"/>
              </w:rPr>
              <w:t>Umowa 2025-2026</w:t>
            </w:r>
          </w:p>
        </w:tc>
      </w:tr>
      <w:tr w:rsidR="00997846" w:rsidRPr="00997846" w14:paraId="3F5796C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30A1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1811B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C2F2" w14:textId="3EF1172C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AB76" w14:textId="77777777" w:rsidR="00997846" w:rsidRPr="00997846" w:rsidRDefault="00997846" w:rsidP="00FC2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86A12B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F9A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95F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1C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EB14" w14:textId="2B2A8D65" w:rsidR="00997846" w:rsidRPr="00997846" w:rsidRDefault="00B013D3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66EB4FA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D6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8B21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16F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2C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5ADDAB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E5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E90B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DE85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10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Prowadzenie Izby Pamięci Solidarności</w:t>
            </w:r>
          </w:p>
        </w:tc>
      </w:tr>
      <w:tr w:rsidR="00997846" w:rsidRPr="00997846" w14:paraId="0F38360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5A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79AC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ABD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C9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2B69DC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DA5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249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A7D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0D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D344AA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DE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4A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1B58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E24A" w14:textId="3B027001" w:rsidR="002E49A4" w:rsidRDefault="002E49A4" w:rsidP="00B013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78FAC4E" w14:textId="0DD2134A" w:rsidR="00B013D3" w:rsidRDefault="00B013D3" w:rsidP="00B013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F3AC763" w14:textId="77777777" w:rsidR="00B013D3" w:rsidRDefault="00B013D3" w:rsidP="00B013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B24C8B3" w14:textId="6C2C0E56" w:rsidR="002E49A4" w:rsidRPr="00997846" w:rsidRDefault="002E49A4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4EFB85D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A21ABE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PRIORYTET 5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8CCD40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mniejszości narodowych i etnicznych oraz języka regionalnego</w:t>
            </w:r>
          </w:p>
        </w:tc>
      </w:tr>
      <w:tr w:rsidR="00997846" w:rsidRPr="00997846" w14:paraId="25635F8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7FC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034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39CE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7C81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EEC8D4D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F4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6318B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5B07E5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współpracy między społecznościami</w:t>
            </w:r>
          </w:p>
        </w:tc>
      </w:tr>
      <w:tr w:rsidR="00997846" w:rsidRPr="00997846" w14:paraId="2234520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5A2C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39E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53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DB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FC74C4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CA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464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44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B3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3329BB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DC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E56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94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46B7" w14:textId="1D2434DB" w:rsidR="00997846" w:rsidRPr="00997846" w:rsidRDefault="00B013D3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E6F639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A9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AFF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0E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92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5CB5CA8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11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8B7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1CE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7EAB" w14:textId="714C1A63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Prowadzenie akcji świadomościowych związanych z propagowaniem kultury 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tradycji mniejszości narodowych i etnicznych z terenu Opola</w:t>
            </w:r>
          </w:p>
        </w:tc>
      </w:tr>
      <w:tr w:rsidR="00997846" w:rsidRPr="00997846" w14:paraId="4DB0ED1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80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4CF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BA9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B6DB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Wsparcie działań służących zachowaniu tożsamości kulturowej i rozwijaniu języka regionalnego</w:t>
            </w:r>
          </w:p>
        </w:tc>
      </w:tr>
      <w:tr w:rsidR="00997846" w:rsidRPr="00997846" w14:paraId="0565B7E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62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9DF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FB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389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789CE55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DCE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C273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5991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0E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78D72F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D9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30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7783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BD73F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B7AFC1F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8812B5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6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E68F490" w14:textId="7EAE7048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integracji cudzoziemców</w:t>
            </w:r>
          </w:p>
        </w:tc>
      </w:tr>
      <w:tr w:rsidR="00997846" w:rsidRPr="00997846" w14:paraId="07B1909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19D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7FCA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3F2C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47B0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17D860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D0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4221C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BA12E6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System wsparcia cudzoziemców</w:t>
            </w:r>
          </w:p>
        </w:tc>
      </w:tr>
      <w:tr w:rsidR="00997846" w:rsidRPr="00997846" w14:paraId="00FEDE7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B69E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A6E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DF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0E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DFAE72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2A2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075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0E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C1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12DC2C0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07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2CF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141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0CC6" w14:textId="27C9A60B" w:rsidR="00997846" w:rsidRPr="00997846" w:rsidRDefault="00B013D3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186EDB0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0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502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D8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78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A0709E9" w14:textId="77777777" w:rsidTr="00546541">
        <w:trPr>
          <w:gridAfter w:val="2"/>
          <w:wAfter w:w="156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B4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26AE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B9C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7D14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1. Działania wspierające, skierowane do cudzoziemców: szkolenia, warsztaty, kursy,</w:t>
            </w: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br/>
              <w:t>konsultacje (z zakresu praw cudzoziemców, prawa pracy, znajomości języka polskiego, doradztwa zawodowego, pomocy przy załatwianiu spraw urzędowych i innych);</w:t>
            </w:r>
          </w:p>
        </w:tc>
      </w:tr>
      <w:tr w:rsidR="00997846" w:rsidRPr="00997846" w14:paraId="10FDE732" w14:textId="77777777" w:rsidTr="00546541">
        <w:trPr>
          <w:gridAfter w:val="2"/>
          <w:wAfter w:w="156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F8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034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C72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7644" w14:textId="7B8C210B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2. Organizacja zajęć dla dzieci i młodzieży pochodzenia cudzoziemskiego, w tym zajęć</w:t>
            </w: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br/>
              <w:t>wyrównawczych, półkolonii, zajęć w świetlicach dzielnicowych, spotkań integrujących m.in. przez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sport, kulturę, ekologię.</w:t>
            </w:r>
          </w:p>
        </w:tc>
      </w:tr>
      <w:tr w:rsidR="00997846" w:rsidRPr="00997846" w14:paraId="3FC2076A" w14:textId="77777777" w:rsidTr="00546541">
        <w:trPr>
          <w:gridAfter w:val="2"/>
          <w:wAfter w:w="156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30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04E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2BA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D069" w14:textId="1E381DF8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3. Doradztwo i szkolenia służące zwiększeniu aktywności zawodowej kobiet cudzoziemskich</w:t>
            </w:r>
            <w:r w:rsidR="001708C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(kursy zawodowe, język polski specjalistyczny, doradztwo zawodowe, przedsiębiorczość-połączone z zagwarantowaną opieką nad małoletnimi)</w:t>
            </w:r>
          </w:p>
        </w:tc>
      </w:tr>
      <w:tr w:rsidR="00997846" w:rsidRPr="00997846" w14:paraId="624B8D79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3A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1AA8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906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76E2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4. Organizacja wydarzeń (dni kultury, koncertów, festynów, wystaw, spotkań itp.) promujących kulturę cudzoziemców, zamieszkujących w Opolu.</w:t>
            </w:r>
          </w:p>
        </w:tc>
      </w:tr>
      <w:tr w:rsidR="00997846" w:rsidRPr="00997846" w14:paraId="051D38B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3E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9A76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F0A6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9E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organizacje pozarządowe</w:t>
            </w:r>
          </w:p>
        </w:tc>
      </w:tr>
      <w:tr w:rsidR="00997846" w:rsidRPr="00997846" w14:paraId="6D6543F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AB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FD84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EF9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61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3698592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2D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E9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C261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DDD86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9FDE43E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DA160E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7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3100E36" w14:textId="43A727CB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Ochrona i promocja zdrowia, w tym działalności leczniczej w rozumieniu ustawy z dnia 15 kwietnia 2011 r. o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działalności leczniczej (Dz.U. z 20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24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poz. 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799)</w:t>
            </w:r>
          </w:p>
        </w:tc>
      </w:tr>
      <w:tr w:rsidR="00997846" w:rsidRPr="00997846" w14:paraId="4A4E208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E1F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E772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D01E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E0D3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89F68C1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505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B6EA76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F19B77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Ochrona zdrowia psychicznego</w:t>
            </w:r>
          </w:p>
        </w:tc>
      </w:tr>
      <w:tr w:rsidR="00997846" w:rsidRPr="00997846" w14:paraId="7A703EF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93D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FB1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D2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41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571EEBB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85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48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7D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68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82442B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52B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35D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CD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76B3" w14:textId="236639D1" w:rsidR="00997846" w:rsidRDefault="00334CF0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</w:t>
            </w:r>
            <w:r w:rsidR="00997846"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stawa z dnia 11 września 2015 r. o zdrowiu publicznym (Dz.U. z 202</w:t>
            </w:r>
            <w:r w:rsidR="005B67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="00997846"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16</w:t>
            </w:r>
            <w:r w:rsidR="00A34EE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70</w:t>
            </w:r>
            <w:r w:rsidR="00997846"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345BFDCC" w14:textId="54260F38" w:rsidR="00334CF0" w:rsidRPr="00997846" w:rsidRDefault="00334CF0" w:rsidP="00334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C798BB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3F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923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9B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FF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FB74F03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5E7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0FE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E18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FFCD" w14:textId="58FE914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Realizacja zadań ujętych w Programie Ochrony Zdrowia Psychicznego dla Miasta Opola na lata 2023-20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30</w:t>
            </w:r>
          </w:p>
        </w:tc>
      </w:tr>
      <w:tr w:rsidR="00997846" w:rsidRPr="00997846" w14:paraId="1282B52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03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159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3B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94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997846" w:rsidRPr="00997846" w14:paraId="747BDF9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71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F8C1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F50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828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FB4F0D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AC0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111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02D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92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0FFE75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7D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E4F6B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7D27C8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Realizacja działań promujących zdrowy tryb życia</w:t>
            </w:r>
          </w:p>
        </w:tc>
      </w:tr>
      <w:tr w:rsidR="00997846" w:rsidRPr="00997846" w14:paraId="220C469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B3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58C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994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CD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82C575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F6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4C8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8E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57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77659D9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9F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82D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03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07FC" w14:textId="3FEB03F1" w:rsidR="00997846" w:rsidRDefault="00997846" w:rsidP="00B0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 U. z 202</w:t>
            </w:r>
            <w:r w:rsidR="00A34EE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 w:rsidR="00A34EE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1670)</w:t>
            </w:r>
          </w:p>
          <w:p w14:paraId="32656878" w14:textId="2F462C8A" w:rsidR="00334CF0" w:rsidRPr="00997846" w:rsidRDefault="001708C2" w:rsidP="006B4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74ABE9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3C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5EF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A7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2E0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B0FEC60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18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7AB25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93A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B4D4" w14:textId="5DB327D5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Promocja zdrowia i profilaktyka zdrowotna, podejmowanie innych działań w zakresie ochrony zdrowia.</w:t>
            </w:r>
          </w:p>
        </w:tc>
      </w:tr>
      <w:tr w:rsidR="00997846" w:rsidRPr="00997846" w14:paraId="77E3A63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04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6362C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124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31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997846" w:rsidRPr="00997846" w14:paraId="6A128F8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C0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FDF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76D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C6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75D4B29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43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F4DD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B0A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B7F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3D832BE2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BD35E6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8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76DAA8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osób niepełnosprawnych</w:t>
            </w:r>
          </w:p>
        </w:tc>
      </w:tr>
      <w:tr w:rsidR="00997846" w:rsidRPr="00997846" w14:paraId="4AC0A5E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546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D719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CACD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E8F6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AA644DD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8B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251D0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7B9B6CA" w14:textId="6286756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Integracja i zwiększenie uczestnictwa osób </w:t>
            </w:r>
            <w:r w:rsidR="00746F2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 niepełnosprawnościami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 życiu społecznym </w:t>
            </w:r>
          </w:p>
        </w:tc>
      </w:tr>
      <w:tr w:rsidR="00997846" w:rsidRPr="00997846" w14:paraId="4CBAE70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B83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2E4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EA65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0905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CCCBC0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96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5BA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EB98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E72F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28D9066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757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5F0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1570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41F4" w14:textId="2C922C16" w:rsidR="00997846" w:rsidRPr="00997846" w:rsidRDefault="001708C2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6AC88D4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8D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C70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1629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1FF4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16641DA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10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F7B47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2FFD0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 1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CAC99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1. Organizowanie imprez kulturalnych, sportowych, turystycznych i rekreacyjnych dla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br/>
              <w:t>osób z niepełnosprawnościami wspierających ich aktywność społeczną.</w:t>
            </w:r>
          </w:p>
        </w:tc>
      </w:tr>
      <w:tr w:rsidR="00997846" w:rsidRPr="00997846" w14:paraId="319312D3" w14:textId="77777777" w:rsidTr="00546541">
        <w:trPr>
          <w:gridAfter w:val="2"/>
          <w:wAfter w:w="156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FA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38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5874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02332" w14:textId="26EB7D22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2. Organizowanie i prowadzenie szkoleń, kursów, warsztatów, grup środowiskowego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br/>
              <w:t>wsparcia oraz zespołów aktywności społecznej dla osób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z niepełnosprawnościami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 ich rodzin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aktywizujących zawodowo i społecznie te osoby.</w:t>
            </w:r>
          </w:p>
        </w:tc>
      </w:tr>
      <w:tr w:rsidR="00997846" w:rsidRPr="00997846" w14:paraId="2193002A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04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2A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48F6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7DD57" w14:textId="743FEE18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3. Wzmocnienie dotychczasowego systemu wsparcia osób </w:t>
            </w:r>
            <w:r w:rsidR="003639E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 niepełnosprawnościami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oraz prowadzenie i wspieranie inicjatyw na rzecz integracji osób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 niepełnosprawnościami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przeciwdziałania ich dyskryminacji.</w:t>
            </w:r>
          </w:p>
        </w:tc>
      </w:tr>
      <w:tr w:rsidR="00997846" w:rsidRPr="00997846" w14:paraId="0AA75CD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0F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227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01FE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42B0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375640F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64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9CB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659A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AB5F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Miejski Ośrodek Pomocy Rodzinie w Opolu</w:t>
            </w:r>
          </w:p>
        </w:tc>
      </w:tr>
      <w:tr w:rsidR="00997846" w:rsidRPr="00997846" w14:paraId="5DE26C3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1B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AFFF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25C9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905F" w14:textId="0ED4E794" w:rsidR="00997846" w:rsidRPr="00997846" w:rsidRDefault="001708C2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573310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92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C19F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FB2D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B2F5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2BBD23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B3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DF08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1741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 2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60BB5" w14:textId="1749E71C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1. Wzmocnienie dotychczasowego systemu wsparcia osób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 niepełnosprawnościami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oraz prowadzenie i wspieranie inicjatyw na rzecz integracji osób 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z niepełnosprawnościami 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 przeciwdziałania ich dyskryminacji</w:t>
            </w:r>
          </w:p>
        </w:tc>
      </w:tr>
      <w:tr w:rsidR="00997846" w:rsidRPr="00997846" w14:paraId="42BAE9A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F3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872C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76EC1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ADDE" w14:textId="10A48345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Opola, ze szczególnym uwzględnieniem osób </w:t>
            </w:r>
            <w:r w:rsidR="00334CF0" w:rsidRPr="00334CF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z niepełnosprawnościami</w:t>
            </w:r>
            <w:r w:rsidR="00334C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i ich rodzin</w:t>
            </w:r>
          </w:p>
        </w:tc>
      </w:tr>
      <w:tr w:rsidR="00997846" w:rsidRPr="00997846" w14:paraId="1442860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80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B8A13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EC388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037B" w14:textId="77777777" w:rsidR="00997846" w:rsidRPr="00997846" w:rsidRDefault="00997846" w:rsidP="00546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33FBF95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E6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4F6C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0B3B5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2C42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14:paraId="74EFF0F6" w14:textId="564E7C0F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0DAE03CD" w14:textId="77777777" w:rsidTr="003034ED">
        <w:trPr>
          <w:gridAfter w:val="2"/>
          <w:wAfter w:w="156" w:type="dxa"/>
          <w:trHeight w:val="718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4E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D2F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D36299" w14:textId="1C67240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80FC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14:paraId="2B7A4B78" w14:textId="2EAC2433" w:rsidR="002E49A4" w:rsidRPr="00997846" w:rsidRDefault="002E49A4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4390E267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94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159B7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9D9CCC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Realizacja zadań podnoszących świadomość społeczną w obszarze zapewnienia dostępności osobom ze szczególnymi potrzebami </w:t>
            </w:r>
          </w:p>
        </w:tc>
      </w:tr>
      <w:tr w:rsidR="00997846" w:rsidRPr="00997846" w14:paraId="0AA9E55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5E8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994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E269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FF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Biuro ds. Dostępności</w:t>
            </w:r>
          </w:p>
        </w:tc>
      </w:tr>
      <w:tr w:rsidR="00997846" w:rsidRPr="00997846" w14:paraId="19A189D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DA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B0F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21A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53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Biuro ds. Dostępności</w:t>
            </w:r>
          </w:p>
        </w:tc>
      </w:tr>
      <w:tr w:rsidR="00997846" w:rsidRPr="00997846" w14:paraId="5BA3BDA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29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E7F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00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E8B8" w14:textId="4FBCC521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211CF32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5F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820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7D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7F0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A69529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32C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0DCF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573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14EB" w14:textId="59AE4A50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1. Organizacja kampanii społecznych podnoszących świadomość społeczną w obszarze szeroko rozumianej dostępności</w:t>
            </w:r>
          </w:p>
        </w:tc>
      </w:tr>
      <w:tr w:rsidR="00997846" w:rsidRPr="00997846" w14:paraId="362F3A2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2E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1AD8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11E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27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Mieszkańcy Opola  </w:t>
            </w:r>
          </w:p>
        </w:tc>
      </w:tr>
      <w:tr w:rsidR="00546541" w:rsidRPr="00997846" w14:paraId="0ED914E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5F01" w14:textId="77777777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780BB" w14:textId="77777777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257D4" w14:textId="5AB6D515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4E4F" w14:textId="77777777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546541" w:rsidRPr="00997846" w14:paraId="459288C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94FA" w14:textId="77777777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3FC3B" w14:textId="77777777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0533B" w14:textId="6ABE620A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B236" w14:textId="77777777" w:rsidR="00546541" w:rsidRPr="00997846" w:rsidRDefault="00546541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wkład pozafinansowy</w:t>
            </w:r>
          </w:p>
        </w:tc>
      </w:tr>
      <w:tr w:rsidR="00997846" w:rsidRPr="00997846" w14:paraId="5630FEE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00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676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23A6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FF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6A871CBD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0AF9C7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9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C13469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równych praw kobiet i mężczyzn</w:t>
            </w:r>
          </w:p>
        </w:tc>
      </w:tr>
      <w:tr w:rsidR="00997846" w:rsidRPr="00997846" w14:paraId="57B9B27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665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1C03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90F2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6EB9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4B67D8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3D3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63889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1F8E6A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Równe prawa kobiet i mężczyzn</w:t>
            </w:r>
          </w:p>
        </w:tc>
      </w:tr>
      <w:tr w:rsidR="00997846" w:rsidRPr="00997846" w14:paraId="36323A3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4F2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A80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99D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BE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207274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A7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8CF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2E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DD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746BB1A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B4A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E31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20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2F99" w14:textId="47BADD9B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5CCA3C1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A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2E1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EA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6C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C501091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5C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F12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20AD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3CB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Kierowane, do konkretnych grup społecznych i zawodowych, działań mających na celu realizację i promocję zasady równych praw kobiet i mężczyzn </w:t>
            </w:r>
          </w:p>
        </w:tc>
      </w:tr>
      <w:tr w:rsidR="00997846" w:rsidRPr="00997846" w14:paraId="757714C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62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0191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2ED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3C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Przeprowadzenie cyklu szkoleń liderskich dla kobiet</w:t>
            </w:r>
          </w:p>
        </w:tc>
      </w:tr>
      <w:tr w:rsidR="00997846" w:rsidRPr="00997846" w14:paraId="4C8E596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45E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9A54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171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9D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3. Stworzenie punktu konsultacyjnego w zakresie równych praw kobiet i mężczyzn  </w:t>
            </w:r>
          </w:p>
        </w:tc>
      </w:tr>
      <w:tr w:rsidR="00997846" w:rsidRPr="00997846" w14:paraId="63101DE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E3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676A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8B6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92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1E88DE1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9FF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00B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BF49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C9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0E33470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15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5AA2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13E8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AAB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078E1F27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038581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10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6C97686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osób w wieku emerytalnym</w:t>
            </w:r>
          </w:p>
        </w:tc>
      </w:tr>
      <w:tr w:rsidR="00997846" w:rsidRPr="00997846" w14:paraId="25F7A37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D0E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39DB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7062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392E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494E021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46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179CA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86D4FA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Aktywizacja i integracja osób w wieku emerytalnym w życiu społecznym</w:t>
            </w:r>
          </w:p>
        </w:tc>
      </w:tr>
      <w:tr w:rsidR="00997846" w:rsidRPr="00997846" w14:paraId="3A7DB83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298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019B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A7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E0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1112856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6E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422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841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21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FB03958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9F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6D8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8A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2D2F" w14:textId="7AF258E3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FAE0D4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B3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9B0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24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AF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27EFBA5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B4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6FD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94A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B5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Organizowanie imprez i zajęć kulturalnych, edukacyjnych, sportowych, turystycznych i rekreacyjnych wspierających aktywność społeczną osób w wieku emerytalnym</w:t>
            </w:r>
          </w:p>
        </w:tc>
      </w:tr>
      <w:tr w:rsidR="00997846" w:rsidRPr="00997846" w14:paraId="2ED48FE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D3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367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F7A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D6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Organizowanie i prowadzenie szkoleń, kursów, warsztatów dla seniorów</w:t>
            </w:r>
          </w:p>
        </w:tc>
      </w:tr>
      <w:tr w:rsidR="00997846" w:rsidRPr="00997846" w14:paraId="65BF81D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2D6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730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D4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4B53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3. ,,Złota Rączka dla Seniora"</w:t>
            </w:r>
          </w:p>
        </w:tc>
      </w:tr>
      <w:tr w:rsidR="00997846" w:rsidRPr="00997846" w14:paraId="51864FD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363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B56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995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2B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4. Wzmocnienie dotychczasowego systemu wsparcia osób w wieku emerytalnym</w:t>
            </w:r>
          </w:p>
        </w:tc>
      </w:tr>
      <w:tr w:rsidR="00997846" w:rsidRPr="00997846" w14:paraId="5A1CE75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1AC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5D4F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77B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A7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ze szczególnym uwzględnieniem osób w wieku emerytalnym</w:t>
            </w:r>
          </w:p>
        </w:tc>
      </w:tr>
      <w:tr w:rsidR="00997846" w:rsidRPr="00997846" w14:paraId="5BED5D7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58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28E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FB8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69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16D9160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36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6D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871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41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C37407B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12FA94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11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C7E8168" w14:textId="6780AD86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wspomagająca rozwój gospodarczy, w tym rozwój przedsiębiorczości</w:t>
            </w:r>
          </w:p>
        </w:tc>
      </w:tr>
      <w:tr w:rsidR="00997846" w:rsidRPr="00997846" w14:paraId="7B2E515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966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3166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031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58B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0E12B2F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1AC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1B319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EF8910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Wspieranie rozwoju postaw przedsiębiorczych</w:t>
            </w:r>
          </w:p>
        </w:tc>
      </w:tr>
      <w:tr w:rsidR="00997846" w:rsidRPr="00997846" w14:paraId="5169DF2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A24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7A5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67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81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Biuro Obsługi Inwestorów</w:t>
            </w:r>
          </w:p>
        </w:tc>
      </w:tr>
      <w:tr w:rsidR="00997846" w:rsidRPr="00997846" w14:paraId="21342A7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C5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608A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C7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B6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77A0AA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53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87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64A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4926" w14:textId="12CCA9F4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2C7A13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65F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F58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66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FA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06CED06" w14:textId="77777777" w:rsidTr="00546541">
        <w:trPr>
          <w:gridAfter w:val="2"/>
          <w:wAfter w:w="156" w:type="dxa"/>
          <w:trHeight w:val="229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AC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06C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FA4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87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Organizacja różnych inicjatyw, w szczególności w grupie osób wchodzących na rynek pracy, w postaci np. wydarzeń typu sympozja, prelekcje, spotkania networkingowe, spotkania z mówcami motywującymi (typu TedX), spotkania z ludźmi sukcesu, prezentacje studium sukcesu przedsiębiorców, itp. W ramach działania możliwe są krótkie formy warsztatowe zbliżające uczestników do prelegentów. Zakładane są inicjatywy obejmujące zagadnienia takie jak: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przedsiębiorczość (rozwijanie postaw przedsiębiorczych).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transfer nowoczesnych technologii z nauki do biznesu,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współpracę biznes – nauka,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* komercjalizację badań i nowoczesnych rozwiązań do biznesu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kompetencje kluczowe w biznesie i przedsiębiorczości </w:t>
            </w:r>
          </w:p>
        </w:tc>
      </w:tr>
      <w:tr w:rsidR="00997846" w:rsidRPr="00997846" w14:paraId="75E3C297" w14:textId="77777777" w:rsidTr="00546541">
        <w:trPr>
          <w:gridAfter w:val="2"/>
          <w:wAfter w:w="156" w:type="dxa"/>
          <w:trHeight w:val="102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C0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6AF0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008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2F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specjalistycznych szkoleń dla przedsiębiorców w zakresie rozwoju i profesjonalizacji prowadzonej działalności, odpowiadających na potrzeby przedsiębiorców związane z rozszerzeniem działalności biznesowej (np. wzrostem zatrudnienia, wzrostem eksportu, zmieniającymi się normami wymaganymi na rynku krajowym i zagranicznym, normami branżowymi, przepisami BHP, kodeksem pracy, itp)</w:t>
            </w:r>
          </w:p>
        </w:tc>
      </w:tr>
      <w:tr w:rsidR="00997846" w:rsidRPr="00997846" w14:paraId="1D6C96C4" w14:textId="77777777" w:rsidTr="00546541">
        <w:trPr>
          <w:gridAfter w:val="2"/>
          <w:wAfter w:w="156" w:type="dxa"/>
          <w:trHeight w:val="127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1F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BD7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737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6A86" w14:textId="6C1FFA24" w:rsidR="006B41BB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* mikro, mali i średni przedsiębiorcy z Opola                                                                                                                                                                </w:t>
            </w: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mieszkańcy Opola zamierzający rozpocząć działalność gospodarczą</w:t>
            </w:r>
          </w:p>
          <w:p w14:paraId="0A69F1C4" w14:textId="342C0E76" w:rsidR="00997846" w:rsidRPr="00997846" w:rsidRDefault="006B41BB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* Podmioty Ekonomii Społecznej (PES)</w:t>
            </w:r>
            <w:r w:rsidR="00997846"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studenci i absolwenci opolskich uczelni</w:t>
            </w:r>
            <w:r w:rsidR="00997846"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uczniowie i absolwenci szkół średnich</w:t>
            </w:r>
            <w:r w:rsidR="00997846"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 xml:space="preserve">* instytucje otoczenia biznesu, samorządy gospodarcze                                                                                                                                                   </w:t>
            </w:r>
          </w:p>
        </w:tc>
      </w:tr>
      <w:tr w:rsidR="00997846" w:rsidRPr="00997846" w14:paraId="6EEA773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97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1829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D0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90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786329F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C4D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0F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0B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28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32B7B9F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F4D786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12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A106CD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wspomagająca rozwój wspólnot i społeczności lokalnych</w:t>
            </w:r>
          </w:p>
        </w:tc>
      </w:tr>
      <w:tr w:rsidR="00997846" w:rsidRPr="00997846" w14:paraId="79D237A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59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456C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2682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2D28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76BDD24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53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ABF2D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33806D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wykluczeniu społecznemu CENTRUM AKTYWIZACJI SPOŁECZNEJ</w:t>
            </w:r>
          </w:p>
        </w:tc>
      </w:tr>
      <w:tr w:rsidR="00997846" w:rsidRPr="00997846" w14:paraId="6F3919F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A94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D3A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D4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F3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4652607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C6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8E8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1B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5B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7BDE727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8E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BD2A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D0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F961B" w14:textId="421F6C0F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3B57DD3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CF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23E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E5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06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21DD60C" w14:textId="77777777" w:rsidTr="00546541">
        <w:trPr>
          <w:gridAfter w:val="2"/>
          <w:wAfter w:w="156" w:type="dxa"/>
          <w:trHeight w:val="5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21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54BCB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78C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8A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Organizowanie imprez, wydarzeń i zajęć kulturalnych, edukacyjnych, sportowych, rekreacyjnych, integracyjnych wspierających aktywność różnych grup społecznych</w:t>
            </w:r>
          </w:p>
        </w:tc>
      </w:tr>
      <w:tr w:rsidR="00997846" w:rsidRPr="00997846" w14:paraId="007BA05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515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16A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A3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15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Organizowanie i prowadzenie szkoleń, kursów i warsztatów, konferencji</w:t>
            </w:r>
          </w:p>
        </w:tc>
      </w:tr>
      <w:tr w:rsidR="00997846" w:rsidRPr="00997846" w14:paraId="7282763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66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4B92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3F1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05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DB6619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B7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796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2DD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C0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283900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A71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F53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0B22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072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0D36000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A48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2E9C6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D83328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Organizacja wydarzeń i inicjatyw promujących Opole</w:t>
            </w:r>
          </w:p>
        </w:tc>
      </w:tr>
      <w:tr w:rsidR="00997846" w:rsidRPr="00997846" w14:paraId="28618DE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994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434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28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CA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Promocji</w:t>
            </w:r>
          </w:p>
        </w:tc>
      </w:tr>
      <w:tr w:rsidR="00997846" w:rsidRPr="00997846" w14:paraId="02C4817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97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1801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EC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BA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Promocji</w:t>
            </w:r>
          </w:p>
        </w:tc>
      </w:tr>
      <w:tr w:rsidR="00997846" w:rsidRPr="00997846" w14:paraId="46B0FE5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9E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E06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CFD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2660" w14:textId="5BDA8A46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689A24D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A95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5D1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B7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DF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04270E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EA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A13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BCCF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4D75" w14:textId="750542D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Organizacja wydarzeń i projektów promujących Opole o zasięgu ponadregionalnym</w:t>
            </w:r>
          </w:p>
        </w:tc>
      </w:tr>
      <w:tr w:rsidR="00997846" w:rsidRPr="00997846" w14:paraId="7D5B41E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EB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03D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E68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E40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Opola, potencjalni turyści </w:t>
            </w:r>
          </w:p>
        </w:tc>
      </w:tr>
      <w:tr w:rsidR="00997846" w:rsidRPr="00997846" w14:paraId="1D07D8A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E3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491DC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869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F1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FF6BFA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72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9778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211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C5B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4B63E4D9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48237C7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13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146A419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Nauka, szkolnictwo wyższe, edukacja, oświata i wychowanie</w:t>
            </w:r>
          </w:p>
        </w:tc>
      </w:tr>
      <w:tr w:rsidR="00997846" w:rsidRPr="00997846" w14:paraId="103332A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373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71A4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78D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2B5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44898444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1F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60884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FCE9DD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Rozwój edukacji na wszystkich poziomach kształcenia</w:t>
            </w:r>
          </w:p>
        </w:tc>
      </w:tr>
      <w:tr w:rsidR="00997846" w:rsidRPr="00997846" w14:paraId="442D0A3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EBA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48C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CA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D9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Oświaty</w:t>
            </w:r>
          </w:p>
        </w:tc>
      </w:tr>
      <w:tr w:rsidR="00997846" w:rsidRPr="00997846" w14:paraId="1E2FDEB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D3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1AC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BB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EC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A0A0812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05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532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C5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0D61" w14:textId="56E872BF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1C46DB8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7F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AEB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C1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A7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08C1F67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9C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154C9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7A0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A782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1. Organizacja przedsięwzięć edukacyjno-wychowawczych z udziałem dzieci i młodzieży szkolnej oraz rodziców</w:t>
            </w:r>
          </w:p>
        </w:tc>
      </w:tr>
      <w:tr w:rsidR="00997846" w:rsidRPr="00997846" w14:paraId="1A6F0CB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6E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D35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F69F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8459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2. Wspieranie procesów edukacyjnych dzieci i młodzieży szkolnej</w:t>
            </w:r>
          </w:p>
        </w:tc>
      </w:tr>
      <w:tr w:rsidR="00997846" w:rsidRPr="00997846" w14:paraId="31B0F40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C6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8F7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40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382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3. Opracowanie i realizacja programów edukacyjno-wychowawczych w przedszkolach, szkołach i placówkach oświatowych</w:t>
            </w:r>
          </w:p>
        </w:tc>
      </w:tr>
      <w:tr w:rsidR="00997846" w:rsidRPr="00997846" w14:paraId="222D7C0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60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D4C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AD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FD3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4. Upowszechnianie wśród młodzieży szkolnej idei mediacji jako metody rozwiązywania konfliktów społecznych</w:t>
            </w:r>
          </w:p>
        </w:tc>
      </w:tr>
      <w:tr w:rsidR="00997846" w:rsidRPr="00997846" w14:paraId="5F11999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F5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340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5D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8AC5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5. Wspieranie działań na rzecz rozwijania kompetencji kluczowych dzieci i młodzieży szkolnej</w:t>
            </w:r>
          </w:p>
        </w:tc>
      </w:tr>
      <w:tr w:rsidR="00997846" w:rsidRPr="00997846" w14:paraId="714F8D1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BA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C8A3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34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88C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6. Organizacja warsztatów, sesji, sympozjów, seminariów i konferencji naukowych, popularno-naukowych</w:t>
            </w:r>
          </w:p>
        </w:tc>
      </w:tr>
      <w:tr w:rsidR="00997846" w:rsidRPr="00997846" w14:paraId="1C30637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9D4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6111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D7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4205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pl-PL"/>
              </w:rPr>
              <w:t>7. Realizacja różnorodnych inicjatyw o charakterze edukacyjnym środowiska akademickiego na rzecz mieszkańców Miasta</w:t>
            </w:r>
          </w:p>
        </w:tc>
      </w:tr>
      <w:tr w:rsidR="00997846" w:rsidRPr="00997846" w14:paraId="429E28F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18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7A3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863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7D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Dzieci i młodzież w wieku przedszkolnym i szkolnym, rodzice, nauczyciele.</w:t>
            </w:r>
          </w:p>
        </w:tc>
      </w:tr>
      <w:tr w:rsidR="00997846" w:rsidRPr="00997846" w14:paraId="0DE757B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96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C008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2A0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F7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057CEDC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59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68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E2D9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6784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D845F9E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4BA8EF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14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40B388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Kultura, sztuka, ochrona dóbr kultury i dziedzictwa narodowego</w:t>
            </w:r>
          </w:p>
        </w:tc>
      </w:tr>
      <w:tr w:rsidR="00997846" w:rsidRPr="00997846" w14:paraId="05D557A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22A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FADA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678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B3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F1191CA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D8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3DC9AC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B5F085B" w14:textId="77777777" w:rsidR="00546541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Upowszechnianie i rozwój kultury, wzbogacenie oferty kulturalnej </w:t>
            </w:r>
          </w:p>
          <w:p w14:paraId="6129E3B5" w14:textId="56260372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oraz promocja wydarzeń kulturalnych Opola </w:t>
            </w:r>
          </w:p>
        </w:tc>
      </w:tr>
      <w:tr w:rsidR="00997846" w:rsidRPr="00997846" w14:paraId="5981C1B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AF9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76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F8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20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0186630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53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E93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9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F6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F1F673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48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8A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F1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8A9D" w14:textId="06F62330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A7E2DE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EC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30D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2F2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D8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DCD0D3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D7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50C92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1D7E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80C6" w14:textId="7E555188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Organizowanie wystaw i plenerów malarskich, fotograficznych i innych działań 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zakresu sztuk wizualnych</w:t>
            </w:r>
          </w:p>
        </w:tc>
      </w:tr>
      <w:tr w:rsidR="00997846" w:rsidRPr="00997846" w14:paraId="64D8D81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BB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678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244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910F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Wspieranie procesów edukacyjnych dzieci i młodzieży w dziedzinie kultury</w:t>
            </w:r>
          </w:p>
        </w:tc>
      </w:tr>
      <w:tr w:rsidR="00997846" w:rsidRPr="00997846" w14:paraId="39515D02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F7C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950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37B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10E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Wsparcie projektów kulturalnych służących podtrzymaniu i rozwojowi tożsamości kulturowej mniejszości narodowych</w:t>
            </w:r>
          </w:p>
        </w:tc>
      </w:tr>
      <w:tr w:rsidR="00997846" w:rsidRPr="00997846" w14:paraId="594DD5F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E45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932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CA7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3E7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Organizowanie m.in. festiwali, przeglądów, gier, prezentacji, wystaw, konkursów, plenerów, warsztatów i koncertów</w:t>
            </w:r>
          </w:p>
        </w:tc>
      </w:tr>
      <w:tr w:rsidR="00997846" w:rsidRPr="00997846" w14:paraId="1FF01D8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4F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F55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CC1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BE09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Organizowanie konferencji naukowych i innych form poświęconych kulturze</w:t>
            </w:r>
          </w:p>
        </w:tc>
      </w:tr>
      <w:tr w:rsidR="00997846" w:rsidRPr="00997846" w14:paraId="634D8E71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F3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014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6CC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21D3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Opracowywanie i wydawanie niskonakładowych, niekomercyjnych publikacji, periodyków, książek, katalogów, o charakterze historycznym, literackim i artystycznym, nieprzeznaczonych do sprzedaży</w:t>
            </w:r>
          </w:p>
        </w:tc>
      </w:tr>
      <w:tr w:rsidR="00997846" w:rsidRPr="00997846" w14:paraId="35034A8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69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D90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4A9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127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7. Nowatorskie działania wzbogacające ofertę kulturalną</w:t>
            </w:r>
          </w:p>
        </w:tc>
      </w:tr>
      <w:tr w:rsidR="00997846" w:rsidRPr="00997846" w14:paraId="7089DC8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D4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0A22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E3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7D84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8. Działania kulturalne o szczególnym znaczeniu dla Miasta Opola</w:t>
            </w:r>
          </w:p>
        </w:tc>
      </w:tr>
      <w:tr w:rsidR="00997846" w:rsidRPr="00997846" w14:paraId="412A7FC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F4F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EEAE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49C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02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7BB3770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0E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570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EFF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BD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6D3FD53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39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A195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685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C7C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141FD94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C8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7E6DE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F02960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Upowszechnianie i rozwój kultury - PIASTONALIA  </w:t>
            </w:r>
          </w:p>
        </w:tc>
      </w:tr>
      <w:tr w:rsidR="00997846" w:rsidRPr="00997846" w14:paraId="18B0E88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06B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035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AB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46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17E0443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50A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66A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83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06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A70378C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45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B915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51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690F" w14:textId="30601CEF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15C71E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BA3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6DCD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10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37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06E932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AF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DB54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477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4CEA" w14:textId="2AFADF7C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Organizowanie m.in. festiwali, przeglądów, gier, prezentacji, wystaw, konkursów, plenerów, warsztatów i koncertów</w:t>
            </w:r>
          </w:p>
        </w:tc>
      </w:tr>
      <w:tr w:rsidR="00997846" w:rsidRPr="00997846" w14:paraId="7757DBE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6F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3058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430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FD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4CE342E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DF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3DBB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E4E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C7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50A52A5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E9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2223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7E9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C48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11923E9C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51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98D0B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2FFFCC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Upowszechnianie i rozwój kultury - NOC KULTURY</w:t>
            </w:r>
          </w:p>
        </w:tc>
      </w:tr>
      <w:tr w:rsidR="00997846" w:rsidRPr="00997846" w14:paraId="3E6F69B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9CF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BB0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5A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D6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734A834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80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B7B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37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E2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929B417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E3A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997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F9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6DF8" w14:textId="055DD589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2502845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86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C07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D2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8BD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4D45EA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7B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387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87E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8C26" w14:textId="386BE30A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Organizowanie m.in. festiwali, przeglądów, gier, prezentacji, wystaw, konkursów, plenerów, warsztatów i koncertów</w:t>
            </w:r>
          </w:p>
        </w:tc>
      </w:tr>
      <w:tr w:rsidR="00997846" w:rsidRPr="00997846" w14:paraId="1953B7F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062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81B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591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5B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7309B3C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24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7F8A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473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0F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1E5A9BF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9F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F73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60DB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A52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11070C9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FB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3E7BD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C5702B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Wzbogacenie oferty kulturalnej - festiwale </w:t>
            </w:r>
          </w:p>
        </w:tc>
      </w:tr>
      <w:tr w:rsidR="00997846" w:rsidRPr="00997846" w14:paraId="560713C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B95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A353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6D6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BE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7405497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0F5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F148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96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96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F423269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4B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A00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2B6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CE83" w14:textId="4AAA47A6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2F7AC5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B0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773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0E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C0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6FE4ED6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86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33F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EC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E6ED" w14:textId="321B69AC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1. Festiwal filmowy                                   </w:t>
            </w:r>
            <w:r w:rsidR="006B41BB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  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dotyczy lat 2025-2026</w:t>
            </w:r>
          </w:p>
        </w:tc>
      </w:tr>
      <w:tr w:rsidR="00997846" w:rsidRPr="00997846" w14:paraId="0D447CB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A54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242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55B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24CB" w14:textId="6C4CCEF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2. Festiwal Piosenki Autorskiej              </w:t>
            </w:r>
            <w:r w:rsidR="006B41BB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   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dotyczy lat 2025-2026</w:t>
            </w:r>
          </w:p>
        </w:tc>
      </w:tr>
      <w:tr w:rsidR="00997846" w:rsidRPr="00997846" w14:paraId="74B9B6F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C4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CA0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11AA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5C39" w14:textId="0966F1C8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3. Festiwal Fotografii                                </w:t>
            </w:r>
            <w:r w:rsidR="006B41BB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  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dotyczy lat 2025-2026</w:t>
            </w:r>
          </w:p>
        </w:tc>
      </w:tr>
      <w:tr w:rsidR="00997846" w:rsidRPr="00997846" w14:paraId="40C607B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28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599A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BB91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6E0F" w14:textId="4D562DAB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4. Międzynarodowy Festiwal Muzyczny   </w:t>
            </w:r>
            <w:r w:rsidR="006B41BB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dotyczy lat 2025-2026</w:t>
            </w:r>
          </w:p>
        </w:tc>
      </w:tr>
      <w:tr w:rsidR="00997846" w:rsidRPr="00997846" w14:paraId="65E60EF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08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E690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B3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97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2239D" w:rsidRPr="00997846" w14:paraId="7FABF63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393CB" w14:textId="77777777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99941" w14:textId="77777777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92987" w14:textId="4952CEB3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B14DA" w14:textId="145CF0E1" w:rsidR="0002239D" w:rsidRPr="00997846" w:rsidRDefault="0002239D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7110B0A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D6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80B3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9428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8E8E7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  <w:p w14:paraId="1AA8E454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  <w:p w14:paraId="5BDE0FCA" w14:textId="33889AD6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58662E32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7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0FE60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5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9BED10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Upowszechnianie literatury i czytelnictwa</w:t>
            </w:r>
          </w:p>
        </w:tc>
      </w:tr>
      <w:tr w:rsidR="00997846" w:rsidRPr="00997846" w14:paraId="4D9D615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0B8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232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A2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F2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7A98163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08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230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2B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6C2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B3DB2B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08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5A1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E9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5967" w14:textId="5F82B97E" w:rsidR="00997846" w:rsidRPr="00997846" w:rsidRDefault="001708C2" w:rsidP="003D1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0D599D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D8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174E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4A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26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39DCAD08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BE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389B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71B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5D22" w14:textId="000B128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Organizowanie m.in.  festiwali przeglądów, gier, prezentacji, wystaw, konkursów, plenerów, warsztatów i koncertów</w:t>
            </w:r>
          </w:p>
        </w:tc>
      </w:tr>
      <w:tr w:rsidR="00997846" w:rsidRPr="00997846" w14:paraId="40FEB7E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D0E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986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6F5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D8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Upowszechnianie literatury i czytelnictwa</w:t>
            </w:r>
          </w:p>
        </w:tc>
      </w:tr>
      <w:tr w:rsidR="00997846" w:rsidRPr="00997846" w14:paraId="541F9EE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AC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094D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205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20A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997846" w:rsidRPr="00997846" w14:paraId="0D75411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D86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A5C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D807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16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2E94BDB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C7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A875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9D3A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EB3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711C9047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B3E429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15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E8E388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Wspieranie i upowszechnianie kultury fizycznej</w:t>
            </w:r>
          </w:p>
        </w:tc>
      </w:tr>
      <w:tr w:rsidR="00997846" w:rsidRPr="00997846" w14:paraId="6662DB7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D4D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852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30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82C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E9340D8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8A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52F2E6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4B74E57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fizyczny społeczności lokalnej oraz propagowanie prozdrowotnego trybu życia</w:t>
            </w:r>
          </w:p>
        </w:tc>
      </w:tr>
      <w:tr w:rsidR="00997846" w:rsidRPr="00997846" w14:paraId="6A351D5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970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DCB5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ED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C05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Wydział Sportu </w:t>
            </w:r>
          </w:p>
        </w:tc>
      </w:tr>
      <w:tr w:rsidR="00997846" w:rsidRPr="00997846" w14:paraId="0386365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EBA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507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36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62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Wydział Sportu </w:t>
            </w:r>
          </w:p>
        </w:tc>
      </w:tr>
      <w:tr w:rsidR="00997846" w:rsidRPr="00997846" w14:paraId="17070EF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D9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A5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A2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AD09" w14:textId="53F64D0D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(Dz.U. z 202</w:t>
            </w:r>
            <w:r w:rsidR="00746F2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16</w:t>
            </w:r>
            <w:r w:rsidR="00746F2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70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1FCA95E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9A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A572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E3F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6D94" w14:textId="44267CFB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uchwała Rady Miasta Opola Nr XV/272/15 z dnia 24 września 2015 r. w sprawie warunków i trybu wspierania rozwoju sportu na terenie Miasta Opola (Dz. Urz. Woj. Op. z 2015 r. poz. 2077)</w:t>
            </w:r>
          </w:p>
        </w:tc>
      </w:tr>
      <w:tr w:rsidR="00997846" w:rsidRPr="00997846" w14:paraId="08915CC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7C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47A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FE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A2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1590DEE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50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97A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B54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E8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wieloletnie od 3-5 lat</w:t>
            </w:r>
          </w:p>
        </w:tc>
      </w:tr>
      <w:tr w:rsidR="00997846" w:rsidRPr="00997846" w14:paraId="4D7F1693" w14:textId="77777777" w:rsidTr="00546541">
        <w:trPr>
          <w:gridAfter w:val="2"/>
          <w:wAfter w:w="156" w:type="dxa"/>
          <w:trHeight w:val="48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11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3768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8DE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C374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Prowadzenie pozalekcyjnych zajęć sportowych (w ramach Miejskiego Programu Profilaktyki i Rozwiązywania Problemów Alkoholowych oraz Przeciwdziałania Narkomanii na 2025 rok)</w:t>
            </w:r>
          </w:p>
        </w:tc>
      </w:tr>
      <w:tr w:rsidR="00997846" w:rsidRPr="00997846" w14:paraId="22B766E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F2A6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69D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BC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2C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Dotacje wieloletnie</w:t>
            </w:r>
          </w:p>
        </w:tc>
      </w:tr>
      <w:tr w:rsidR="00997846" w:rsidRPr="00997846" w14:paraId="506F053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DA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89D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92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F80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Dotacje jednoroczne</w:t>
            </w:r>
          </w:p>
        </w:tc>
      </w:tr>
      <w:tr w:rsidR="00997846" w:rsidRPr="00997846" w14:paraId="7BE9588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81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00AA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0CA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A52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 </w:t>
            </w:r>
          </w:p>
        </w:tc>
      </w:tr>
      <w:tr w:rsidR="00997846" w:rsidRPr="00997846" w14:paraId="58A98CE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15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4DC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D91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F4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2DB2013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59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26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E05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E3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54C01F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A5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D9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2CB0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63780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C9CA0A5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FF534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16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CEFF52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Ekologia i ochrona zwierząt oraz ochrony dziedzictwa przyrodniczego</w:t>
            </w:r>
          </w:p>
        </w:tc>
      </w:tr>
      <w:tr w:rsidR="00997846" w:rsidRPr="00997846" w14:paraId="34AD6DF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E51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03C4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668D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08DD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6F35E919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14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36E3F5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77FDC5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Edukacja ekologiczna z zakresu ochrony środowiska, ochrony przyrody i ochrony zwierząt z uwzględnieniem zasad zrównoważonego rozwoju </w:t>
            </w:r>
          </w:p>
        </w:tc>
      </w:tr>
      <w:tr w:rsidR="00997846" w:rsidRPr="00997846" w14:paraId="2762EF5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C53F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D72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E2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6D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997846" w:rsidRPr="00997846" w14:paraId="111CD9E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42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FF2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B3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A7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9C820C8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18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15A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7F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FD73" w14:textId="6AE16290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613A6DA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E8A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79A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EB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6F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EB124EB" w14:textId="77777777" w:rsidTr="00546541">
        <w:trPr>
          <w:gridAfter w:val="2"/>
          <w:wAfter w:w="156" w:type="dxa"/>
          <w:trHeight w:val="102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D95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7996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B93B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59A1" w14:textId="5C4C2329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Popularyzowanie zagadnień dotyczących szeroko definiowanej ochrony środowiska, ekologii i przyrody poprzez prowadzenie szkoleń, warsztatów, konferencji i seminariów, eventów, konkursów itp. (w tym ze szczególnym uwzględnieniem zagadnień dotyczących ochrony powietrza i niskiej emisji, ochrony przyrody, ochrony zieleni, ochrony zwierząt-w tym ichtiofauny oraz zagadnień dot. odpadów, segregacji, gospodarki obiegu zamkniętego itd.).</w:t>
            </w:r>
          </w:p>
        </w:tc>
      </w:tr>
      <w:tr w:rsidR="00997846" w:rsidRPr="00997846" w14:paraId="7AC428B9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24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ABB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15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B36C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  Opracowywanie i wydawanie materiałów wydawniczych, popularyzujących wiedzę ekologiczną, ochronę przyrody oraz ochronę powietrza.</w:t>
            </w:r>
          </w:p>
        </w:tc>
      </w:tr>
      <w:tr w:rsidR="00997846" w:rsidRPr="00997846" w14:paraId="4F4F1704" w14:textId="77777777" w:rsidTr="00546541">
        <w:trPr>
          <w:gridAfter w:val="2"/>
          <w:wAfter w:w="156" w:type="dxa"/>
          <w:trHeight w:val="76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30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E48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F56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4581" w14:textId="031A096E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  Organizowanie konkursów, wystaw, olimpiad, festiwali upowszechniających wiedzę i postawy ekologiczne oraz estetykę miasta zgodnie z zasadami ekorozwoju, 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uwzględnieniem rolę zieleni w mieście i jej wpływ na stan powietrza oraz dotyczące pozostałych zagadnień ochrony środowiska.</w:t>
            </w:r>
          </w:p>
        </w:tc>
      </w:tr>
      <w:tr w:rsidR="00997846" w:rsidRPr="00997846" w14:paraId="6BF23472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D4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06DA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FC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EB49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Organizowanie wyjazdów, zajęć terenowych i obozów promujących ekologiczny styl życia.   Realizacja programów nieformalnej i formalnej edukacji ekologicznej</w:t>
            </w:r>
          </w:p>
        </w:tc>
      </w:tr>
      <w:tr w:rsidR="00997846" w:rsidRPr="00997846" w14:paraId="7D2B1DC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EC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D92A1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08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6D33" w14:textId="299F54AA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  Udział/organizacja/ w działaniach na rzecz zrównoważonego transportu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ograniczenia niskiej emisji, w tym w Europejskim Tygodniu Mobilności</w:t>
            </w:r>
          </w:p>
        </w:tc>
      </w:tr>
      <w:tr w:rsidR="00997846" w:rsidRPr="00997846" w14:paraId="63EE82D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77B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3DE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11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6E0B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Edukacja ekologiczna mieszkańców związana wyłącznie z ochroną zwierząt bezdomnych lub wolnożyjących na terenie miasta</w:t>
            </w:r>
          </w:p>
        </w:tc>
      </w:tr>
      <w:tr w:rsidR="00997846" w:rsidRPr="00997846" w14:paraId="229DADE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8D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408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53C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FE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11A883A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E4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CAD4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5F10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C0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16F44E3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C2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E67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687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BC1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2CB28D0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AD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BDCAE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C2141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bezdomności zwierząt oraz ochrona gatunkowa zwierząt na terenie miasta</w:t>
            </w:r>
          </w:p>
        </w:tc>
      </w:tr>
      <w:tr w:rsidR="00997846" w:rsidRPr="00997846" w14:paraId="139673D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670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2BC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D5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0E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997846" w:rsidRPr="00997846" w14:paraId="6231948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B1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838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B73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01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2067CA5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0B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FD5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C44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E380" w14:textId="05B93DFC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8A453E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82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3DF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69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FC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59C964D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22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1027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0F1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690B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  Działania związane z ochroną zwierząt (w tym opieka, leczenie, ograniczanie populacji, sterylizacja, dokarmianie, utrzymanie populacji, itd.)</w:t>
            </w:r>
          </w:p>
        </w:tc>
      </w:tr>
      <w:tr w:rsidR="00997846" w:rsidRPr="00997846" w14:paraId="0A630347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D0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1B8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0DC7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C5D2" w14:textId="265C56C2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  Organizowanie działań mających na celu ochronę zwierząt bezdomnych i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niewłaściwie traktowanych oraz zwierząt wolno żyjących</w:t>
            </w:r>
          </w:p>
        </w:tc>
      </w:tr>
      <w:tr w:rsidR="00997846" w:rsidRPr="00997846" w14:paraId="2E80956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163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6B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2DA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ECF1" w14:textId="23FD9242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  Organizacja akcji przeciwdziałających negatywnemu oddziaływaniu zwierząt na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środowisko Miasta oraz akcji propagujących koegzystencję zwierząt i mieszkańców Miasta</w:t>
            </w:r>
          </w:p>
        </w:tc>
      </w:tr>
      <w:tr w:rsidR="00997846" w:rsidRPr="00997846" w14:paraId="206EEE0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08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E8C6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58B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7B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D5DE6A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8F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5CA65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75F7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CA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26846C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24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6C33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AF7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22B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5625C0A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570782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17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6BEF0B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Turystyka i krajoznawstwo</w:t>
            </w:r>
          </w:p>
        </w:tc>
      </w:tr>
      <w:tr w:rsidR="00997846" w:rsidRPr="00997846" w14:paraId="6CA5C65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792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150C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5645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77F2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712F2CA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18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AE033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6124CA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Propagowanie krajoznawstwa i prozdrowotnego stylu życia  </w:t>
            </w:r>
          </w:p>
        </w:tc>
      </w:tr>
      <w:tr w:rsidR="00997846" w:rsidRPr="00997846" w14:paraId="2DFD535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069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F05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65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FA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4B57B8D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35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9F9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E1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3E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27AFF4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02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F5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71D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BE44" w14:textId="3D057DAC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170FFCF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53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06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17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3E7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F608DB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C61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6B1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3AD1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C1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 Tworzenie nowych produktów turystycznych Opola</w:t>
            </w:r>
          </w:p>
        </w:tc>
      </w:tr>
      <w:tr w:rsidR="00997846" w:rsidRPr="00997846" w14:paraId="6E0AE33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A3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06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47E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68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 Uatrakcyjnienie oferty turystycznej Opola</w:t>
            </w:r>
          </w:p>
        </w:tc>
      </w:tr>
      <w:tr w:rsidR="00997846" w:rsidRPr="00997846" w14:paraId="0870DAD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A4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34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93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25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 Organizacja imprez krajoznawczych na terenie Opola</w:t>
            </w:r>
          </w:p>
        </w:tc>
      </w:tr>
      <w:tr w:rsidR="00997846" w:rsidRPr="00997846" w14:paraId="0D6FD0E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3F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7A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E52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4676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 Organizacja wydarzeń turystyczno - rekreacyjnych na terenie Opola</w:t>
            </w:r>
          </w:p>
        </w:tc>
      </w:tr>
      <w:tr w:rsidR="00997846" w:rsidRPr="00997846" w14:paraId="2C3AFBB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28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0B0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B68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B5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D7FE6C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40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31D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365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6C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68378D3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E7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2B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92D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71D5" w14:textId="77777777" w:rsidR="002E49A4" w:rsidRDefault="002E49A4" w:rsidP="001168F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1404BC99" w14:textId="33195B60" w:rsidR="00240673" w:rsidRDefault="00240673" w:rsidP="005465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ED3360F" w14:textId="77777777" w:rsidR="00546541" w:rsidRDefault="00546541" w:rsidP="005465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D80D211" w14:textId="77777777" w:rsidR="00240673" w:rsidRDefault="00240673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DE07D66" w14:textId="769B1D7A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9AA82BA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6325F8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18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587E6B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Porządek i bezpieczeństwo publiczne </w:t>
            </w:r>
          </w:p>
        </w:tc>
      </w:tr>
      <w:tr w:rsidR="00997846" w:rsidRPr="00997846" w14:paraId="6B2AFFA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CC4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B585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8446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47AE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6E60C11" w14:textId="77777777" w:rsidTr="00546541">
        <w:trPr>
          <w:gridAfter w:val="1"/>
          <w:trHeight w:val="78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66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D1C5C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F6CF2E0" w14:textId="3CE20C87" w:rsid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Kształtowanie postaw i zachowa</w:t>
            </w:r>
            <w:r w:rsidR="00A52C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ń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sprzyjających bezpieczeństwu własnemu i innych ludzi zwłaszcza </w:t>
            </w:r>
          </w:p>
          <w:p w14:paraId="24247D42" w14:textId="3D6D268E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 przypadku korzystania z dróg publicznych (pieszy, rowerzysta, pasażer); Zwiększenie poczucia bezpieczeństwa mieszkańców miasta Opola</w:t>
            </w:r>
          </w:p>
        </w:tc>
      </w:tr>
      <w:tr w:rsidR="00997846" w:rsidRPr="00997846" w14:paraId="616212E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BFC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EA9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6D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BF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105E7A5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AB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B6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10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3B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87DFB5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3C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AE2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B5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0934" w14:textId="6C73F297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F8C162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FE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854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83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11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1D4F5DF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2F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48CBA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A7D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30B6" w14:textId="0193CB34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Inicjatywy edukacyjne w zakresie bezpieczeństwa w ruchu drogowym (ze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szczególnym uwzględnieniem przejść dla pieszych)</w:t>
            </w:r>
          </w:p>
        </w:tc>
      </w:tr>
      <w:tr w:rsidR="00997846" w:rsidRPr="00997846" w14:paraId="58D4B418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31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990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7C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45AC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Realizacja działań z zakresu przeciwdziałania popełniania przestępstw i wykroczeń oraz innym zjawiskom kryminogennym</w:t>
            </w:r>
          </w:p>
        </w:tc>
      </w:tr>
      <w:tr w:rsidR="00997846" w:rsidRPr="00997846" w14:paraId="393E720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EA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D85B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E21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58E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0A19C61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995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6D535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1E5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83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057EBB9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E69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98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EE8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512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781A0AAC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ED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E077A8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FF4A991" w14:textId="21F021D9" w:rsidR="00997846" w:rsidRPr="00A52C2C" w:rsidRDefault="00A52C2C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52C2C">
              <w:rPr>
                <w:rFonts w:ascii="Times New Roman" w:hAnsi="Times New Roman" w:cs="Times New Roman"/>
                <w:b/>
                <w:sz w:val="18"/>
              </w:rPr>
              <w:t>Popularyzacja wiedzy z zakresu ochrony przeciwpożarowej, ochrony ludności, zarządzania kryzysowego, ratownictwa i bezpieczeństwa</w:t>
            </w:r>
          </w:p>
        </w:tc>
      </w:tr>
      <w:tr w:rsidR="00997846" w:rsidRPr="00997846" w14:paraId="03230DF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510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8A2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D97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30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1F85D88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60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D53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77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78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03972F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B8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31B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E1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73B9" w14:textId="0E3DBFEC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A83B8E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908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D85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64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0B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A52C2C" w14:paraId="77314C0C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86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DA9F8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5D6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2663" w14:textId="5365E7EF" w:rsidR="00997846" w:rsidRPr="00A52C2C" w:rsidRDefault="00A52C2C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52C2C">
              <w:rPr>
                <w:rFonts w:ascii="Times New Roman" w:hAnsi="Times New Roman" w:cs="Times New Roman"/>
                <w:b/>
                <w:sz w:val="18"/>
              </w:rPr>
              <w:t>1. Organizacja zajęć edukacyjnych, konferencji, ćwiczeń i manewrów z zakresu ochrony przeciwpożarowej, ochrony ludności, zarządzania kryzysowego, ratownictwa i</w:t>
            </w:r>
            <w:r>
              <w:rPr>
                <w:rFonts w:ascii="Times New Roman" w:hAnsi="Times New Roman" w:cs="Times New Roman"/>
                <w:b/>
                <w:sz w:val="18"/>
              </w:rPr>
              <w:t> </w:t>
            </w:r>
            <w:r w:rsidRPr="00A52C2C">
              <w:rPr>
                <w:rFonts w:ascii="Times New Roman" w:hAnsi="Times New Roman" w:cs="Times New Roman"/>
                <w:b/>
                <w:sz w:val="18"/>
              </w:rPr>
              <w:t>bezpieczeństwa</w:t>
            </w:r>
          </w:p>
        </w:tc>
      </w:tr>
      <w:tr w:rsidR="00997846" w:rsidRPr="00997846" w14:paraId="0D27A94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6F6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0D94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F2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AF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51400BF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68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320B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1D8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C2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1AC4B6D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83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5D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2B5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2F3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3F3A1ECC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FA4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2384B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4B1ACA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i promocja działalności i tradycji jednostek OSP oraz propagowanie zagadnień z zakresu ochrony przeciwpożarowej</w:t>
            </w:r>
          </w:p>
        </w:tc>
      </w:tr>
      <w:tr w:rsidR="00997846" w:rsidRPr="00997846" w14:paraId="3B8DC1C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498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EB7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F7E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96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2EE3027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F01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A47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A5D8" w14:textId="52C9F9E9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</w:t>
            </w:r>
            <w:r w:rsidR="00A25A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ą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1D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D21D76D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E2B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3B11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B0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E7C9" w14:textId="65919623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324FD4F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16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536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8D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323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04515D5D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42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7741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D5E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25FE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pokazów działań ratowniczo-gaśniczych realizowanych przez jednostki ochotniczych straży pożarnych.</w:t>
            </w:r>
          </w:p>
        </w:tc>
      </w:tr>
      <w:tr w:rsidR="00997846" w:rsidRPr="00997846" w14:paraId="6248720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75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DCE85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B114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9971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działań jednostek OSP dla społeczności lokalnej dzielnic miasta Opola</w:t>
            </w:r>
          </w:p>
        </w:tc>
      </w:tr>
      <w:tr w:rsidR="00997846" w:rsidRPr="00997846" w14:paraId="47BA9EE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02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10DD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D77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001A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Realizacja działań promujących współpracę pomiędzy młodzieżowymi drużynami pożarniczymi i weteranami OSP</w:t>
            </w:r>
          </w:p>
        </w:tc>
      </w:tr>
      <w:tr w:rsidR="00997846" w:rsidRPr="00997846" w14:paraId="4261AF0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5D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51FC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74A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B228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Organizacja pokazów działań ratowniczo-gaśniczych realizowanych przez jednostki ochotniczych straży pożarnych</w:t>
            </w:r>
          </w:p>
        </w:tc>
      </w:tr>
      <w:tr w:rsidR="00997846" w:rsidRPr="00997846" w14:paraId="3DA60690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7B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6732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D223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AF61" w14:textId="36F8ACB3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Organizacja konkursów, olimpiad, festiwali z zakresu ochrony przeciwpożarowej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pierwszej pomocy przedmedycznej</w:t>
            </w:r>
          </w:p>
        </w:tc>
      </w:tr>
      <w:tr w:rsidR="00997846" w:rsidRPr="00997846" w14:paraId="5E30F4F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927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E86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96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5635" w14:textId="77777777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Organizacja miejskich zawodów sportowo-pożarniczych</w:t>
            </w:r>
          </w:p>
        </w:tc>
      </w:tr>
      <w:tr w:rsidR="00997846" w:rsidRPr="00997846" w14:paraId="464AB264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722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6242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4E2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1508" w14:textId="6E861366" w:rsidR="00997846" w:rsidRPr="00997846" w:rsidRDefault="00997846" w:rsidP="00997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7. Organizacja przedsięwzięć edukacyjno-wychowawczych dla dzieci i młodzieży 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zakresie ochrony przeciwpożarowej i innych zagrożeń, oraz udzielania pierwszej pomocy przedmedycznej</w:t>
            </w:r>
          </w:p>
        </w:tc>
      </w:tr>
      <w:tr w:rsidR="00997846" w:rsidRPr="00997846" w14:paraId="67AD470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82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4BA0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844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29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63119B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D0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CB8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2D5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26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3B3F47B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EB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52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8E7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C5B5" w14:textId="77777777" w:rsidR="001168F1" w:rsidRDefault="001168F1" w:rsidP="0024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AAE494F" w14:textId="6A32263C" w:rsidR="001168F1" w:rsidRPr="00997846" w:rsidRDefault="001168F1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A6B3892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5B0416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19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5C8FBA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Upowszechnianie i ochrona wolności i praw człowieka oraz swobód obywatelskich, a także działań wspomagających rozwój demokracji</w:t>
            </w:r>
          </w:p>
        </w:tc>
      </w:tr>
      <w:tr w:rsidR="00997846" w:rsidRPr="00997846" w14:paraId="7920012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F90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F600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3C84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64C0A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95F76D5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960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D5624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CD52E5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Rozwój partycypacji społecznej   </w:t>
            </w:r>
          </w:p>
        </w:tc>
      </w:tr>
      <w:tr w:rsidR="00997846" w:rsidRPr="00997846" w14:paraId="5481BC8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77D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817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8D2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C6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4AF501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B0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07FB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6D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73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B36C402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70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F133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E6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A52F" w14:textId="49B2A4D2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2BCB600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429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967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58B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07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9D1C495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A7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D35E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A9CC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2296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Działania informacyjne i promocyjne na temat mechanizmów partycypacji społecznej, kierowanych w szczególności do opolskich szkół</w:t>
            </w:r>
          </w:p>
        </w:tc>
      </w:tr>
      <w:tr w:rsidR="00997846" w:rsidRPr="00997846" w14:paraId="61EA64E8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7E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708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0177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B1AE" w14:textId="220C0F93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Spotkania informacyjne, debaty, marsze, wiece, konferencje i warsztaty poświęcone tematyce praw człowieka, swobód obywatelskiego równego traktowania – organizacja i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przeprowadzenie</w:t>
            </w:r>
          </w:p>
        </w:tc>
      </w:tr>
      <w:tr w:rsidR="00997846" w:rsidRPr="00997846" w14:paraId="6F5668D2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0C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A233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B23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3553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Prowadzenie grup wsparcia dla osób zagrożonych bądź dotkniętych dyskryminacją, prowadzenie telefonu interwencyjnego i doradczego</w:t>
            </w:r>
          </w:p>
        </w:tc>
      </w:tr>
      <w:tr w:rsidR="00997846" w:rsidRPr="00997846" w14:paraId="05A29D3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3EE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7A964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545D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2D9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2324A7D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635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CE771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CAA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23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83C516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A4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65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805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B4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3DD0AE3C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D0AD46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20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384197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Udzielanie nieodpłatnego poradnictwa obywatelskiego</w:t>
            </w:r>
          </w:p>
        </w:tc>
      </w:tr>
      <w:tr w:rsidR="00997846" w:rsidRPr="00997846" w14:paraId="5196989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17C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1066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070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9232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2960EA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91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B9A220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317C96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Świadczenie nieodpłatnego poradnictwa obywatelskiego</w:t>
            </w:r>
          </w:p>
        </w:tc>
      </w:tr>
      <w:tr w:rsidR="00997846" w:rsidRPr="00997846" w14:paraId="3A23F90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997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78B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6D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F8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8AA7DF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17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72B4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1E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E2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31A6EE5C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4E9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4D8F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66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3A1A" w14:textId="2B384B74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3D46649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FD1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421A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52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0568" w14:textId="6BAC1BE0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</w:t>
            </w:r>
            <w:r w:rsidR="00746F2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 w:rsidR="00746F2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1534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04AD6A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A7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D181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81E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2A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5955688C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14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D86B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51C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944F" w14:textId="06B6CE29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Prowadzenie 1 punktu nieodpłatnego poradnictwa obywatelskiego wraz z nieodpłatną mediacją i edukacją prawną (NPO)</w:t>
            </w:r>
          </w:p>
        </w:tc>
      </w:tr>
      <w:tr w:rsidR="00997846" w:rsidRPr="00997846" w14:paraId="52F05FB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B8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EAC0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031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5E53" w14:textId="2E0F9C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Prowadzenie 1 punktu nieodpłatnego poradnictwa obywatelskiego specjalizacyjnego wraz z nieodpłatną mediacją i edukacją prawną (NPO-S)</w:t>
            </w:r>
          </w:p>
        </w:tc>
      </w:tr>
      <w:tr w:rsidR="00997846" w:rsidRPr="00997846" w14:paraId="76278B7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710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1D3F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7DF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5F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47C76E3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EE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6027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5C7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30B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28988B0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F5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152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478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D4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5B3064C3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F19418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PRIORYTET 21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6F40A0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Ratownictwo i ochrona ludności</w:t>
            </w:r>
          </w:p>
        </w:tc>
      </w:tr>
      <w:tr w:rsidR="00997846" w:rsidRPr="00997846" w14:paraId="0C49FFD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609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51D5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4205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9CC9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6C5D723A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A0A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6C5A2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70094E8" w14:textId="46286D5B" w:rsidR="00997846" w:rsidRPr="00997846" w:rsidRDefault="00904AFD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04A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Edukacja społeczna w zakresie zagadnień odnoszących się do ochrony ludności. Kształtowanie świadomości zagrożeń oraz odpowiednich zachowań w sytuacjach zagrożenia</w:t>
            </w:r>
          </w:p>
        </w:tc>
      </w:tr>
      <w:tr w:rsidR="00997846" w:rsidRPr="00997846" w14:paraId="3260BF8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154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128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6D7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CD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2AB0359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8BA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AC8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BA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D88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D63C62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E8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6861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14A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EB89" w14:textId="75FE149E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16059666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A8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88F4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0D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73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9320FF5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73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B7F1E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36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BC20" w14:textId="34BB2309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szkoleń, zajęć edukacyjnych, ćwiczeń i przedsięwzięć z zakresu ochrony ludności, potencjalnych i aktualnych zagrożeń oraz zasad postępowania w sytuacjach zagrożenia</w:t>
            </w:r>
          </w:p>
        </w:tc>
      </w:tr>
      <w:tr w:rsidR="00997846" w:rsidRPr="00997846" w14:paraId="6BA3F1D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1F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1178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141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59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7AF3C43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51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22215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579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98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153B6F9D" w14:textId="77777777" w:rsidTr="00546541">
        <w:trPr>
          <w:gridAfter w:val="2"/>
          <w:wAfter w:w="156" w:type="dxa"/>
          <w:trHeight w:val="27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5B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3F49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CC2E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CEF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40042C98" w14:textId="77777777" w:rsidTr="00546541">
        <w:trPr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8F0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5BC29A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E97A58C" w14:textId="0ECD69A9" w:rsidR="00997846" w:rsidRPr="00997846" w:rsidRDefault="00A25A13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25A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 prewencyjne jednostek OSP w obszarze bezpieczeństwa osób wypoczywających nad wodą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0" w:type="auto"/>
          </w:tcPr>
          <w:p w14:paraId="6AB69B36" w14:textId="4DA4B112" w:rsidR="00997846" w:rsidRPr="00997846" w:rsidRDefault="00517222">
            <w:r>
              <w:t xml:space="preserve"> </w:t>
            </w:r>
          </w:p>
        </w:tc>
      </w:tr>
      <w:tr w:rsidR="00997846" w:rsidRPr="00997846" w14:paraId="3679138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5F0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3656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4D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78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997846" w:rsidRPr="00997846" w14:paraId="409158F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CF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D314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1A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14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5E30AE89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B2E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F55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E7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910E" w14:textId="0CF3A374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4BCD062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9F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9BFA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9A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47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6237A63D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94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826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75B0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CE41A" w14:textId="4B0AE7FC" w:rsidR="00997846" w:rsidRPr="00997846" w:rsidRDefault="00A25A1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25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Prowadzenie działań prewencyjnych przez jednostki OSP poprzez patrolowanie akwenów wodnych oraz ich lini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</w:t>
            </w:r>
            <w:r w:rsidRPr="00A25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brzegowych</w:t>
            </w:r>
          </w:p>
        </w:tc>
      </w:tr>
      <w:tr w:rsidR="00997846" w:rsidRPr="00997846" w14:paraId="4653F55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A1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F0AE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418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AB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997846" w:rsidRPr="00997846" w14:paraId="6725995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7952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2283E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B74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4B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55CF815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A7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D3F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701E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EA04" w14:textId="77777777" w:rsidR="00997846" w:rsidRPr="00997846" w:rsidRDefault="00997846" w:rsidP="00997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AAC8EB6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4A25B1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22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38D9C2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integracji europejskiej oraz rozwijania kontaktów i współpracy między społeczeństwami</w:t>
            </w:r>
          </w:p>
        </w:tc>
      </w:tr>
      <w:tr w:rsidR="00997846" w:rsidRPr="00997846" w14:paraId="1F0015C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BB057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8B35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6457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B25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66911E7B" w14:textId="77777777" w:rsidTr="00546541">
        <w:trPr>
          <w:gridAfter w:val="1"/>
          <w:trHeight w:val="99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08E9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A7C31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996BB0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Inicjowanie, rozwój i wzbogacanie form współpracy i wymiany zagranicznej, w tym przede wszystkim z miastami partnerskimi Opola oraz z udziałem możliwie jak najszerszych grup mieszkańców Miasta oraz inicjowanie, rozwój i wzbogacanie form współpracy i wymiany między opolskimi i zagranicznymi organizacjami, ze szczególnym uwzględnieniem miast partnerskich Opola</w:t>
            </w:r>
          </w:p>
        </w:tc>
      </w:tr>
      <w:tr w:rsidR="00997846" w:rsidRPr="00997846" w14:paraId="7E9A821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3DF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C1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37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5D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 Turystyki i Współpracy Zagranicznej</w:t>
            </w:r>
          </w:p>
        </w:tc>
      </w:tr>
      <w:tr w:rsidR="00997846" w:rsidRPr="00997846" w14:paraId="5399E5C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45C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8132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7E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013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0B43199A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04F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96E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6546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F5A3" w14:textId="1505AD3C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6369E7F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9E2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401A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562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2B5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29592C6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11D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BA9C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85A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9CC3" w14:textId="3DDB7935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udziału grup mieszkańców Opola w projektach zagranicznych, w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tym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przede wszystkim w projektach organizowanych w miastach partnerskich lub z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ich udziałem.</w:t>
            </w:r>
          </w:p>
        </w:tc>
      </w:tr>
      <w:tr w:rsidR="00997846" w:rsidRPr="00997846" w14:paraId="38341CE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76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155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4E2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FE85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w mieście projektów z udziałem grup mieszkańców Opola oraz grup zagranicznych, w tym przede wszystkim z miast partnerskich Opola</w:t>
            </w:r>
          </w:p>
        </w:tc>
      </w:tr>
      <w:tr w:rsidR="00997846" w:rsidRPr="00997846" w14:paraId="1DD3EC9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2C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2EAE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27A5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B10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 i miast partnerskich, koła, stowarzyszenia</w:t>
            </w:r>
          </w:p>
        </w:tc>
      </w:tr>
      <w:tr w:rsidR="00997846" w:rsidRPr="00997846" w14:paraId="7DB08F7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C89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A3C08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E41C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57D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997846" w:rsidRPr="00997846" w14:paraId="1B9F954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C2A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6C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A13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E3F7" w14:textId="77777777" w:rsidR="002E49A4" w:rsidRDefault="002E49A4" w:rsidP="006B41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62E5C80" w14:textId="20474E48" w:rsidR="002E49A4" w:rsidRPr="00997846" w:rsidRDefault="002E49A4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60D5285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42FC65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PRIORYTET 23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7DA201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Promocja i organizacja wolontariatu</w:t>
            </w:r>
          </w:p>
        </w:tc>
      </w:tr>
      <w:tr w:rsidR="00997846" w:rsidRPr="00997846" w14:paraId="32664E2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7516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F8C62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958B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CC7B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E237639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3C6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16472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579D66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Opolskie Centrum Wolontariatu (OCW)</w:t>
            </w:r>
          </w:p>
        </w:tc>
      </w:tr>
      <w:tr w:rsidR="00997846" w:rsidRPr="00997846" w14:paraId="4593358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611F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54991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269EC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shd w:val="clear" w:color="auto" w:fill="auto"/>
            <w:noWrap/>
            <w:vAlign w:val="center"/>
            <w:hideMark/>
          </w:tcPr>
          <w:p w14:paraId="2496BB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E22D50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02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2BC86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5916F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shd w:val="clear" w:color="auto" w:fill="auto"/>
            <w:noWrap/>
            <w:vAlign w:val="center"/>
            <w:hideMark/>
          </w:tcPr>
          <w:p w14:paraId="576FFB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7AB970C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54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AAF1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78B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3F1A" w14:textId="72469040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7B6804A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6F9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BD1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70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D9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dwuletnie</w:t>
            </w:r>
          </w:p>
        </w:tc>
      </w:tr>
      <w:tr w:rsidR="00997846" w:rsidRPr="00997846" w14:paraId="051F593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AA3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9A3D0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F3B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43FE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Promocja aktywności wolontariackiej wśród różnych grup wiekowych społeczności lokalnej Opola</w:t>
            </w:r>
          </w:p>
        </w:tc>
      </w:tr>
      <w:tr w:rsidR="00997846" w:rsidRPr="00997846" w14:paraId="3E72B0B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5D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5467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0A7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0731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festiwalu wolontariatu</w:t>
            </w:r>
          </w:p>
        </w:tc>
      </w:tr>
      <w:tr w:rsidR="00997846" w:rsidRPr="00997846" w14:paraId="54117AB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A5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FF90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3A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88EA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Współpraca przy organizacji Miejskiej Gali Wolontariatu</w:t>
            </w:r>
          </w:p>
        </w:tc>
      </w:tr>
      <w:tr w:rsidR="00997846" w:rsidRPr="00997846" w14:paraId="4DDEE57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5BC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6BB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577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215E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Organizacja spotykań, szkoleń warsztatów zachęcających do udziału w akcjach wolontariackich</w:t>
            </w:r>
          </w:p>
        </w:tc>
      </w:tr>
      <w:tr w:rsidR="00997846" w:rsidRPr="00997846" w14:paraId="22116E7A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04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50B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305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5339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Pośrednictwo i pomoc dla wolontariuszy w znalezieniu miejscy pracy wolontariackiej oraz dla podmiotów uprawnionych zgodnie z ustawą o pożytku w znalezieniu wolontariuszy i nawiązaniu współpracy</w:t>
            </w:r>
          </w:p>
        </w:tc>
      </w:tr>
      <w:tr w:rsidR="00997846" w:rsidRPr="00997846" w14:paraId="743F8DE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FDB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5CFC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C6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24D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 i organizacje pozarządowe</w:t>
            </w:r>
          </w:p>
        </w:tc>
      </w:tr>
      <w:tr w:rsidR="00997846" w:rsidRPr="00997846" w14:paraId="05E4D515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2CF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AEBDC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43DC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19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5B0C056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3A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AE3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3DF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982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AFB07EE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739311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24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681C266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Przeciwdziałanie uzależnieniom i patologiom społecznym</w:t>
            </w:r>
          </w:p>
        </w:tc>
      </w:tr>
      <w:tr w:rsidR="00997846" w:rsidRPr="00997846" w14:paraId="73E36C9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F14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3228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F8B2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B0EC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5373B0AE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DD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94F18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A7B338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Zapobieganie uzależnieniom oraz skutkom zdrowotnym i społecznym wynikającym z uzależnień</w:t>
            </w:r>
          </w:p>
        </w:tc>
      </w:tr>
      <w:tr w:rsidR="00997846" w:rsidRPr="00997846" w14:paraId="5A7FF0EA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F4B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264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6A8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B4E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0BA49E8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34C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75BC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F4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AFF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96964D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99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8ACE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0F9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5518" w14:textId="23A6BF4F" w:rsidR="00997846" w:rsidRPr="00997846" w:rsidRDefault="00746F2F" w:rsidP="00334C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16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70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F0003F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68B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247F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41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CF9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70C19AC8" w14:textId="77777777" w:rsidTr="00546541">
        <w:trPr>
          <w:gridAfter w:val="2"/>
          <w:wAfter w:w="156" w:type="dxa"/>
          <w:trHeight w:val="37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9C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6875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814C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383F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 Realizacja zadań ujętych w Miejskim Programie Profilaktyki i Rozwiązywania Problemów Alkoholowych oraz Przeciwdziałania Narkomanii na lata 2023-2026</w:t>
            </w:r>
          </w:p>
        </w:tc>
      </w:tr>
      <w:tr w:rsidR="00997846" w:rsidRPr="00997846" w14:paraId="4E347F1E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D8F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ECA8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B83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9D16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42B59C5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7C0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C52D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1E4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8F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Miasta  </w:t>
            </w:r>
          </w:p>
        </w:tc>
      </w:tr>
      <w:tr w:rsidR="00997846" w:rsidRPr="00997846" w14:paraId="7FBEEA0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C4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DFE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A31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E86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183F305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483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E17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71D0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87C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997846" w:rsidRPr="00997846" w14:paraId="1FFE06A2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2D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59B4F4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23CC27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przemocy domowej</w:t>
            </w:r>
          </w:p>
        </w:tc>
      </w:tr>
      <w:tr w:rsidR="00997846" w:rsidRPr="00997846" w14:paraId="02DFD8C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14AC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F34B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80B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824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997846" w:rsidRPr="00997846" w14:paraId="2AD0A6A9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D4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32E3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BD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E4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829AA25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79F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1A0A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92D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C169" w14:textId="710F2BEF" w:rsidR="00997846" w:rsidRPr="00997846" w:rsidRDefault="00240673" w:rsidP="003639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6F8CE15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0E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551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A29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8CE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45E431AD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B0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DEB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5E8A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8383" w14:textId="5177A8A5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Realizacja działań ujętych w Miejskim Programie Przeciwdziałania Przemocy Domowej i Ochrony Osób Doznających Przemocy Domowej na lata 2023-2030 w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obszarze dotyczącym profilaktyki i edukacji społecznej</w:t>
            </w:r>
          </w:p>
        </w:tc>
      </w:tr>
      <w:tr w:rsidR="00997846" w:rsidRPr="00997846" w14:paraId="7260C8D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81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6B7A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02C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6D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</w:t>
            </w:r>
          </w:p>
        </w:tc>
      </w:tr>
      <w:tr w:rsidR="00997846" w:rsidRPr="00997846" w14:paraId="7939DFE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356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E4F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D3D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8A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997846" w:rsidRPr="00997846" w14:paraId="4465F6A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2B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9858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48F7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5B0CA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2196975" w14:textId="77777777" w:rsid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A20B900" w14:textId="50ED13B2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0DAF4C4F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6B3A98D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25</w:t>
            </w:r>
          </w:p>
        </w:tc>
        <w:tc>
          <w:tcPr>
            <w:tcW w:w="9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57C540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Działalności na rzecz organizacji pozarządowych oraz podmiotów wymienionych w art. 3 ust. 3, w zakresie określonym w pkt 1-32a</w:t>
            </w:r>
          </w:p>
        </w:tc>
      </w:tr>
      <w:tr w:rsidR="00997846" w:rsidRPr="00997846" w14:paraId="034E50B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310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92B44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DB95B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C900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124CC565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11E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C0CC9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198E9C3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organizacji pozarządowych w zakresie wkładu własnego</w:t>
            </w:r>
          </w:p>
        </w:tc>
      </w:tr>
      <w:tr w:rsidR="00997846" w:rsidRPr="00997846" w14:paraId="79E54BB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685E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9AC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EAE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DAA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64100E9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63A5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80E1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778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FE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95CBF5E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FB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AF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06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255A" w14:textId="452488FC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5F5CCE0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528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9465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32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A15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23341EBB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03D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611E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96B8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5AF3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Zabezpieczenie dla organizacji pozarządowych wkładu własnego na realizację zadań finansowanych ze źródeł zewnętrznych</w:t>
            </w:r>
          </w:p>
        </w:tc>
      </w:tr>
      <w:tr w:rsidR="00997846" w:rsidRPr="00997846" w14:paraId="52BB557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A88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CE010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AB1F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99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Organizacje pozarządowe</w:t>
            </w:r>
          </w:p>
        </w:tc>
      </w:tr>
      <w:tr w:rsidR="00997846" w:rsidRPr="00997846" w14:paraId="5C94CC5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87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E5C3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47A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71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4C75092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058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19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CE0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7499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997846" w:rsidRPr="00997846" w14:paraId="216EF370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8C9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43657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3BE953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Wsparcie NGO w zakresie promocji działalności, zasad funkcjonowania i współpracy zagranicznej</w:t>
            </w:r>
          </w:p>
        </w:tc>
      </w:tr>
      <w:tr w:rsidR="00997846" w:rsidRPr="00997846" w14:paraId="0DE3C40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D9B8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62D0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4BF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287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11B4AEF0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25B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525D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77D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E2C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BDF2177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E63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761D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104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60CB" w14:textId="3B30E9A3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0E8A68F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A44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20D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EC6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12F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997846" w:rsidRPr="00997846" w14:paraId="34FAD27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95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EFF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C2A5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3B41" w14:textId="760F9B96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Stworzenie warunków do współpracy zagranicznej dla organizacji 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pozarządowych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</w:t>
            </w:r>
            <w:r w:rsidR="00116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Opola</w:t>
            </w:r>
          </w:p>
        </w:tc>
      </w:tr>
      <w:tr w:rsidR="00997846" w:rsidRPr="00997846" w14:paraId="541CBD5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7B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931D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98F2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6551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Promocja organizacji pozarządowych wśród mieszkańców miasta Opola</w:t>
            </w:r>
          </w:p>
        </w:tc>
      </w:tr>
      <w:tr w:rsidR="00997846" w:rsidRPr="00997846" w14:paraId="36F575CE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FE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06B84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8BBD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C932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Poradnictwo (w szczególności: sprawozdawczość, finanse, obowiązki NGO)</w:t>
            </w:r>
          </w:p>
        </w:tc>
      </w:tr>
      <w:tr w:rsidR="00997846" w:rsidRPr="00997846" w14:paraId="0628C54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363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EE397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F87B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31A9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Organizacje pozarządowe</w:t>
            </w:r>
          </w:p>
        </w:tc>
      </w:tr>
      <w:tr w:rsidR="00997846" w:rsidRPr="00997846" w14:paraId="7BF03B0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5C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0CECC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48D9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F15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1226A12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39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758A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01EBD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289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997846" w:rsidRPr="00997846" w14:paraId="0E440464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5F4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C5517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78256AC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Wsparcie organizacji pozarządowych poprzez pomoc merytoryczną, organizacyjną, promocyjną i finansową  </w:t>
            </w:r>
          </w:p>
        </w:tc>
      </w:tr>
      <w:tr w:rsidR="00997846" w:rsidRPr="00997846" w14:paraId="43CC8051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2620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837F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923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94E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FF091BD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7CF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EBE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73B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8D1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43EBD3DA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D15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8345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BC4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ACFB" w14:textId="69D8060D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132BA07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34A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B8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565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271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 - REGRANTING</w:t>
            </w:r>
          </w:p>
        </w:tc>
      </w:tr>
      <w:tr w:rsidR="00997846" w:rsidRPr="00997846" w14:paraId="123807B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639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F6E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C3F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48D6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Inicjowanie lub współorganizowanie szkoleń i warsztatów specjalistycznych podnoszących jakość pracy organizacji pozarządowych</w:t>
            </w:r>
          </w:p>
        </w:tc>
      </w:tr>
      <w:tr w:rsidR="00997846" w:rsidRPr="00997846" w14:paraId="5ED04462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DE1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932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857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520B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Zlecanie doradztwa, w zakresie rozwoju i usprawniania funkcjonowania organizacji m.in. w zakresie zarządzania, księgowości NGO, budowania zespołu, wieloletniego planowania i promocji działań</w:t>
            </w:r>
          </w:p>
        </w:tc>
      </w:tr>
      <w:tr w:rsidR="00997846" w:rsidRPr="00997846" w14:paraId="796F089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49C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346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E77A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4836" w14:textId="77777777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Wsparcie profesjonalizacji działań organizacji pozarządowych realizujących cel publiczny</w:t>
            </w:r>
          </w:p>
        </w:tc>
      </w:tr>
      <w:tr w:rsidR="00997846" w:rsidRPr="00997846" w14:paraId="43D9F493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AC46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D96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B852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4A1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Organizacje pozarządowe      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997846" w:rsidRPr="00997846" w14:paraId="125424FB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897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65F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D1A6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D12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997846" w:rsidRPr="00997846" w14:paraId="03C3C5F2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7A3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53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F57B1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F75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997846" w:rsidRPr="00997846" w14:paraId="5B77307C" w14:textId="77777777" w:rsidTr="00546541">
        <w:trPr>
          <w:gridAfter w:val="1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8685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86E593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8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C62201F" w14:textId="4AB6032A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Realizacja </w:t>
            </w:r>
            <w:r w:rsidR="00D23A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standardów dostępności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w sektorze pozarządowym</w:t>
            </w:r>
          </w:p>
        </w:tc>
      </w:tr>
      <w:tr w:rsidR="00997846" w:rsidRPr="00997846" w14:paraId="667451BC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DC31" w14:textId="77777777" w:rsidR="00997846" w:rsidRPr="00997846" w:rsidRDefault="00997846" w:rsidP="0099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00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400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A6B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2AD93067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988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36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31C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287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997846" w:rsidRPr="00997846" w14:paraId="70348504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AAB8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43B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CE7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C5F0" w14:textId="387DF6CE" w:rsidR="00997846" w:rsidRPr="00997846" w:rsidRDefault="00240673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U. z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r. poz.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1491</w:t>
            </w: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</w:tr>
      <w:tr w:rsidR="00997846" w:rsidRPr="00997846" w14:paraId="337236FF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DB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DA63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CC4D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72A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 - REGRANTING</w:t>
            </w:r>
          </w:p>
        </w:tc>
      </w:tr>
      <w:tr w:rsidR="00997846" w:rsidRPr="00997846" w14:paraId="6B5C685F" w14:textId="77777777" w:rsidTr="00546541">
        <w:trPr>
          <w:gridAfter w:val="2"/>
          <w:wAfter w:w="156" w:type="dxa"/>
          <w:trHeight w:val="510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AA6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16FB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D469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90909" w14:textId="5624930A" w:rsidR="00997846" w:rsidRPr="00997846" w:rsidRDefault="00997846" w:rsidP="001168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1.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Wsparcie organizacji pozarządowych w zakresie dostosowania ich funkcjonowania do </w:t>
            </w:r>
            <w:r w:rsidR="00D23A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standardów dostępności </w:t>
            </w:r>
            <w:r w:rsidRPr="009978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 zakresie dostępności cyfrowej oraz informacyjno - komunikacyjnej</w:t>
            </w:r>
          </w:p>
        </w:tc>
      </w:tr>
      <w:tr w:rsidR="00997846" w:rsidRPr="00997846" w14:paraId="0550D494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F700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A9D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BA991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F612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Organizacje pozarządowe  </w:t>
            </w:r>
          </w:p>
        </w:tc>
      </w:tr>
      <w:tr w:rsidR="00997846" w:rsidRPr="00997846" w14:paraId="58141F08" w14:textId="77777777" w:rsidTr="00546541">
        <w:trPr>
          <w:gridAfter w:val="2"/>
          <w:wAfter w:w="156" w:type="dxa"/>
          <w:trHeight w:val="255"/>
          <w:jc w:val="center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E28C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D1DA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16C7E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DE84" w14:textId="77777777" w:rsidR="00997846" w:rsidRPr="00997846" w:rsidRDefault="00997846" w:rsidP="00997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978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bookmarkEnd w:id="49"/>
    </w:tbl>
    <w:p w14:paraId="15DD82C2" w14:textId="77777777" w:rsidR="00997846" w:rsidRDefault="00997846" w:rsidP="00997846">
      <w:pPr>
        <w:sectPr w:rsidR="00997846" w:rsidSect="002E49A4">
          <w:footerReference w:type="default" r:id="rId13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16F74EC6" w14:textId="4AED8A3F" w:rsidR="00997846" w:rsidRDefault="00997846" w:rsidP="00997846"/>
    <w:p w14:paraId="7A4A086F" w14:textId="77777777" w:rsidR="00997846" w:rsidRDefault="00997846" w:rsidP="00997846">
      <w:pPr>
        <w:rPr>
          <w:rFonts w:ascii="Times New Roman" w:hAnsi="Times New Roman" w:cs="Times New Roman"/>
          <w:color w:val="000000"/>
        </w:rPr>
      </w:pPr>
    </w:p>
    <w:p w14:paraId="109E5584" w14:textId="25435D68" w:rsidR="00997846" w:rsidRDefault="00997846">
      <w:pPr>
        <w:rPr>
          <w:rFonts w:ascii="Times New Roman" w:hAnsi="Times New Roman" w:cs="Times New Roman"/>
          <w:color w:val="000000"/>
        </w:rPr>
      </w:pPr>
    </w:p>
    <w:p w14:paraId="246317F4" w14:textId="089AB5D3" w:rsidR="00997846" w:rsidRDefault="00997846">
      <w:pPr>
        <w:rPr>
          <w:rFonts w:ascii="Times New Roman" w:hAnsi="Times New Roman" w:cs="Times New Roman"/>
          <w:color w:val="000000"/>
        </w:rPr>
      </w:pPr>
    </w:p>
    <w:p w14:paraId="323E0C63" w14:textId="77777777" w:rsidR="00997846" w:rsidRDefault="00997846">
      <w:pPr>
        <w:rPr>
          <w:rFonts w:ascii="Times New Roman" w:hAnsi="Times New Roman" w:cs="Times New Roman"/>
          <w:color w:val="000000"/>
        </w:rPr>
      </w:pPr>
    </w:p>
    <w:p w14:paraId="6B08FB44" w14:textId="51A7F1AC" w:rsidR="00997846" w:rsidRDefault="00997846">
      <w:pPr>
        <w:rPr>
          <w:rFonts w:ascii="Times New Roman" w:hAnsi="Times New Roman" w:cs="Times New Roman"/>
          <w:color w:val="000000"/>
        </w:rPr>
      </w:pPr>
    </w:p>
    <w:p w14:paraId="32EF3185" w14:textId="1D4B9396" w:rsidR="00997846" w:rsidRDefault="00997846">
      <w:pPr>
        <w:rPr>
          <w:rFonts w:ascii="Times New Roman" w:hAnsi="Times New Roman" w:cs="Times New Roman"/>
          <w:color w:val="000000"/>
        </w:rPr>
      </w:pPr>
    </w:p>
    <w:p w14:paraId="776993EA" w14:textId="285C8194" w:rsidR="00997846" w:rsidRDefault="00997846">
      <w:pPr>
        <w:rPr>
          <w:rFonts w:ascii="Times New Roman" w:hAnsi="Times New Roman" w:cs="Times New Roman"/>
          <w:color w:val="000000"/>
        </w:rPr>
      </w:pPr>
    </w:p>
    <w:p w14:paraId="7FE3D11F" w14:textId="61DA819A" w:rsidR="00997846" w:rsidRDefault="00997846">
      <w:pPr>
        <w:rPr>
          <w:rFonts w:ascii="Times New Roman" w:hAnsi="Times New Roman" w:cs="Times New Roman"/>
          <w:color w:val="000000"/>
        </w:rPr>
      </w:pPr>
    </w:p>
    <w:p w14:paraId="16AAEE27" w14:textId="367F15A7" w:rsidR="00997846" w:rsidRDefault="00997846">
      <w:pPr>
        <w:rPr>
          <w:rFonts w:ascii="Times New Roman" w:hAnsi="Times New Roman" w:cs="Times New Roman"/>
          <w:color w:val="000000"/>
        </w:rPr>
      </w:pPr>
    </w:p>
    <w:p w14:paraId="446E6615" w14:textId="5A4F193B" w:rsidR="00997846" w:rsidRDefault="00997846">
      <w:pPr>
        <w:rPr>
          <w:rFonts w:ascii="Times New Roman" w:hAnsi="Times New Roman" w:cs="Times New Roman"/>
          <w:color w:val="000000"/>
        </w:rPr>
      </w:pPr>
    </w:p>
    <w:p w14:paraId="2787D1F7" w14:textId="77777777" w:rsidR="00997846" w:rsidRPr="009410A4" w:rsidRDefault="00997846">
      <w:pPr>
        <w:rPr>
          <w:rFonts w:ascii="Times New Roman" w:hAnsi="Times New Roman" w:cs="Times New Roman"/>
          <w:color w:val="000000"/>
        </w:rPr>
      </w:pPr>
    </w:p>
    <w:sectPr w:rsidR="00997846" w:rsidRPr="009410A4" w:rsidSect="00C12C05"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89450" w14:textId="77777777" w:rsidR="00FC4BB4" w:rsidRDefault="00FC4BB4" w:rsidP="00F6274F">
      <w:pPr>
        <w:spacing w:after="0" w:line="240" w:lineRule="auto"/>
      </w:pPr>
      <w:r>
        <w:separator/>
      </w:r>
    </w:p>
  </w:endnote>
  <w:endnote w:type="continuationSeparator" w:id="0">
    <w:p w14:paraId="79D20133" w14:textId="77777777" w:rsidR="00FC4BB4" w:rsidRDefault="00FC4BB4" w:rsidP="00F62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084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3080C2D2" w14:textId="1C617CFB" w:rsidR="005B67D9" w:rsidRPr="00FA0B8D" w:rsidRDefault="005B67D9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FA0B8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FA0B8D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FA0B8D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C600CC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FA0B8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32160C86" w14:textId="77777777" w:rsidR="005B67D9" w:rsidRDefault="005B67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446ED" w14:textId="77777777" w:rsidR="00FC4BB4" w:rsidRDefault="00FC4BB4" w:rsidP="00F6274F">
      <w:pPr>
        <w:spacing w:after="0" w:line="240" w:lineRule="auto"/>
      </w:pPr>
      <w:r>
        <w:separator/>
      </w:r>
    </w:p>
  </w:footnote>
  <w:footnote w:type="continuationSeparator" w:id="0">
    <w:p w14:paraId="6E1412E8" w14:textId="77777777" w:rsidR="00FC4BB4" w:rsidRDefault="00FC4BB4" w:rsidP="00F62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96D41"/>
    <w:multiLevelType w:val="hybridMultilevel"/>
    <w:tmpl w:val="7CF8D67C"/>
    <w:lvl w:ilvl="0" w:tplc="FEACD67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2"/>
      </w:rPr>
    </w:lvl>
    <w:lvl w:ilvl="1" w:tplc="7C508CF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" w15:restartNumberingAfterBreak="0">
    <w:nsid w:val="03C82F58"/>
    <w:multiLevelType w:val="hybridMultilevel"/>
    <w:tmpl w:val="4C666CD6"/>
    <w:lvl w:ilvl="0" w:tplc="04150011">
      <w:start w:val="1"/>
      <w:numFmt w:val="decimal"/>
      <w:lvlText w:val="%1)"/>
      <w:lvlJc w:val="left"/>
      <w:pPr>
        <w:ind w:left="1070" w:hanging="360"/>
      </w:pPr>
      <w:rPr>
        <w:b w:val="0"/>
        <w:i w:val="0"/>
      </w:rPr>
    </w:lvl>
    <w:lvl w:ilvl="1" w:tplc="1D1AC04C">
      <w:start w:val="1"/>
      <w:numFmt w:val="decimal"/>
      <w:lvlText w:val="%2)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6313299"/>
    <w:multiLevelType w:val="hybridMultilevel"/>
    <w:tmpl w:val="AB5421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DFA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02C8A"/>
    <w:multiLevelType w:val="hybridMultilevel"/>
    <w:tmpl w:val="DB4A2624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97922"/>
    <w:multiLevelType w:val="hybridMultilevel"/>
    <w:tmpl w:val="CD90813A"/>
    <w:lvl w:ilvl="0" w:tplc="2974C38C">
      <w:start w:val="1"/>
      <w:numFmt w:val="decimal"/>
      <w:lvlText w:val="%1)"/>
      <w:lvlJc w:val="left"/>
      <w:pPr>
        <w:ind w:left="816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536" w:hanging="360"/>
      </w:pPr>
    </w:lvl>
    <w:lvl w:ilvl="2" w:tplc="0415001B" w:tentative="1">
      <w:start w:val="1"/>
      <w:numFmt w:val="lowerRoman"/>
      <w:lvlText w:val="%3."/>
      <w:lvlJc w:val="right"/>
      <w:pPr>
        <w:ind w:left="2256" w:hanging="180"/>
      </w:pPr>
    </w:lvl>
    <w:lvl w:ilvl="3" w:tplc="0415000F" w:tentative="1">
      <w:start w:val="1"/>
      <w:numFmt w:val="decimal"/>
      <w:lvlText w:val="%4."/>
      <w:lvlJc w:val="left"/>
      <w:pPr>
        <w:ind w:left="2976" w:hanging="360"/>
      </w:pPr>
    </w:lvl>
    <w:lvl w:ilvl="4" w:tplc="04150019" w:tentative="1">
      <w:start w:val="1"/>
      <w:numFmt w:val="lowerLetter"/>
      <w:lvlText w:val="%5."/>
      <w:lvlJc w:val="left"/>
      <w:pPr>
        <w:ind w:left="3696" w:hanging="360"/>
      </w:pPr>
    </w:lvl>
    <w:lvl w:ilvl="5" w:tplc="0415001B" w:tentative="1">
      <w:start w:val="1"/>
      <w:numFmt w:val="lowerRoman"/>
      <w:lvlText w:val="%6."/>
      <w:lvlJc w:val="right"/>
      <w:pPr>
        <w:ind w:left="4416" w:hanging="180"/>
      </w:pPr>
    </w:lvl>
    <w:lvl w:ilvl="6" w:tplc="0415000F" w:tentative="1">
      <w:start w:val="1"/>
      <w:numFmt w:val="decimal"/>
      <w:lvlText w:val="%7."/>
      <w:lvlJc w:val="left"/>
      <w:pPr>
        <w:ind w:left="5136" w:hanging="360"/>
      </w:pPr>
    </w:lvl>
    <w:lvl w:ilvl="7" w:tplc="04150019" w:tentative="1">
      <w:start w:val="1"/>
      <w:numFmt w:val="lowerLetter"/>
      <w:lvlText w:val="%8."/>
      <w:lvlJc w:val="left"/>
      <w:pPr>
        <w:ind w:left="5856" w:hanging="360"/>
      </w:pPr>
    </w:lvl>
    <w:lvl w:ilvl="8" w:tplc="0415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6" w15:restartNumberingAfterBreak="0">
    <w:nsid w:val="0C875170"/>
    <w:multiLevelType w:val="hybridMultilevel"/>
    <w:tmpl w:val="D30AC52C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plc="7C508CF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7" w15:restartNumberingAfterBreak="0">
    <w:nsid w:val="1041481B"/>
    <w:multiLevelType w:val="hybridMultilevel"/>
    <w:tmpl w:val="8A4C162E"/>
    <w:lvl w:ilvl="0" w:tplc="F8965916">
      <w:start w:val="1"/>
      <w:numFmt w:val="lowerLetter"/>
      <w:lvlText w:val="%1)"/>
      <w:lvlJc w:val="left"/>
      <w:pPr>
        <w:ind w:left="435" w:hanging="360"/>
      </w:pPr>
    </w:lvl>
    <w:lvl w:ilvl="1" w:tplc="F6745F1E">
      <w:start w:val="1"/>
      <w:numFmt w:val="decimal"/>
      <w:lvlText w:val="%2)"/>
      <w:lvlJc w:val="left"/>
      <w:pPr>
        <w:ind w:left="1155" w:hanging="360"/>
      </w:pPr>
    </w:lvl>
    <w:lvl w:ilvl="2" w:tplc="578E7BD0">
      <w:start w:val="1"/>
      <w:numFmt w:val="decimal"/>
      <w:lvlText w:val="%3."/>
      <w:lvlJc w:val="left"/>
      <w:pPr>
        <w:ind w:left="2055" w:hanging="360"/>
      </w:pPr>
    </w:lvl>
    <w:lvl w:ilvl="3" w:tplc="0415000F">
      <w:start w:val="1"/>
      <w:numFmt w:val="decimal"/>
      <w:lvlText w:val="%4."/>
      <w:lvlJc w:val="left"/>
      <w:pPr>
        <w:ind w:left="2595" w:hanging="360"/>
      </w:pPr>
    </w:lvl>
    <w:lvl w:ilvl="4" w:tplc="04150019">
      <w:start w:val="1"/>
      <w:numFmt w:val="lowerLetter"/>
      <w:lvlText w:val="%5."/>
      <w:lvlJc w:val="left"/>
      <w:pPr>
        <w:ind w:left="3315" w:hanging="360"/>
      </w:pPr>
    </w:lvl>
    <w:lvl w:ilvl="5" w:tplc="0415001B">
      <w:start w:val="1"/>
      <w:numFmt w:val="lowerRoman"/>
      <w:lvlText w:val="%6."/>
      <w:lvlJc w:val="right"/>
      <w:pPr>
        <w:ind w:left="4035" w:hanging="180"/>
      </w:pPr>
    </w:lvl>
    <w:lvl w:ilvl="6" w:tplc="0415000F">
      <w:start w:val="1"/>
      <w:numFmt w:val="decimal"/>
      <w:lvlText w:val="%7."/>
      <w:lvlJc w:val="left"/>
      <w:pPr>
        <w:ind w:left="4755" w:hanging="360"/>
      </w:pPr>
    </w:lvl>
    <w:lvl w:ilvl="7" w:tplc="04150019">
      <w:start w:val="1"/>
      <w:numFmt w:val="lowerLetter"/>
      <w:lvlText w:val="%8."/>
      <w:lvlJc w:val="left"/>
      <w:pPr>
        <w:ind w:left="5475" w:hanging="360"/>
      </w:pPr>
    </w:lvl>
    <w:lvl w:ilvl="8" w:tplc="0415001B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12295DD8"/>
    <w:multiLevelType w:val="hybridMultilevel"/>
    <w:tmpl w:val="D4DECB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7E64F2E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9FD09160">
      <w:start w:val="2"/>
      <w:numFmt w:val="decimal"/>
      <w:lvlText w:val="%3."/>
      <w:lvlJc w:val="left"/>
      <w:pPr>
        <w:ind w:left="2340" w:hanging="360"/>
      </w:pPr>
      <w:rPr>
        <w:sz w:val="22"/>
        <w:szCs w:val="22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734CA"/>
    <w:multiLevelType w:val="hybridMultilevel"/>
    <w:tmpl w:val="EAFC8A20"/>
    <w:lvl w:ilvl="0" w:tplc="F4D42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27204"/>
    <w:multiLevelType w:val="hybridMultilevel"/>
    <w:tmpl w:val="E73451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596AF7A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C6D40"/>
    <w:multiLevelType w:val="hybridMultilevel"/>
    <w:tmpl w:val="23BADEAC"/>
    <w:lvl w:ilvl="0" w:tplc="5B122BDC">
      <w:start w:val="2"/>
      <w:numFmt w:val="decimal"/>
      <w:lvlText w:val="%1."/>
      <w:lvlJc w:val="left"/>
      <w:pPr>
        <w:ind w:left="3248" w:hanging="360"/>
      </w:pPr>
    </w:lvl>
    <w:lvl w:ilvl="1" w:tplc="04150019">
      <w:start w:val="1"/>
      <w:numFmt w:val="lowerLetter"/>
      <w:lvlText w:val="%2."/>
      <w:lvlJc w:val="left"/>
      <w:pPr>
        <w:ind w:left="3968" w:hanging="360"/>
      </w:pPr>
    </w:lvl>
    <w:lvl w:ilvl="2" w:tplc="0415001B">
      <w:start w:val="1"/>
      <w:numFmt w:val="lowerRoman"/>
      <w:lvlText w:val="%3."/>
      <w:lvlJc w:val="right"/>
      <w:pPr>
        <w:ind w:left="4688" w:hanging="180"/>
      </w:pPr>
    </w:lvl>
    <w:lvl w:ilvl="3" w:tplc="0415000F">
      <w:start w:val="1"/>
      <w:numFmt w:val="decimal"/>
      <w:lvlText w:val="%4."/>
      <w:lvlJc w:val="left"/>
      <w:pPr>
        <w:ind w:left="5408" w:hanging="360"/>
      </w:pPr>
    </w:lvl>
    <w:lvl w:ilvl="4" w:tplc="04150019">
      <w:start w:val="1"/>
      <w:numFmt w:val="lowerLetter"/>
      <w:lvlText w:val="%5."/>
      <w:lvlJc w:val="left"/>
      <w:pPr>
        <w:ind w:left="6128" w:hanging="360"/>
      </w:pPr>
    </w:lvl>
    <w:lvl w:ilvl="5" w:tplc="0415001B">
      <w:start w:val="1"/>
      <w:numFmt w:val="lowerRoman"/>
      <w:lvlText w:val="%6."/>
      <w:lvlJc w:val="right"/>
      <w:pPr>
        <w:ind w:left="6848" w:hanging="180"/>
      </w:pPr>
    </w:lvl>
    <w:lvl w:ilvl="6" w:tplc="0415000F">
      <w:start w:val="1"/>
      <w:numFmt w:val="decimal"/>
      <w:lvlText w:val="%7."/>
      <w:lvlJc w:val="left"/>
      <w:pPr>
        <w:ind w:left="7568" w:hanging="360"/>
      </w:pPr>
    </w:lvl>
    <w:lvl w:ilvl="7" w:tplc="04150019">
      <w:start w:val="1"/>
      <w:numFmt w:val="lowerLetter"/>
      <w:lvlText w:val="%8."/>
      <w:lvlJc w:val="left"/>
      <w:pPr>
        <w:ind w:left="8288" w:hanging="360"/>
      </w:pPr>
    </w:lvl>
    <w:lvl w:ilvl="8" w:tplc="0415001B">
      <w:start w:val="1"/>
      <w:numFmt w:val="lowerRoman"/>
      <w:lvlText w:val="%9."/>
      <w:lvlJc w:val="right"/>
      <w:pPr>
        <w:ind w:left="9008" w:hanging="180"/>
      </w:pPr>
    </w:lvl>
  </w:abstractNum>
  <w:abstractNum w:abstractNumId="12" w15:restartNumberingAfterBreak="0">
    <w:nsid w:val="18D319B2"/>
    <w:multiLevelType w:val="hybridMultilevel"/>
    <w:tmpl w:val="68D40218"/>
    <w:lvl w:ilvl="0" w:tplc="C25E0FD8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97E4D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B66933"/>
    <w:multiLevelType w:val="hybridMultilevel"/>
    <w:tmpl w:val="3050CDA2"/>
    <w:lvl w:ilvl="0" w:tplc="2974C3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7C508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D627EA8"/>
    <w:multiLevelType w:val="hybridMultilevel"/>
    <w:tmpl w:val="C750CC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9979B7"/>
    <w:multiLevelType w:val="hybridMultilevel"/>
    <w:tmpl w:val="F73693B8"/>
    <w:lvl w:ilvl="0" w:tplc="E63C4D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714095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0E19BE"/>
    <w:multiLevelType w:val="hybridMultilevel"/>
    <w:tmpl w:val="06BA6F5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5830A9"/>
    <w:multiLevelType w:val="hybridMultilevel"/>
    <w:tmpl w:val="1AF8E71E"/>
    <w:lvl w:ilvl="0" w:tplc="F4D42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E1454"/>
    <w:multiLevelType w:val="hybridMultilevel"/>
    <w:tmpl w:val="4030E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924EC8"/>
    <w:multiLevelType w:val="hybridMultilevel"/>
    <w:tmpl w:val="A51E00FE"/>
    <w:lvl w:ilvl="0" w:tplc="2D9C0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027BDD"/>
    <w:multiLevelType w:val="hybridMultilevel"/>
    <w:tmpl w:val="50F07FAA"/>
    <w:lvl w:ilvl="0" w:tplc="D76838EE">
      <w:start w:val="1"/>
      <w:numFmt w:val="decimal"/>
      <w:lvlText w:val="§%1."/>
      <w:lvlJc w:val="left"/>
      <w:pPr>
        <w:ind w:left="928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4C4366"/>
    <w:multiLevelType w:val="hybridMultilevel"/>
    <w:tmpl w:val="B08A41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9A44DB0">
      <w:start w:val="1"/>
      <w:numFmt w:val="decimal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AA4661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E1BE6"/>
    <w:multiLevelType w:val="hybridMultilevel"/>
    <w:tmpl w:val="F20E88F2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1C5E1C"/>
    <w:multiLevelType w:val="hybridMultilevel"/>
    <w:tmpl w:val="20FCD4AE"/>
    <w:lvl w:ilvl="0" w:tplc="9D649F7A">
      <w:start w:val="1"/>
      <w:numFmt w:val="decimal"/>
      <w:lvlText w:val="%1)"/>
      <w:lvlJc w:val="left"/>
      <w:pPr>
        <w:ind w:left="1004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A2605E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65010F"/>
    <w:multiLevelType w:val="hybridMultilevel"/>
    <w:tmpl w:val="F9106D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E9E44F06">
      <w:start w:val="1"/>
      <w:numFmt w:val="decimal"/>
      <w:lvlText w:val="%2)"/>
      <w:lvlJc w:val="left"/>
      <w:pPr>
        <w:ind w:left="1780" w:hanging="360"/>
      </w:pPr>
      <w:rPr>
        <w:rFonts w:ascii="Times New Roman" w:eastAsia="Calibri" w:hAnsi="Times New Roman" w:cs="Times New Roman"/>
      </w:rPr>
    </w:lvl>
    <w:lvl w:ilvl="2" w:tplc="D30850E4">
      <w:start w:val="2"/>
      <w:numFmt w:val="decimal"/>
      <w:lvlText w:val="%3."/>
      <w:lvlJc w:val="left"/>
      <w:pPr>
        <w:ind w:left="2680" w:hanging="360"/>
      </w:pPr>
    </w:lvl>
    <w:lvl w:ilvl="3" w:tplc="64D0020A">
      <w:start w:val="1"/>
      <w:numFmt w:val="lowerLetter"/>
      <w:lvlText w:val="%4)"/>
      <w:lvlJc w:val="left"/>
      <w:pPr>
        <w:ind w:left="3220" w:hanging="360"/>
      </w:pPr>
    </w:lvl>
    <w:lvl w:ilvl="4" w:tplc="04150019">
      <w:start w:val="1"/>
      <w:numFmt w:val="lowerLetter"/>
      <w:lvlText w:val="%5."/>
      <w:lvlJc w:val="left"/>
      <w:pPr>
        <w:ind w:left="3940" w:hanging="360"/>
      </w:pPr>
    </w:lvl>
    <w:lvl w:ilvl="5" w:tplc="0415001B">
      <w:start w:val="1"/>
      <w:numFmt w:val="lowerRoman"/>
      <w:lvlText w:val="%6."/>
      <w:lvlJc w:val="right"/>
      <w:pPr>
        <w:ind w:left="4660" w:hanging="180"/>
      </w:pPr>
    </w:lvl>
    <w:lvl w:ilvl="6" w:tplc="0415000F">
      <w:start w:val="1"/>
      <w:numFmt w:val="decimal"/>
      <w:lvlText w:val="%7."/>
      <w:lvlJc w:val="left"/>
      <w:pPr>
        <w:ind w:left="5380" w:hanging="360"/>
      </w:pPr>
    </w:lvl>
    <w:lvl w:ilvl="7" w:tplc="04150019">
      <w:start w:val="1"/>
      <w:numFmt w:val="lowerLetter"/>
      <w:lvlText w:val="%8."/>
      <w:lvlJc w:val="left"/>
      <w:pPr>
        <w:ind w:left="6100" w:hanging="360"/>
      </w:pPr>
    </w:lvl>
    <w:lvl w:ilvl="8" w:tplc="0415001B">
      <w:start w:val="1"/>
      <w:numFmt w:val="lowerRoman"/>
      <w:lvlText w:val="%9."/>
      <w:lvlJc w:val="right"/>
      <w:pPr>
        <w:ind w:left="6820" w:hanging="180"/>
      </w:pPr>
    </w:lvl>
  </w:abstractNum>
  <w:abstractNum w:abstractNumId="29" w15:restartNumberingAfterBreak="0">
    <w:nsid w:val="44AE7B23"/>
    <w:multiLevelType w:val="hybridMultilevel"/>
    <w:tmpl w:val="89DEB40C"/>
    <w:lvl w:ilvl="0" w:tplc="12F6BE2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6B7637"/>
    <w:multiLevelType w:val="hybridMultilevel"/>
    <w:tmpl w:val="E0420584"/>
    <w:lvl w:ilvl="0" w:tplc="CE401928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CB557C"/>
    <w:multiLevelType w:val="hybridMultilevel"/>
    <w:tmpl w:val="AF3AE27A"/>
    <w:lvl w:ilvl="0" w:tplc="97A87CE4">
      <w:start w:val="1"/>
      <w:numFmt w:val="decimal"/>
      <w:lvlText w:val="§%1."/>
      <w:lvlJc w:val="left"/>
      <w:pPr>
        <w:ind w:left="928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36355"/>
    <w:multiLevelType w:val="hybridMultilevel"/>
    <w:tmpl w:val="F4C01098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65AAE"/>
    <w:multiLevelType w:val="hybridMultilevel"/>
    <w:tmpl w:val="1AA20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73E9BEE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A886A0A8">
      <w:start w:val="1"/>
      <w:numFmt w:val="decimal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951CA"/>
    <w:multiLevelType w:val="hybridMultilevel"/>
    <w:tmpl w:val="F98E4EEC"/>
    <w:lvl w:ilvl="0" w:tplc="2974C38C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CD3197"/>
    <w:multiLevelType w:val="hybridMultilevel"/>
    <w:tmpl w:val="717867C8"/>
    <w:lvl w:ilvl="0" w:tplc="B3487696">
      <w:start w:val="2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460FA"/>
    <w:multiLevelType w:val="hybridMultilevel"/>
    <w:tmpl w:val="1114A126"/>
    <w:lvl w:ilvl="0" w:tplc="04150011">
      <w:start w:val="1"/>
      <w:numFmt w:val="decimal"/>
      <w:lvlText w:val="%1)"/>
      <w:lvlJc w:val="left"/>
      <w:pPr>
        <w:ind w:left="928" w:hanging="360"/>
      </w:pPr>
      <w:rPr>
        <w:b w:val="0"/>
        <w:i w:val="0"/>
      </w:rPr>
    </w:lvl>
    <w:lvl w:ilvl="1" w:tplc="1D1AC04C">
      <w:start w:val="1"/>
      <w:numFmt w:val="decimal"/>
      <w:lvlText w:val="%2)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67946902"/>
    <w:multiLevelType w:val="hybridMultilevel"/>
    <w:tmpl w:val="867A988A"/>
    <w:lvl w:ilvl="0" w:tplc="4DD42A9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433AD"/>
    <w:multiLevelType w:val="hybridMultilevel"/>
    <w:tmpl w:val="7B5AB2E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2C41F9"/>
    <w:multiLevelType w:val="hybridMultilevel"/>
    <w:tmpl w:val="66B80C3A"/>
    <w:lvl w:ilvl="0" w:tplc="73E2098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02A4D"/>
    <w:multiLevelType w:val="hybridMultilevel"/>
    <w:tmpl w:val="F3CA0E70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C24144"/>
    <w:multiLevelType w:val="hybridMultilevel"/>
    <w:tmpl w:val="AA7AAB7A"/>
    <w:lvl w:ilvl="0" w:tplc="B5727AA6">
      <w:start w:val="1"/>
      <w:numFmt w:val="decimal"/>
      <w:lvlText w:val="%1."/>
      <w:lvlJc w:val="left"/>
      <w:pPr>
        <w:ind w:left="644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7AA1860"/>
    <w:multiLevelType w:val="hybridMultilevel"/>
    <w:tmpl w:val="BF829518"/>
    <w:lvl w:ilvl="0" w:tplc="ECF4DF6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DE03F70"/>
    <w:multiLevelType w:val="hybridMultilevel"/>
    <w:tmpl w:val="D2DCC2A4"/>
    <w:lvl w:ilvl="0" w:tplc="52BAF914">
      <w:start w:val="5"/>
      <w:numFmt w:val="decimal"/>
      <w:lvlText w:val="§%1."/>
      <w:lvlJc w:val="left"/>
      <w:pPr>
        <w:ind w:left="928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8"/>
  </w:num>
  <w:num w:numId="20">
    <w:abstractNumId w:val="39"/>
  </w:num>
  <w:num w:numId="21">
    <w:abstractNumId w:val="36"/>
  </w:num>
  <w:num w:numId="22">
    <w:abstractNumId w:val="5"/>
  </w:num>
  <w:num w:numId="23">
    <w:abstractNumId w:val="14"/>
  </w:num>
  <w:num w:numId="24">
    <w:abstractNumId w:val="6"/>
  </w:num>
  <w:num w:numId="25">
    <w:abstractNumId w:val="0"/>
  </w:num>
  <w:num w:numId="26">
    <w:abstractNumId w:val="16"/>
  </w:num>
  <w:num w:numId="27">
    <w:abstractNumId w:val="17"/>
  </w:num>
  <w:num w:numId="28">
    <w:abstractNumId w:val="3"/>
  </w:num>
  <w:num w:numId="29">
    <w:abstractNumId w:val="24"/>
  </w:num>
  <w:num w:numId="30">
    <w:abstractNumId w:val="13"/>
  </w:num>
  <w:num w:numId="31">
    <w:abstractNumId w:val="27"/>
  </w:num>
  <w:num w:numId="32">
    <w:abstractNumId w:val="4"/>
  </w:num>
  <w:num w:numId="33">
    <w:abstractNumId w:val="38"/>
  </w:num>
  <w:num w:numId="34">
    <w:abstractNumId w:val="32"/>
  </w:num>
  <w:num w:numId="35">
    <w:abstractNumId w:val="40"/>
  </w:num>
  <w:num w:numId="36">
    <w:abstractNumId w:val="21"/>
  </w:num>
  <w:num w:numId="37">
    <w:abstractNumId w:val="34"/>
  </w:num>
  <w:num w:numId="38">
    <w:abstractNumId w:val="2"/>
  </w:num>
  <w:num w:numId="39">
    <w:abstractNumId w:val="9"/>
  </w:num>
  <w:num w:numId="40">
    <w:abstractNumId w:val="19"/>
  </w:num>
  <w:num w:numId="41">
    <w:abstractNumId w:val="37"/>
  </w:num>
  <w:num w:numId="42">
    <w:abstractNumId w:val="26"/>
  </w:num>
  <w:num w:numId="43">
    <w:abstractNumId w:val="41"/>
  </w:num>
  <w:num w:numId="44">
    <w:abstractNumId w:val="35"/>
  </w:num>
  <w:num w:numId="45">
    <w:abstractNumId w:val="22"/>
  </w:num>
  <w:num w:numId="46">
    <w:abstractNumId w:val="15"/>
  </w:num>
  <w:num w:numId="47">
    <w:abstractNumId w:val="4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A3"/>
    <w:rsid w:val="00006851"/>
    <w:rsid w:val="00006CD9"/>
    <w:rsid w:val="00007E3A"/>
    <w:rsid w:val="0002239D"/>
    <w:rsid w:val="00026BCF"/>
    <w:rsid w:val="00040D86"/>
    <w:rsid w:val="00043953"/>
    <w:rsid w:val="00050233"/>
    <w:rsid w:val="000555FF"/>
    <w:rsid w:val="00062D1F"/>
    <w:rsid w:val="00066179"/>
    <w:rsid w:val="000771BA"/>
    <w:rsid w:val="00085B20"/>
    <w:rsid w:val="00087AB9"/>
    <w:rsid w:val="00090CFD"/>
    <w:rsid w:val="000A43CF"/>
    <w:rsid w:val="000A5D25"/>
    <w:rsid w:val="000A77F7"/>
    <w:rsid w:val="000B199D"/>
    <w:rsid w:val="000B3A77"/>
    <w:rsid w:val="000B4943"/>
    <w:rsid w:val="000C02E1"/>
    <w:rsid w:val="000D2478"/>
    <w:rsid w:val="000D700D"/>
    <w:rsid w:val="000E050F"/>
    <w:rsid w:val="000E1564"/>
    <w:rsid w:val="000E48EE"/>
    <w:rsid w:val="000E52FF"/>
    <w:rsid w:val="000E702B"/>
    <w:rsid w:val="0010627F"/>
    <w:rsid w:val="001168F1"/>
    <w:rsid w:val="00123146"/>
    <w:rsid w:val="00135AAA"/>
    <w:rsid w:val="0014189F"/>
    <w:rsid w:val="00142B6B"/>
    <w:rsid w:val="001628C6"/>
    <w:rsid w:val="0016335B"/>
    <w:rsid w:val="001708C2"/>
    <w:rsid w:val="00171E54"/>
    <w:rsid w:val="00173316"/>
    <w:rsid w:val="0018225F"/>
    <w:rsid w:val="0019099E"/>
    <w:rsid w:val="001A6BD1"/>
    <w:rsid w:val="001A7BDB"/>
    <w:rsid w:val="001B2D47"/>
    <w:rsid w:val="001D145E"/>
    <w:rsid w:val="001D4222"/>
    <w:rsid w:val="001E3990"/>
    <w:rsid w:val="001E4B75"/>
    <w:rsid w:val="001E4D78"/>
    <w:rsid w:val="001F2FD6"/>
    <w:rsid w:val="001F48CD"/>
    <w:rsid w:val="002074B3"/>
    <w:rsid w:val="00207A01"/>
    <w:rsid w:val="00212480"/>
    <w:rsid w:val="0022119E"/>
    <w:rsid w:val="0022186F"/>
    <w:rsid w:val="00226364"/>
    <w:rsid w:val="002324D0"/>
    <w:rsid w:val="00234E51"/>
    <w:rsid w:val="00240673"/>
    <w:rsid w:val="00242E97"/>
    <w:rsid w:val="002535BF"/>
    <w:rsid w:val="00254843"/>
    <w:rsid w:val="002616AB"/>
    <w:rsid w:val="00263714"/>
    <w:rsid w:val="00276D74"/>
    <w:rsid w:val="00296BB9"/>
    <w:rsid w:val="002A2EDA"/>
    <w:rsid w:val="002B7809"/>
    <w:rsid w:val="002C344A"/>
    <w:rsid w:val="002C59ED"/>
    <w:rsid w:val="002C6F35"/>
    <w:rsid w:val="002D3D53"/>
    <w:rsid w:val="002E49A4"/>
    <w:rsid w:val="002F1ECC"/>
    <w:rsid w:val="003034ED"/>
    <w:rsid w:val="00305D35"/>
    <w:rsid w:val="00306B85"/>
    <w:rsid w:val="00310D3A"/>
    <w:rsid w:val="00314355"/>
    <w:rsid w:val="003155E6"/>
    <w:rsid w:val="003164AE"/>
    <w:rsid w:val="0031770F"/>
    <w:rsid w:val="0032495B"/>
    <w:rsid w:val="0033221A"/>
    <w:rsid w:val="00333C6F"/>
    <w:rsid w:val="00334CF0"/>
    <w:rsid w:val="003366AD"/>
    <w:rsid w:val="003420CB"/>
    <w:rsid w:val="0034280E"/>
    <w:rsid w:val="00345AF1"/>
    <w:rsid w:val="00361DE4"/>
    <w:rsid w:val="003639EA"/>
    <w:rsid w:val="00373F23"/>
    <w:rsid w:val="00377C85"/>
    <w:rsid w:val="003807D5"/>
    <w:rsid w:val="0038798F"/>
    <w:rsid w:val="003B0CFE"/>
    <w:rsid w:val="003C47D3"/>
    <w:rsid w:val="003C53DA"/>
    <w:rsid w:val="003C7DDB"/>
    <w:rsid w:val="003D15A6"/>
    <w:rsid w:val="003D24C8"/>
    <w:rsid w:val="003E236F"/>
    <w:rsid w:val="003E4CD0"/>
    <w:rsid w:val="003F172B"/>
    <w:rsid w:val="00401B36"/>
    <w:rsid w:val="00403FF2"/>
    <w:rsid w:val="00404440"/>
    <w:rsid w:val="004078FF"/>
    <w:rsid w:val="00420882"/>
    <w:rsid w:val="00425D00"/>
    <w:rsid w:val="00440365"/>
    <w:rsid w:val="00441595"/>
    <w:rsid w:val="00453B79"/>
    <w:rsid w:val="00460117"/>
    <w:rsid w:val="00462AB4"/>
    <w:rsid w:val="0046663B"/>
    <w:rsid w:val="00467582"/>
    <w:rsid w:val="004765CE"/>
    <w:rsid w:val="00496750"/>
    <w:rsid w:val="004A59A4"/>
    <w:rsid w:val="004B615E"/>
    <w:rsid w:val="004C0BEE"/>
    <w:rsid w:val="004E0AE6"/>
    <w:rsid w:val="004E142F"/>
    <w:rsid w:val="004E2F0F"/>
    <w:rsid w:val="004E3954"/>
    <w:rsid w:val="004E44EB"/>
    <w:rsid w:val="004E6174"/>
    <w:rsid w:val="0050346B"/>
    <w:rsid w:val="00505FB9"/>
    <w:rsid w:val="005065E4"/>
    <w:rsid w:val="00517222"/>
    <w:rsid w:val="00521573"/>
    <w:rsid w:val="00532E6B"/>
    <w:rsid w:val="00540A81"/>
    <w:rsid w:val="00546541"/>
    <w:rsid w:val="0055006A"/>
    <w:rsid w:val="005604EC"/>
    <w:rsid w:val="005613F5"/>
    <w:rsid w:val="00562B76"/>
    <w:rsid w:val="00564C9A"/>
    <w:rsid w:val="00565C66"/>
    <w:rsid w:val="00567EAC"/>
    <w:rsid w:val="00573C1B"/>
    <w:rsid w:val="00575EAD"/>
    <w:rsid w:val="0058713F"/>
    <w:rsid w:val="005907C4"/>
    <w:rsid w:val="0059266E"/>
    <w:rsid w:val="00592CFB"/>
    <w:rsid w:val="005A06FB"/>
    <w:rsid w:val="005B67D9"/>
    <w:rsid w:val="005C1CF6"/>
    <w:rsid w:val="005C5CE1"/>
    <w:rsid w:val="005D445E"/>
    <w:rsid w:val="005D55F2"/>
    <w:rsid w:val="005D57E9"/>
    <w:rsid w:val="005E3E5E"/>
    <w:rsid w:val="005E681E"/>
    <w:rsid w:val="005F7CCA"/>
    <w:rsid w:val="00602BA2"/>
    <w:rsid w:val="0060797A"/>
    <w:rsid w:val="006215FD"/>
    <w:rsid w:val="00622880"/>
    <w:rsid w:val="006261E3"/>
    <w:rsid w:val="00626A52"/>
    <w:rsid w:val="0063250C"/>
    <w:rsid w:val="00632770"/>
    <w:rsid w:val="00637DB2"/>
    <w:rsid w:val="00641515"/>
    <w:rsid w:val="006443C9"/>
    <w:rsid w:val="006550E0"/>
    <w:rsid w:val="00655B4E"/>
    <w:rsid w:val="00656B77"/>
    <w:rsid w:val="006603D3"/>
    <w:rsid w:val="0066289E"/>
    <w:rsid w:val="00672C4D"/>
    <w:rsid w:val="00673393"/>
    <w:rsid w:val="006755A2"/>
    <w:rsid w:val="00691F37"/>
    <w:rsid w:val="00694910"/>
    <w:rsid w:val="00694E79"/>
    <w:rsid w:val="00695030"/>
    <w:rsid w:val="006A17F6"/>
    <w:rsid w:val="006A3FE0"/>
    <w:rsid w:val="006B019A"/>
    <w:rsid w:val="006B41BB"/>
    <w:rsid w:val="006C3121"/>
    <w:rsid w:val="006C7AAD"/>
    <w:rsid w:val="006C7B55"/>
    <w:rsid w:val="006D0D83"/>
    <w:rsid w:val="006D1863"/>
    <w:rsid w:val="006E24FB"/>
    <w:rsid w:val="006F3307"/>
    <w:rsid w:val="006F3330"/>
    <w:rsid w:val="006F4CCE"/>
    <w:rsid w:val="0070243E"/>
    <w:rsid w:val="007050BD"/>
    <w:rsid w:val="00710D28"/>
    <w:rsid w:val="007149B7"/>
    <w:rsid w:val="0071547B"/>
    <w:rsid w:val="00716690"/>
    <w:rsid w:val="0072036B"/>
    <w:rsid w:val="00727BB3"/>
    <w:rsid w:val="00727C34"/>
    <w:rsid w:val="0073574C"/>
    <w:rsid w:val="00746F2F"/>
    <w:rsid w:val="007536BD"/>
    <w:rsid w:val="007549C4"/>
    <w:rsid w:val="007558A3"/>
    <w:rsid w:val="00774218"/>
    <w:rsid w:val="007853CF"/>
    <w:rsid w:val="00786B42"/>
    <w:rsid w:val="0078713E"/>
    <w:rsid w:val="00790C44"/>
    <w:rsid w:val="00793FC7"/>
    <w:rsid w:val="00795344"/>
    <w:rsid w:val="00795CFA"/>
    <w:rsid w:val="00797925"/>
    <w:rsid w:val="007A18C3"/>
    <w:rsid w:val="007A4692"/>
    <w:rsid w:val="007B2C1D"/>
    <w:rsid w:val="007C030B"/>
    <w:rsid w:val="007D15A3"/>
    <w:rsid w:val="007D3EFC"/>
    <w:rsid w:val="007F4B64"/>
    <w:rsid w:val="00810E36"/>
    <w:rsid w:val="008129DF"/>
    <w:rsid w:val="00812D92"/>
    <w:rsid w:val="00814379"/>
    <w:rsid w:val="0082471E"/>
    <w:rsid w:val="00834D5A"/>
    <w:rsid w:val="008362A4"/>
    <w:rsid w:val="00846B49"/>
    <w:rsid w:val="008576D8"/>
    <w:rsid w:val="00857CFC"/>
    <w:rsid w:val="008602A2"/>
    <w:rsid w:val="00864051"/>
    <w:rsid w:val="008706D4"/>
    <w:rsid w:val="00872365"/>
    <w:rsid w:val="008743AE"/>
    <w:rsid w:val="00876483"/>
    <w:rsid w:val="00877688"/>
    <w:rsid w:val="00877C47"/>
    <w:rsid w:val="00893DF3"/>
    <w:rsid w:val="008A0A53"/>
    <w:rsid w:val="008A557E"/>
    <w:rsid w:val="008A5FF5"/>
    <w:rsid w:val="008B0113"/>
    <w:rsid w:val="008B1A37"/>
    <w:rsid w:val="008B4DD8"/>
    <w:rsid w:val="008C0226"/>
    <w:rsid w:val="008D6D5C"/>
    <w:rsid w:val="008E0F03"/>
    <w:rsid w:val="008E0F5C"/>
    <w:rsid w:val="008E560A"/>
    <w:rsid w:val="009001BF"/>
    <w:rsid w:val="00900B32"/>
    <w:rsid w:val="00904AFD"/>
    <w:rsid w:val="009075C3"/>
    <w:rsid w:val="0091134B"/>
    <w:rsid w:val="0092013A"/>
    <w:rsid w:val="009203F5"/>
    <w:rsid w:val="009242C8"/>
    <w:rsid w:val="009251D9"/>
    <w:rsid w:val="0092722C"/>
    <w:rsid w:val="0093475B"/>
    <w:rsid w:val="009410A4"/>
    <w:rsid w:val="009455D6"/>
    <w:rsid w:val="00947FEF"/>
    <w:rsid w:val="00965645"/>
    <w:rsid w:val="00977A31"/>
    <w:rsid w:val="00982C5D"/>
    <w:rsid w:val="00992172"/>
    <w:rsid w:val="00997846"/>
    <w:rsid w:val="009A1F44"/>
    <w:rsid w:val="009B0816"/>
    <w:rsid w:val="009B39DF"/>
    <w:rsid w:val="009B39FF"/>
    <w:rsid w:val="009B63DE"/>
    <w:rsid w:val="009C0D5D"/>
    <w:rsid w:val="009F513E"/>
    <w:rsid w:val="009F5572"/>
    <w:rsid w:val="009F79F0"/>
    <w:rsid w:val="00A00221"/>
    <w:rsid w:val="00A0159A"/>
    <w:rsid w:val="00A169C9"/>
    <w:rsid w:val="00A25A13"/>
    <w:rsid w:val="00A34EEC"/>
    <w:rsid w:val="00A410D2"/>
    <w:rsid w:val="00A44298"/>
    <w:rsid w:val="00A4526F"/>
    <w:rsid w:val="00A46253"/>
    <w:rsid w:val="00A52C2C"/>
    <w:rsid w:val="00A53F6C"/>
    <w:rsid w:val="00A56FA8"/>
    <w:rsid w:val="00A5721B"/>
    <w:rsid w:val="00A67EFE"/>
    <w:rsid w:val="00A7707B"/>
    <w:rsid w:val="00A86B06"/>
    <w:rsid w:val="00A94D10"/>
    <w:rsid w:val="00AA6D2C"/>
    <w:rsid w:val="00AB1355"/>
    <w:rsid w:val="00AC5C9E"/>
    <w:rsid w:val="00AE33EA"/>
    <w:rsid w:val="00AE5A41"/>
    <w:rsid w:val="00AE5ADE"/>
    <w:rsid w:val="00AF4349"/>
    <w:rsid w:val="00B013D3"/>
    <w:rsid w:val="00B054D4"/>
    <w:rsid w:val="00B118E1"/>
    <w:rsid w:val="00B2307A"/>
    <w:rsid w:val="00B246CA"/>
    <w:rsid w:val="00B24F1C"/>
    <w:rsid w:val="00B252C0"/>
    <w:rsid w:val="00B36C9E"/>
    <w:rsid w:val="00B4718E"/>
    <w:rsid w:val="00B54944"/>
    <w:rsid w:val="00B54E02"/>
    <w:rsid w:val="00B66C07"/>
    <w:rsid w:val="00B70CA5"/>
    <w:rsid w:val="00B71ED3"/>
    <w:rsid w:val="00B7227D"/>
    <w:rsid w:val="00B75C42"/>
    <w:rsid w:val="00B825E0"/>
    <w:rsid w:val="00BA22AB"/>
    <w:rsid w:val="00BB2F40"/>
    <w:rsid w:val="00BB56D7"/>
    <w:rsid w:val="00BD18F0"/>
    <w:rsid w:val="00BE070D"/>
    <w:rsid w:val="00BE6692"/>
    <w:rsid w:val="00BF10D5"/>
    <w:rsid w:val="00BF2E1F"/>
    <w:rsid w:val="00C04BF8"/>
    <w:rsid w:val="00C10562"/>
    <w:rsid w:val="00C12C05"/>
    <w:rsid w:val="00C20A28"/>
    <w:rsid w:val="00C219B1"/>
    <w:rsid w:val="00C267D4"/>
    <w:rsid w:val="00C327CB"/>
    <w:rsid w:val="00C35267"/>
    <w:rsid w:val="00C51EA7"/>
    <w:rsid w:val="00C600CC"/>
    <w:rsid w:val="00C62901"/>
    <w:rsid w:val="00C62A60"/>
    <w:rsid w:val="00C652D4"/>
    <w:rsid w:val="00C6656D"/>
    <w:rsid w:val="00C76C65"/>
    <w:rsid w:val="00C855F2"/>
    <w:rsid w:val="00C90A90"/>
    <w:rsid w:val="00C911DF"/>
    <w:rsid w:val="00C967D3"/>
    <w:rsid w:val="00CA16D1"/>
    <w:rsid w:val="00CA3FB9"/>
    <w:rsid w:val="00CB6E6E"/>
    <w:rsid w:val="00CC7D4A"/>
    <w:rsid w:val="00CE11E5"/>
    <w:rsid w:val="00CE5399"/>
    <w:rsid w:val="00CF4354"/>
    <w:rsid w:val="00D01B2C"/>
    <w:rsid w:val="00D02A1D"/>
    <w:rsid w:val="00D04DBF"/>
    <w:rsid w:val="00D072DE"/>
    <w:rsid w:val="00D11DE1"/>
    <w:rsid w:val="00D15EA4"/>
    <w:rsid w:val="00D17910"/>
    <w:rsid w:val="00D22354"/>
    <w:rsid w:val="00D232E5"/>
    <w:rsid w:val="00D23A2E"/>
    <w:rsid w:val="00D36ED5"/>
    <w:rsid w:val="00D66AC3"/>
    <w:rsid w:val="00D71FD7"/>
    <w:rsid w:val="00D72A3F"/>
    <w:rsid w:val="00D731A5"/>
    <w:rsid w:val="00D82D8A"/>
    <w:rsid w:val="00D94CBB"/>
    <w:rsid w:val="00D97304"/>
    <w:rsid w:val="00DA24A0"/>
    <w:rsid w:val="00DB41D2"/>
    <w:rsid w:val="00DC06C5"/>
    <w:rsid w:val="00DC6D74"/>
    <w:rsid w:val="00DD38F9"/>
    <w:rsid w:val="00DE1BEE"/>
    <w:rsid w:val="00E018DC"/>
    <w:rsid w:val="00E17B4A"/>
    <w:rsid w:val="00E2418A"/>
    <w:rsid w:val="00E35388"/>
    <w:rsid w:val="00E44E0A"/>
    <w:rsid w:val="00E53270"/>
    <w:rsid w:val="00E54939"/>
    <w:rsid w:val="00E6303B"/>
    <w:rsid w:val="00E638C0"/>
    <w:rsid w:val="00E70A6F"/>
    <w:rsid w:val="00E71EBE"/>
    <w:rsid w:val="00E74ABF"/>
    <w:rsid w:val="00E76AE7"/>
    <w:rsid w:val="00E8354C"/>
    <w:rsid w:val="00E87719"/>
    <w:rsid w:val="00E955FF"/>
    <w:rsid w:val="00E96A77"/>
    <w:rsid w:val="00EA1A97"/>
    <w:rsid w:val="00EA30D4"/>
    <w:rsid w:val="00EA3BA8"/>
    <w:rsid w:val="00EA7C85"/>
    <w:rsid w:val="00EB05C3"/>
    <w:rsid w:val="00EB124E"/>
    <w:rsid w:val="00EB18D1"/>
    <w:rsid w:val="00EB1D6B"/>
    <w:rsid w:val="00EB5C25"/>
    <w:rsid w:val="00EC28D3"/>
    <w:rsid w:val="00ED7551"/>
    <w:rsid w:val="00EE1EAC"/>
    <w:rsid w:val="00EF20AC"/>
    <w:rsid w:val="00F0152C"/>
    <w:rsid w:val="00F0576C"/>
    <w:rsid w:val="00F11001"/>
    <w:rsid w:val="00F1173F"/>
    <w:rsid w:val="00F12F53"/>
    <w:rsid w:val="00F138B9"/>
    <w:rsid w:val="00F152B8"/>
    <w:rsid w:val="00F15EBA"/>
    <w:rsid w:val="00F23B8E"/>
    <w:rsid w:val="00F27DA9"/>
    <w:rsid w:val="00F31E7A"/>
    <w:rsid w:val="00F355EF"/>
    <w:rsid w:val="00F35822"/>
    <w:rsid w:val="00F43A65"/>
    <w:rsid w:val="00F43D06"/>
    <w:rsid w:val="00F542CE"/>
    <w:rsid w:val="00F6274F"/>
    <w:rsid w:val="00F80155"/>
    <w:rsid w:val="00F824A5"/>
    <w:rsid w:val="00F9255B"/>
    <w:rsid w:val="00F92DB7"/>
    <w:rsid w:val="00F9733A"/>
    <w:rsid w:val="00FA0968"/>
    <w:rsid w:val="00FA0B8D"/>
    <w:rsid w:val="00FA2A54"/>
    <w:rsid w:val="00FA731D"/>
    <w:rsid w:val="00FB3D0C"/>
    <w:rsid w:val="00FC0205"/>
    <w:rsid w:val="00FC2511"/>
    <w:rsid w:val="00FC3C92"/>
    <w:rsid w:val="00FC408A"/>
    <w:rsid w:val="00FC4BB4"/>
    <w:rsid w:val="00FD49F5"/>
    <w:rsid w:val="00FD7FA7"/>
    <w:rsid w:val="00FE0EFF"/>
    <w:rsid w:val="00FF06A4"/>
    <w:rsid w:val="00FF2290"/>
    <w:rsid w:val="00FF6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C4AE6"/>
  <w15:docId w15:val="{BD536F01-77B3-499C-B61E-7982655D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4BF8"/>
  </w:style>
  <w:style w:type="paragraph" w:styleId="Nagwek1">
    <w:name w:val="heading 1"/>
    <w:basedOn w:val="Normalny"/>
    <w:next w:val="Normalny"/>
    <w:link w:val="Nagwek1Znak"/>
    <w:uiPriority w:val="9"/>
    <w:qFormat/>
    <w:rsid w:val="00CA1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1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EB1D6B"/>
    <w:pPr>
      <w:spacing w:line="254" w:lineRule="auto"/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8D6D5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BD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62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274F"/>
  </w:style>
  <w:style w:type="paragraph" w:styleId="Stopka">
    <w:name w:val="footer"/>
    <w:basedOn w:val="Normalny"/>
    <w:link w:val="StopkaZnak"/>
    <w:uiPriority w:val="99"/>
    <w:unhideWhenUsed/>
    <w:rsid w:val="00F62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274F"/>
  </w:style>
  <w:style w:type="paragraph" w:styleId="Nagwekspisutreci">
    <w:name w:val="TOC Heading"/>
    <w:basedOn w:val="Nagwek1"/>
    <w:next w:val="Normalny"/>
    <w:uiPriority w:val="39"/>
    <w:unhideWhenUsed/>
    <w:qFormat/>
    <w:rsid w:val="00CA16D1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F172B"/>
    <w:pPr>
      <w:tabs>
        <w:tab w:val="right" w:leader="dot" w:pos="9062"/>
      </w:tabs>
      <w:spacing w:after="100"/>
      <w:jc w:val="both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F4354"/>
    <w:pPr>
      <w:spacing w:after="100" w:line="276" w:lineRule="auto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CF4354"/>
    <w:pPr>
      <w:spacing w:after="100" w:line="276" w:lineRule="auto"/>
      <w:ind w:left="440"/>
    </w:pPr>
    <w:rPr>
      <w:rFonts w:eastAsiaTheme="minorEastAsia"/>
      <w:lang w:eastAsia="pl-PL"/>
    </w:rPr>
  </w:style>
  <w:style w:type="paragraph" w:customStyle="1" w:styleId="Default">
    <w:name w:val="Default"/>
    <w:rsid w:val="00D01B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D01B2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ahoma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72C4D"/>
    <w:rPr>
      <w:b/>
      <w:bCs/>
    </w:rPr>
  </w:style>
  <w:style w:type="character" w:customStyle="1" w:styleId="object">
    <w:name w:val="object"/>
    <w:basedOn w:val="Domylnaczcionkaakapitu"/>
    <w:rsid w:val="00F9255B"/>
  </w:style>
  <w:style w:type="paragraph" w:styleId="NormalnyWeb">
    <w:name w:val="Normal (Web)"/>
    <w:basedOn w:val="Normalny"/>
    <w:uiPriority w:val="99"/>
    <w:unhideWhenUsed/>
    <w:rsid w:val="00F9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FD49F5"/>
  </w:style>
  <w:style w:type="character" w:styleId="UyteHipercze">
    <w:name w:val="FollowedHyperlink"/>
    <w:basedOn w:val="Domylnaczcionkaakapitu"/>
    <w:uiPriority w:val="99"/>
    <w:semiHidden/>
    <w:unhideWhenUsed/>
    <w:rsid w:val="009F513E"/>
    <w:rPr>
      <w:color w:val="800080"/>
      <w:u w:val="single"/>
    </w:rPr>
  </w:style>
  <w:style w:type="paragraph" w:customStyle="1" w:styleId="msonormal0">
    <w:name w:val="msonormal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5">
    <w:name w:val="font5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pl-PL"/>
    </w:rPr>
  </w:style>
  <w:style w:type="paragraph" w:customStyle="1" w:styleId="font6">
    <w:name w:val="font6"/>
    <w:basedOn w:val="Normalny"/>
    <w:rsid w:val="009F513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9F513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font8">
    <w:name w:val="font8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font9">
    <w:name w:val="font9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14"/>
      <w:szCs w:val="14"/>
      <w:lang w:eastAsia="pl-PL"/>
    </w:rPr>
  </w:style>
  <w:style w:type="paragraph" w:customStyle="1" w:styleId="xl64">
    <w:name w:val="xl6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69">
    <w:name w:val="xl69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70">
    <w:name w:val="xl7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72">
    <w:name w:val="xl72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73">
    <w:name w:val="xl73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4">
    <w:name w:val="xl74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9F513E"/>
    <w:pP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9">
    <w:name w:val="xl7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0">
    <w:name w:val="xl8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83">
    <w:name w:val="xl83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84">
    <w:name w:val="xl84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85">
    <w:name w:val="xl85"/>
    <w:basedOn w:val="Normalny"/>
    <w:rsid w:val="009F513E"/>
    <w:pP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6">
    <w:name w:val="xl8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7">
    <w:name w:val="xl8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1">
    <w:name w:val="xl91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customStyle="1" w:styleId="xl93">
    <w:name w:val="xl93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pl-PL"/>
    </w:rPr>
  </w:style>
  <w:style w:type="paragraph" w:customStyle="1" w:styleId="xl94">
    <w:name w:val="xl94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5">
    <w:name w:val="xl9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6">
    <w:name w:val="xl9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7">
    <w:name w:val="xl97"/>
    <w:basedOn w:val="Normalny"/>
    <w:rsid w:val="009F513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8">
    <w:name w:val="xl9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9">
    <w:name w:val="xl9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1">
    <w:name w:val="xl10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2">
    <w:name w:val="xl10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3">
    <w:name w:val="xl103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4">
    <w:name w:val="xl10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5">
    <w:name w:val="xl10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6">
    <w:name w:val="xl106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7">
    <w:name w:val="xl107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9F513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9">
    <w:name w:val="xl109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0">
    <w:name w:val="xl11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2">
    <w:name w:val="xl112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3">
    <w:name w:val="xl113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15">
    <w:name w:val="xl11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17">
    <w:name w:val="xl11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18">
    <w:name w:val="xl118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xl121">
    <w:name w:val="xl12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7F7F7F"/>
      <w:sz w:val="24"/>
      <w:szCs w:val="24"/>
      <w:lang w:eastAsia="pl-PL"/>
    </w:rPr>
  </w:style>
  <w:style w:type="paragraph" w:customStyle="1" w:styleId="xl124">
    <w:name w:val="xl124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5">
    <w:name w:val="xl12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6">
    <w:name w:val="xl12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27">
    <w:name w:val="xl127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8">
    <w:name w:val="xl12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29">
    <w:name w:val="xl12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0">
    <w:name w:val="xl13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31">
    <w:name w:val="xl13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2">
    <w:name w:val="xl132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3">
    <w:name w:val="xl133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4">
    <w:name w:val="xl13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5">
    <w:name w:val="xl135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B050"/>
      <w:sz w:val="24"/>
      <w:szCs w:val="24"/>
      <w:lang w:eastAsia="pl-PL"/>
    </w:rPr>
  </w:style>
  <w:style w:type="paragraph" w:customStyle="1" w:styleId="xl136">
    <w:name w:val="xl13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37">
    <w:name w:val="xl137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38">
    <w:name w:val="xl138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9">
    <w:name w:val="xl13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0">
    <w:name w:val="xl140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141">
    <w:name w:val="xl14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42">
    <w:name w:val="xl14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43">
    <w:name w:val="xl143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44">
    <w:name w:val="xl14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5">
    <w:name w:val="xl145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6">
    <w:name w:val="xl14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7">
    <w:name w:val="xl147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8">
    <w:name w:val="xl14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9">
    <w:name w:val="xl14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0">
    <w:name w:val="xl150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1">
    <w:name w:val="xl15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2">
    <w:name w:val="xl15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3">
    <w:name w:val="xl153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4">
    <w:name w:val="xl154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5">
    <w:name w:val="xl155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6">
    <w:name w:val="xl15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7">
    <w:name w:val="xl157"/>
    <w:basedOn w:val="Normalny"/>
    <w:rsid w:val="009F51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8">
    <w:name w:val="xl158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9">
    <w:name w:val="xl159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0">
    <w:name w:val="xl160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1">
    <w:name w:val="xl16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2">
    <w:name w:val="xl162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3">
    <w:name w:val="xl163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4">
    <w:name w:val="xl16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5">
    <w:name w:val="xl165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6">
    <w:name w:val="xl166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eastAsia="pl-PL"/>
    </w:rPr>
  </w:style>
  <w:style w:type="paragraph" w:customStyle="1" w:styleId="xl167">
    <w:name w:val="xl167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0">
    <w:name w:val="xl17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1">
    <w:name w:val="xl17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2">
    <w:name w:val="xl17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73">
    <w:name w:val="xl173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rsid w:val="009F513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5">
    <w:name w:val="xl175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8">
    <w:name w:val="xl178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9">
    <w:name w:val="xl179"/>
    <w:basedOn w:val="Normalny"/>
    <w:rsid w:val="009F513E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0">
    <w:name w:val="xl180"/>
    <w:basedOn w:val="Normalny"/>
    <w:rsid w:val="009F513E"/>
    <w:pPr>
      <w:pBdr>
        <w:lef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1">
    <w:name w:val="xl181"/>
    <w:basedOn w:val="Normalny"/>
    <w:rsid w:val="009F513E"/>
    <w:pPr>
      <w:pBdr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rsid w:val="009F51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3">
    <w:name w:val="xl183"/>
    <w:basedOn w:val="Normalny"/>
    <w:rsid w:val="009F513E"/>
    <w:pPr>
      <w:pBdr>
        <w:top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4">
    <w:name w:val="xl18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5">
    <w:name w:val="xl185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6">
    <w:name w:val="xl186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3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2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0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399">
      <w:bodyDiv w:val="1"/>
      <w:marLeft w:val="45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7305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25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23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0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7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33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3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24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6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8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25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1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50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1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38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2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5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79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6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2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1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11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42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66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272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71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31334-1E8B-48E2-AC4B-F2B2F8546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9619</Words>
  <Characters>57716</Characters>
  <Application>Microsoft Office Word</Application>
  <DocSecurity>0</DocSecurity>
  <Lines>480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Piechowicz-Witoń</dc:creator>
  <cp:keywords/>
  <dc:description/>
  <cp:lastModifiedBy>Paweł Sadło</cp:lastModifiedBy>
  <cp:revision>3</cp:revision>
  <cp:lastPrinted>2024-10-18T10:48:00Z</cp:lastPrinted>
  <dcterms:created xsi:type="dcterms:W3CDTF">2024-11-28T11:03:00Z</dcterms:created>
  <dcterms:modified xsi:type="dcterms:W3CDTF">2024-11-28T11:04:00Z</dcterms:modified>
</cp:coreProperties>
</file>