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5D5" w:rsidRPr="006C1C8F" w:rsidRDefault="008735D5" w:rsidP="00D51EF1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6C1C8F" w:rsidRDefault="000706B5" w:rsidP="00D51EF1">
      <w:pPr>
        <w:pStyle w:val="Nagwek4"/>
        <w:jc w:val="both"/>
        <w:rPr>
          <w:color w:val="548DD4" w:themeColor="text2" w:themeTint="99"/>
          <w:sz w:val="24"/>
          <w:szCs w:val="24"/>
        </w:rPr>
      </w:pPr>
      <w:r w:rsidRPr="006C1C8F">
        <w:rPr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</w:t>
                            </w:r>
                            <w:r w:rsidR="009810AF"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F0647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61</w:t>
                            </w:r>
                            <w:r w:rsidR="009810AF"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</w:t>
                            </w:r>
                            <w:r w:rsidR="00930FB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dnia </w:t>
                            </w:r>
                            <w:r w:rsidR="00F0647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29 stycznia</w:t>
                            </w:r>
                            <w:r w:rsidR="00C81130"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6E0B"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930FB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4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</w:t>
                      </w:r>
                      <w:r w:rsidR="009810AF"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F0647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61</w:t>
                      </w:r>
                      <w:r w:rsidR="009810AF"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</w:t>
                      </w:r>
                      <w:r w:rsidR="00930F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4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dnia </w:t>
                      </w:r>
                      <w:r w:rsidR="00F0647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29 stycznia</w:t>
                      </w:r>
                      <w:r w:rsidR="00C81130"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446E0B"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930F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4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6C1C8F" w:rsidRDefault="00D86216" w:rsidP="00D51EF1">
      <w:pPr>
        <w:pStyle w:val="Nagwek4"/>
        <w:rPr>
          <w:sz w:val="24"/>
          <w:szCs w:val="24"/>
        </w:rPr>
      </w:pPr>
      <w:r w:rsidRPr="006C1C8F">
        <w:rPr>
          <w:sz w:val="24"/>
          <w:szCs w:val="24"/>
        </w:rPr>
        <w:t>PREZYDENT MIASTA OPOLA</w:t>
      </w:r>
    </w:p>
    <w:p w:rsidR="00D86216" w:rsidRPr="006C1C8F" w:rsidRDefault="00D86216" w:rsidP="00D51EF1">
      <w:pPr>
        <w:pStyle w:val="Nagwek4"/>
        <w:rPr>
          <w:b w:val="0"/>
          <w:i/>
          <w:sz w:val="24"/>
          <w:szCs w:val="24"/>
        </w:rPr>
      </w:pPr>
      <w:r w:rsidRPr="006C1C8F">
        <w:rPr>
          <w:b w:val="0"/>
          <w:i/>
          <w:sz w:val="24"/>
          <w:szCs w:val="24"/>
        </w:rPr>
        <w:t>ogłasza otwarty konkurs ofert</w:t>
      </w:r>
    </w:p>
    <w:p w:rsidR="00D86216" w:rsidRPr="006C1C8F" w:rsidRDefault="00D86216" w:rsidP="00D51EF1">
      <w:pPr>
        <w:jc w:val="center"/>
        <w:rPr>
          <w:rFonts w:ascii="Times New Roman" w:hAnsi="Times New Roman"/>
          <w:szCs w:val="24"/>
        </w:rPr>
      </w:pPr>
    </w:p>
    <w:p w:rsidR="008658F8" w:rsidRPr="006C1C8F" w:rsidRDefault="008658F8" w:rsidP="008658F8">
      <w:pPr>
        <w:jc w:val="center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na powierzenie w 202</w:t>
      </w:r>
      <w:r w:rsidR="00930FB2">
        <w:rPr>
          <w:rFonts w:ascii="Times New Roman" w:hAnsi="Times New Roman"/>
          <w:b/>
          <w:szCs w:val="24"/>
        </w:rPr>
        <w:t>4</w:t>
      </w:r>
      <w:r w:rsidRPr="006C1C8F">
        <w:rPr>
          <w:rFonts w:ascii="Times New Roman" w:hAnsi="Times New Roman"/>
          <w:b/>
          <w:szCs w:val="24"/>
        </w:rPr>
        <w:t xml:space="preserve"> roku realizacji zadań publicznych </w:t>
      </w:r>
    </w:p>
    <w:p w:rsidR="008658F8" w:rsidRPr="006C1C8F" w:rsidRDefault="008658F8" w:rsidP="008658F8">
      <w:pPr>
        <w:jc w:val="center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z zakresu porządku i bezpieczeństwa publicznego.</w:t>
      </w:r>
    </w:p>
    <w:p w:rsidR="000E58D6" w:rsidRPr="006C1C8F" w:rsidRDefault="000E58D6" w:rsidP="00D51EF1">
      <w:pPr>
        <w:pStyle w:val="Nagwek41"/>
        <w:rPr>
          <w:b w:val="0"/>
          <w:sz w:val="24"/>
          <w:szCs w:val="24"/>
        </w:rPr>
      </w:pPr>
      <w:r w:rsidRPr="006C1C8F">
        <w:rPr>
          <w:b w:val="0"/>
          <w:sz w:val="24"/>
          <w:szCs w:val="24"/>
        </w:rPr>
        <w:t>skierowany do:</w:t>
      </w:r>
    </w:p>
    <w:p w:rsidR="00D86216" w:rsidRDefault="00D86216" w:rsidP="0096169D">
      <w:pPr>
        <w:rPr>
          <w:rFonts w:ascii="Times New Roman" w:hAnsi="Times New Roman"/>
          <w:color w:val="548DD4" w:themeColor="text2" w:themeTint="99"/>
          <w:szCs w:val="24"/>
        </w:rPr>
      </w:pPr>
    </w:p>
    <w:p w:rsidR="005D58FE" w:rsidRPr="006C1C8F" w:rsidRDefault="005D58FE" w:rsidP="0096169D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6C1C8F" w:rsidRDefault="00D86216" w:rsidP="0096169D">
      <w:pPr>
        <w:pStyle w:val="Nagwek4"/>
        <w:jc w:val="both"/>
        <w:rPr>
          <w:b w:val="0"/>
          <w:sz w:val="24"/>
          <w:szCs w:val="24"/>
        </w:rPr>
      </w:pPr>
      <w:r w:rsidRPr="006C1C8F">
        <w:rPr>
          <w:b w:val="0"/>
          <w:sz w:val="24"/>
          <w:szCs w:val="24"/>
        </w:rPr>
        <w:t>organizacji pozarządowych lub innych uprawnionych podmiotów wskazanych w art. 3 ust. 3 ustawy z dnia 24 kwietnia 2003 r. o działalności pożytku publicznego i o wolontariacie</w:t>
      </w:r>
      <w:r w:rsidR="0038660B" w:rsidRPr="006C1C8F">
        <w:rPr>
          <w:b w:val="0"/>
          <w:sz w:val="24"/>
          <w:szCs w:val="24"/>
        </w:rPr>
        <w:t xml:space="preserve"> </w:t>
      </w:r>
      <w:r w:rsidR="00207E7A" w:rsidRPr="006C1C8F">
        <w:rPr>
          <w:b w:val="0"/>
          <w:sz w:val="24"/>
          <w:szCs w:val="24"/>
        </w:rPr>
        <w:br/>
      </w:r>
      <w:r w:rsidR="0038660B" w:rsidRPr="000246B1">
        <w:rPr>
          <w:b w:val="0"/>
          <w:sz w:val="24"/>
          <w:szCs w:val="24"/>
        </w:rPr>
        <w:t>(Dz</w:t>
      </w:r>
      <w:r w:rsidR="008E04DB" w:rsidRPr="000246B1">
        <w:rPr>
          <w:b w:val="0"/>
          <w:sz w:val="24"/>
          <w:szCs w:val="24"/>
        </w:rPr>
        <w:t>.</w:t>
      </w:r>
      <w:r w:rsidR="00D70960" w:rsidRPr="000246B1">
        <w:rPr>
          <w:b w:val="0"/>
          <w:sz w:val="24"/>
          <w:szCs w:val="24"/>
        </w:rPr>
        <w:t>U. z 202</w:t>
      </w:r>
      <w:r w:rsidR="000246B1" w:rsidRPr="000246B1">
        <w:rPr>
          <w:b w:val="0"/>
          <w:sz w:val="24"/>
          <w:szCs w:val="24"/>
        </w:rPr>
        <w:t>3 r. poz. 571</w:t>
      </w:r>
      <w:r w:rsidRPr="006C1C8F">
        <w:rPr>
          <w:b w:val="0"/>
          <w:sz w:val="24"/>
          <w:szCs w:val="24"/>
        </w:rPr>
        <w:t>)</w:t>
      </w:r>
      <w:r w:rsidR="00FA41B6" w:rsidRPr="006C1C8F">
        <w:rPr>
          <w:b w:val="0"/>
          <w:sz w:val="24"/>
          <w:szCs w:val="24"/>
        </w:rPr>
        <w:t>.</w:t>
      </w:r>
    </w:p>
    <w:p w:rsidR="00D86216" w:rsidRPr="006C1C8F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D86216" w:rsidRPr="006C1C8F" w:rsidRDefault="00D86216" w:rsidP="00DD1854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6C1C8F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6C1C8F">
        <w:rPr>
          <w:rFonts w:ascii="Times New Roman" w:hAnsi="Times New Roman"/>
          <w:b/>
          <w:sz w:val="24"/>
          <w:szCs w:val="24"/>
        </w:rPr>
        <w:t>.</w:t>
      </w:r>
    </w:p>
    <w:p w:rsidR="00D86216" w:rsidRPr="006C1C8F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D70960" w:rsidRPr="006C1C8F" w:rsidRDefault="00D70960" w:rsidP="00DD1854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Ustawa z dnia 24 kwietnia 2003 r. </w:t>
      </w:r>
      <w:r w:rsidRPr="006C1C8F">
        <w:rPr>
          <w:rFonts w:ascii="Times New Roman" w:hAnsi="Times New Roman"/>
          <w:i/>
          <w:szCs w:val="24"/>
        </w:rPr>
        <w:t>o działalności pożytku publicznego i o wolontariacie</w:t>
      </w:r>
      <w:r w:rsidR="008E04DB" w:rsidRPr="006C1C8F">
        <w:rPr>
          <w:rFonts w:ascii="Times New Roman" w:hAnsi="Times New Roman"/>
          <w:szCs w:val="24"/>
        </w:rPr>
        <w:t xml:space="preserve"> </w:t>
      </w:r>
      <w:r w:rsidR="008E04DB" w:rsidRPr="006C1C8F">
        <w:rPr>
          <w:rFonts w:ascii="Times New Roman" w:hAnsi="Times New Roman"/>
          <w:szCs w:val="24"/>
        </w:rPr>
        <w:br/>
      </w:r>
      <w:r w:rsidR="008E04DB" w:rsidRPr="00087DC0">
        <w:rPr>
          <w:rFonts w:ascii="Times New Roman" w:hAnsi="Times New Roman"/>
          <w:szCs w:val="24"/>
        </w:rPr>
        <w:t>(Dz.</w:t>
      </w:r>
      <w:r w:rsidR="003142B6" w:rsidRPr="00087DC0">
        <w:rPr>
          <w:rFonts w:ascii="Times New Roman" w:hAnsi="Times New Roman"/>
          <w:szCs w:val="24"/>
        </w:rPr>
        <w:t xml:space="preserve"> </w:t>
      </w:r>
      <w:r w:rsidRPr="00087DC0">
        <w:rPr>
          <w:rFonts w:ascii="Times New Roman" w:hAnsi="Times New Roman"/>
          <w:szCs w:val="24"/>
        </w:rPr>
        <w:t>U. z 202</w:t>
      </w:r>
      <w:r w:rsidR="00087DC0" w:rsidRPr="00087DC0">
        <w:rPr>
          <w:rFonts w:ascii="Times New Roman" w:hAnsi="Times New Roman"/>
          <w:szCs w:val="24"/>
        </w:rPr>
        <w:t>3</w:t>
      </w:r>
      <w:r w:rsidRPr="00087DC0">
        <w:rPr>
          <w:rFonts w:ascii="Times New Roman" w:hAnsi="Times New Roman"/>
          <w:szCs w:val="24"/>
        </w:rPr>
        <w:t xml:space="preserve"> r. poz. </w:t>
      </w:r>
      <w:r w:rsidR="00087DC0" w:rsidRPr="00087DC0">
        <w:rPr>
          <w:rFonts w:ascii="Times New Roman" w:hAnsi="Times New Roman"/>
          <w:szCs w:val="24"/>
        </w:rPr>
        <w:t>571</w:t>
      </w:r>
      <w:r w:rsidR="00B77909" w:rsidRPr="00087DC0">
        <w:rPr>
          <w:rFonts w:ascii="Times New Roman" w:hAnsi="Times New Roman"/>
          <w:szCs w:val="24"/>
        </w:rPr>
        <w:t>.),</w:t>
      </w:r>
      <w:r w:rsidR="00B77909" w:rsidRPr="006C1C8F">
        <w:rPr>
          <w:rFonts w:ascii="Times New Roman" w:hAnsi="Times New Roman"/>
          <w:szCs w:val="24"/>
        </w:rPr>
        <w:t xml:space="preserve"> zwana dalej </w:t>
      </w:r>
      <w:r w:rsidR="00B77909" w:rsidRPr="006C1C8F">
        <w:rPr>
          <w:rFonts w:ascii="Times New Roman" w:hAnsi="Times New Roman"/>
          <w:b/>
          <w:szCs w:val="24"/>
        </w:rPr>
        <w:t>„Ustawą”.</w:t>
      </w:r>
    </w:p>
    <w:p w:rsidR="000B6A07" w:rsidRPr="006C1C8F" w:rsidRDefault="00D70960" w:rsidP="00DD1854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6C1C8F">
        <w:rPr>
          <w:bCs/>
          <w:color w:val="auto"/>
        </w:rPr>
        <w:t xml:space="preserve">Rozporządzenie Przewodniczącego Komitetu do Spraw Pożytku Publicznego z </w:t>
      </w:r>
      <w:r w:rsidRPr="006C1C8F">
        <w:rPr>
          <w:color w:val="auto"/>
        </w:rPr>
        <w:t xml:space="preserve">dnia </w:t>
      </w:r>
      <w:r w:rsidRPr="006C1C8F">
        <w:rPr>
          <w:color w:val="auto"/>
        </w:rPr>
        <w:br/>
        <w:t xml:space="preserve">24 października 2018 r. </w:t>
      </w:r>
      <w:r w:rsidRPr="006C1C8F">
        <w:rPr>
          <w:bCs/>
          <w:color w:val="auto"/>
        </w:rPr>
        <w:t xml:space="preserve">w sprawie wzorów ofert i ramowych wzorów umów dotyczących realizacji zadań publicznych oraz wzorów sprawozdań z wykonania tych zadań </w:t>
      </w:r>
      <w:r w:rsidR="005D58FE">
        <w:rPr>
          <w:bCs/>
          <w:color w:val="auto"/>
        </w:rPr>
        <w:br/>
      </w:r>
      <w:r w:rsidRPr="006C1C8F">
        <w:rPr>
          <w:bCs/>
          <w:color w:val="auto"/>
        </w:rPr>
        <w:t>(</w:t>
      </w:r>
      <w:r w:rsidRPr="00087DC0">
        <w:rPr>
          <w:bCs/>
          <w:color w:val="auto"/>
        </w:rPr>
        <w:t>Dz.U. z 2018 r. poz. 2057</w:t>
      </w:r>
      <w:r w:rsidRPr="00087DC0">
        <w:rPr>
          <w:color w:val="auto"/>
        </w:rPr>
        <w:t>),</w:t>
      </w:r>
      <w:r w:rsidRPr="006C1C8F">
        <w:rPr>
          <w:color w:val="auto"/>
        </w:rPr>
        <w:t xml:space="preserve"> zwane dalej </w:t>
      </w:r>
      <w:r w:rsidRPr="006C1C8F">
        <w:rPr>
          <w:b/>
          <w:color w:val="auto"/>
        </w:rPr>
        <w:t>„Rozporządzeniem w sprawie wzorów”</w:t>
      </w:r>
      <w:r w:rsidR="0073577B" w:rsidRPr="006C1C8F">
        <w:rPr>
          <w:color w:val="auto"/>
        </w:rPr>
        <w:t>.</w:t>
      </w:r>
    </w:p>
    <w:p w:rsidR="000B6A07" w:rsidRPr="006C1C8F" w:rsidRDefault="009810AF" w:rsidP="00DD1854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6C1C8F">
        <w:t xml:space="preserve">Regulamin dotacji na realizację zadań w obszarze pożytku publicznego wprowadzony </w:t>
      </w:r>
      <w:r w:rsidRPr="006C1C8F">
        <w:br/>
      </w:r>
      <w:r w:rsidRPr="006C1C8F">
        <w:rPr>
          <w:color w:val="auto"/>
        </w:rPr>
        <w:t xml:space="preserve">zarządzeniem nr OR.I-0050.79.2021 Prezydenta Miasta Opola z dnia 1 marca 2021 r. </w:t>
      </w:r>
      <w:r w:rsidR="00552D12" w:rsidRPr="006C1C8F">
        <w:rPr>
          <w:color w:val="auto"/>
        </w:rPr>
        <w:br/>
      </w:r>
      <w:r w:rsidRPr="006C1C8F">
        <w:rPr>
          <w:color w:val="auto"/>
        </w:rPr>
        <w:t>w sprawie przyjęcia Regulaminu dotacji na realizację zadań w obszarze po</w:t>
      </w:r>
      <w:r w:rsidR="00A72539" w:rsidRPr="006C1C8F">
        <w:rPr>
          <w:color w:val="auto"/>
        </w:rPr>
        <w:t xml:space="preserve">żytku publicznego, zmieniony </w:t>
      </w:r>
      <w:r w:rsidR="00A72539" w:rsidRPr="008602AF">
        <w:rPr>
          <w:color w:val="auto"/>
        </w:rPr>
        <w:t xml:space="preserve">zarządzeniem nr OR.I-0050.307.2022 Prezydenta Miasta Opola    </w:t>
      </w:r>
      <w:r w:rsidR="00A72539" w:rsidRPr="008602AF">
        <w:rPr>
          <w:color w:val="auto"/>
        </w:rPr>
        <w:br/>
        <w:t>z dnia 27 maja 2022 r.</w:t>
      </w:r>
      <w:r w:rsidR="00CA17F9" w:rsidRPr="008602AF">
        <w:rPr>
          <w:color w:val="auto"/>
        </w:rPr>
        <w:t>,</w:t>
      </w:r>
      <w:r w:rsidR="00A72539" w:rsidRPr="008602AF">
        <w:rPr>
          <w:color w:val="auto"/>
        </w:rPr>
        <w:t xml:space="preserve"> </w:t>
      </w:r>
      <w:r w:rsidR="00B77909" w:rsidRPr="008602AF">
        <w:rPr>
          <w:color w:val="auto"/>
        </w:rPr>
        <w:t>zwany dalej</w:t>
      </w:r>
      <w:r w:rsidRPr="008602AF">
        <w:rPr>
          <w:color w:val="auto"/>
        </w:rPr>
        <w:t xml:space="preserve"> </w:t>
      </w:r>
      <w:r w:rsidRPr="008602AF">
        <w:rPr>
          <w:b/>
          <w:color w:val="auto"/>
        </w:rPr>
        <w:t>„Reg</w:t>
      </w:r>
      <w:r w:rsidRPr="006C1C8F">
        <w:rPr>
          <w:b/>
          <w:color w:val="auto"/>
        </w:rPr>
        <w:t>ulaminem dotacji”.</w:t>
      </w:r>
      <w:r w:rsidRPr="006C1C8F">
        <w:rPr>
          <w:color w:val="auto"/>
        </w:rPr>
        <w:t xml:space="preserve"> </w:t>
      </w:r>
    </w:p>
    <w:p w:rsidR="000B6A07" w:rsidRPr="006C1C8F" w:rsidRDefault="009810AF" w:rsidP="00DD1854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6C1C8F">
        <w:rPr>
          <w:color w:val="auto"/>
        </w:rPr>
        <w:t xml:space="preserve">Ustawa z dnia 19 lipca 2019 r. o zapewnianiu dostępności osobom ze szczególnymi potrzebami </w:t>
      </w:r>
      <w:r w:rsidR="004E0E3D" w:rsidRPr="006C1C8F">
        <w:rPr>
          <w:color w:val="auto"/>
        </w:rPr>
        <w:t>(</w:t>
      </w:r>
      <w:r w:rsidR="004E0E3D" w:rsidRPr="00087DC0">
        <w:rPr>
          <w:color w:val="auto"/>
        </w:rPr>
        <w:t>Dz.U. z 2022</w:t>
      </w:r>
      <w:r w:rsidR="0073577B" w:rsidRPr="00087DC0">
        <w:rPr>
          <w:color w:val="auto"/>
        </w:rPr>
        <w:t xml:space="preserve"> poz. </w:t>
      </w:r>
      <w:r w:rsidR="004E0E3D" w:rsidRPr="00087DC0">
        <w:rPr>
          <w:color w:val="auto"/>
        </w:rPr>
        <w:t>2240</w:t>
      </w:r>
      <w:r w:rsidR="0073577B" w:rsidRPr="006C1C8F">
        <w:rPr>
          <w:color w:val="auto"/>
        </w:rPr>
        <w:t xml:space="preserve">), </w:t>
      </w:r>
      <w:r w:rsidR="0073577B" w:rsidRPr="006C1C8F">
        <w:t>zwana</w:t>
      </w:r>
      <w:r w:rsidRPr="006C1C8F">
        <w:t xml:space="preserve"> </w:t>
      </w:r>
      <w:r w:rsidR="00B77909" w:rsidRPr="006C1C8F">
        <w:t xml:space="preserve">dalej </w:t>
      </w:r>
      <w:r w:rsidR="00B77909" w:rsidRPr="006C1C8F">
        <w:rPr>
          <w:b/>
        </w:rPr>
        <w:t>„U</w:t>
      </w:r>
      <w:r w:rsidRPr="006C1C8F">
        <w:rPr>
          <w:b/>
        </w:rPr>
        <w:t>stawą o dostępności”.</w:t>
      </w:r>
    </w:p>
    <w:p w:rsidR="000B6A07" w:rsidRPr="006C1C8F" w:rsidRDefault="009810AF" w:rsidP="00DD1854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6C1C8F">
        <w:t>Ustawa z dnia 4 kwietnia 2019 r. o dostępności cyfrowej stron internetowych i aplikacji mobil</w:t>
      </w:r>
      <w:r w:rsidR="008E04DB" w:rsidRPr="006C1C8F">
        <w:t xml:space="preserve">nych podmiotów publicznych </w:t>
      </w:r>
      <w:r w:rsidR="008E04DB" w:rsidRPr="00087DC0">
        <w:t>(Dz.</w:t>
      </w:r>
      <w:r w:rsidRPr="00087DC0">
        <w:t xml:space="preserve">U. </w:t>
      </w:r>
      <w:r w:rsidR="0073577B" w:rsidRPr="00087DC0">
        <w:t>20</w:t>
      </w:r>
      <w:r w:rsidR="00F6411B" w:rsidRPr="00087DC0">
        <w:t>23</w:t>
      </w:r>
      <w:r w:rsidR="0073577B" w:rsidRPr="00087DC0">
        <w:t xml:space="preserve"> r. poz. </w:t>
      </w:r>
      <w:r w:rsidR="00087DC0" w:rsidRPr="00087DC0">
        <w:t>1440</w:t>
      </w:r>
      <w:r w:rsidR="0073577B" w:rsidRPr="006C1C8F">
        <w:t>), zwana</w:t>
      </w:r>
      <w:r w:rsidR="00B77909" w:rsidRPr="006C1C8F">
        <w:t xml:space="preserve"> dalej </w:t>
      </w:r>
      <w:r w:rsidR="00B77909" w:rsidRPr="006C1C8F">
        <w:rPr>
          <w:b/>
        </w:rPr>
        <w:t>„U</w:t>
      </w:r>
      <w:r w:rsidRPr="006C1C8F">
        <w:rPr>
          <w:b/>
        </w:rPr>
        <w:t>stawą o dostępności cyfrowej”</w:t>
      </w:r>
      <w:r w:rsidR="00B77909" w:rsidRPr="006C1C8F">
        <w:rPr>
          <w:b/>
        </w:rPr>
        <w:t>.</w:t>
      </w:r>
    </w:p>
    <w:p w:rsidR="00D70960" w:rsidRPr="006C1C8F" w:rsidRDefault="00D70960" w:rsidP="00DD1854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uchw-subject"/>
          <w:bCs/>
          <w:color w:val="auto"/>
        </w:rPr>
      </w:pPr>
      <w:r w:rsidRPr="006C1C8F">
        <w:t>Program współpracy Miasta Opola z organizacjami pozarządowymi i innymi upr</w:t>
      </w:r>
      <w:r w:rsidR="009810AF" w:rsidRPr="006C1C8F">
        <w:t xml:space="preserve">awnionymi podmiotami na rok </w:t>
      </w:r>
      <w:r w:rsidR="00473075" w:rsidRPr="006C1C8F">
        <w:t>202</w:t>
      </w:r>
      <w:r w:rsidR="00930FB2">
        <w:t>4</w:t>
      </w:r>
      <w:r w:rsidR="00792C16" w:rsidRPr="006C1C8F">
        <w:t xml:space="preserve"> przyjęty uchwałą nr </w:t>
      </w:r>
      <w:r w:rsidR="004E0E3D" w:rsidRPr="008415EF">
        <w:t>LX</w:t>
      </w:r>
      <w:r w:rsidR="008602AF" w:rsidRPr="008415EF">
        <w:t>XX</w:t>
      </w:r>
      <w:r w:rsidR="004E0E3D" w:rsidRPr="008415EF">
        <w:t>/1</w:t>
      </w:r>
      <w:r w:rsidR="008415EF" w:rsidRPr="008415EF">
        <w:t>374</w:t>
      </w:r>
      <w:r w:rsidR="004E0E3D" w:rsidRPr="008415EF">
        <w:t>/2</w:t>
      </w:r>
      <w:r w:rsidR="008415EF" w:rsidRPr="008415EF">
        <w:t>3</w:t>
      </w:r>
      <w:r w:rsidR="004E0E3D" w:rsidRPr="006C1C8F">
        <w:rPr>
          <w:b/>
        </w:rPr>
        <w:t xml:space="preserve"> </w:t>
      </w:r>
      <w:r w:rsidR="004E0E3D" w:rsidRPr="006C1C8F">
        <w:t>R</w:t>
      </w:r>
      <w:r w:rsidRPr="006C1C8F">
        <w:t xml:space="preserve">ady Miasta Opola z dnia </w:t>
      </w:r>
      <w:r w:rsidR="005D58FE">
        <w:br/>
      </w:r>
      <w:r w:rsidR="008415EF" w:rsidRPr="008415EF">
        <w:t>30</w:t>
      </w:r>
      <w:r w:rsidR="004E0E3D" w:rsidRPr="008415EF">
        <w:t xml:space="preserve"> listopada 202</w:t>
      </w:r>
      <w:r w:rsidR="008415EF" w:rsidRPr="008415EF">
        <w:t>3</w:t>
      </w:r>
      <w:r w:rsidRPr="006C1C8F">
        <w:t xml:space="preserve"> r.</w:t>
      </w:r>
      <w:r w:rsidR="00674DDA" w:rsidRPr="006C1C8F">
        <w:t xml:space="preserve"> </w:t>
      </w:r>
      <w:r w:rsidRPr="006C1C8F">
        <w:t xml:space="preserve">w sprawie przyjęcia Programu współpracy Miasta Opola </w:t>
      </w:r>
      <w:r w:rsidR="008415EF">
        <w:br/>
      </w:r>
      <w:r w:rsidRPr="006C1C8F">
        <w:t>z organizacjami pozarządowymi i innymi upr</w:t>
      </w:r>
      <w:r w:rsidR="009810AF" w:rsidRPr="006C1C8F">
        <w:t>awnionymi</w:t>
      </w:r>
      <w:r w:rsidR="00473075" w:rsidRPr="006C1C8F">
        <w:t xml:space="preserve"> podmiotami na rok 202</w:t>
      </w:r>
      <w:r w:rsidR="00930FB2">
        <w:t>4</w:t>
      </w:r>
      <w:r w:rsidRPr="006C1C8F">
        <w:t xml:space="preserve">, </w:t>
      </w:r>
      <w:hyperlink r:id="rId8" w:history="1"/>
      <w:hyperlink r:id="rId9" w:history="1">
        <w:r w:rsidR="00B77909" w:rsidRPr="006C1C8F">
          <w:rPr>
            <w:rStyle w:val="uchw-data"/>
          </w:rPr>
          <w:t>zwany dalej</w:t>
        </w:r>
        <w:r w:rsidRPr="006C1C8F">
          <w:rPr>
            <w:rStyle w:val="uchw-data"/>
          </w:rPr>
          <w:t xml:space="preserve"> </w:t>
        </w:r>
        <w:r w:rsidRPr="006C1C8F">
          <w:rPr>
            <w:rStyle w:val="uchw-data"/>
            <w:b/>
          </w:rPr>
          <w:t>„Programem współpracy”.</w:t>
        </w:r>
        <w:r w:rsidRPr="006C1C8F">
          <w:rPr>
            <w:rStyle w:val="Hipercze"/>
            <w:b/>
            <w:color w:val="auto"/>
            <w:u w:val="none"/>
          </w:rPr>
          <w:t xml:space="preserve"> </w:t>
        </w:r>
        <w:r w:rsidRPr="006C1C8F">
          <w:rPr>
            <w:rStyle w:val="uchw-subject"/>
          </w:rPr>
          <w:t xml:space="preserve"> </w:t>
        </w:r>
      </w:hyperlink>
    </w:p>
    <w:p w:rsidR="0090076E" w:rsidRPr="006C1C8F" w:rsidRDefault="0090076E" w:rsidP="0096169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  <w:color w:val="548DD4" w:themeColor="text2" w:themeTint="99"/>
        </w:rPr>
      </w:pPr>
    </w:p>
    <w:p w:rsidR="00D86216" w:rsidRPr="006C1C8F" w:rsidRDefault="00D86216" w:rsidP="00DD1854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6C1C8F">
        <w:rPr>
          <w:rFonts w:ascii="Times New Roman" w:hAnsi="Times New Roman"/>
          <w:b/>
          <w:sz w:val="24"/>
          <w:szCs w:val="24"/>
        </w:rPr>
        <w:t>Rodzaj</w:t>
      </w:r>
      <w:r w:rsidR="00D4438B" w:rsidRPr="006C1C8F">
        <w:rPr>
          <w:rFonts w:ascii="Times New Roman" w:hAnsi="Times New Roman"/>
          <w:b/>
          <w:sz w:val="24"/>
          <w:szCs w:val="24"/>
        </w:rPr>
        <w:t xml:space="preserve"> zadania</w:t>
      </w:r>
      <w:r w:rsidRPr="006C1C8F">
        <w:rPr>
          <w:rFonts w:ascii="Times New Roman" w:hAnsi="Times New Roman"/>
          <w:b/>
          <w:sz w:val="24"/>
          <w:szCs w:val="24"/>
        </w:rPr>
        <w:t xml:space="preserve"> publiczn</w:t>
      </w:r>
      <w:r w:rsidR="00D4438B" w:rsidRPr="006C1C8F">
        <w:rPr>
          <w:rFonts w:ascii="Times New Roman" w:hAnsi="Times New Roman"/>
          <w:b/>
          <w:sz w:val="24"/>
          <w:szCs w:val="24"/>
        </w:rPr>
        <w:t>ego</w:t>
      </w:r>
      <w:r w:rsidRPr="006C1C8F">
        <w:rPr>
          <w:rFonts w:ascii="Times New Roman" w:hAnsi="Times New Roman"/>
          <w:b/>
          <w:sz w:val="24"/>
          <w:szCs w:val="24"/>
        </w:rPr>
        <w:t xml:space="preserve"> i wysokość środków</w:t>
      </w:r>
      <w:r w:rsidRPr="006C1C8F">
        <w:rPr>
          <w:rFonts w:ascii="Times New Roman" w:hAnsi="Times New Roman"/>
          <w:sz w:val="24"/>
          <w:szCs w:val="24"/>
        </w:rPr>
        <w:t xml:space="preserve"> </w:t>
      </w:r>
      <w:r w:rsidRPr="006C1C8F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6C1C8F">
        <w:rPr>
          <w:rFonts w:ascii="Times New Roman" w:hAnsi="Times New Roman"/>
          <w:b/>
          <w:sz w:val="24"/>
          <w:szCs w:val="24"/>
        </w:rPr>
        <w:br/>
      </w:r>
      <w:r w:rsidRPr="006C1C8F">
        <w:rPr>
          <w:rFonts w:ascii="Times New Roman" w:hAnsi="Times New Roman"/>
          <w:b/>
          <w:sz w:val="24"/>
          <w:szCs w:val="24"/>
        </w:rPr>
        <w:t xml:space="preserve">na </w:t>
      </w:r>
      <w:r w:rsidR="00D4438B" w:rsidRPr="006C1C8F">
        <w:rPr>
          <w:rFonts w:ascii="Times New Roman" w:hAnsi="Times New Roman"/>
          <w:b/>
          <w:sz w:val="24"/>
          <w:szCs w:val="24"/>
        </w:rPr>
        <w:t>jego</w:t>
      </w:r>
      <w:r w:rsidRPr="006C1C8F">
        <w:rPr>
          <w:rFonts w:ascii="Times New Roman" w:hAnsi="Times New Roman"/>
          <w:b/>
          <w:sz w:val="24"/>
          <w:szCs w:val="24"/>
        </w:rPr>
        <w:t xml:space="preserve"> realizację</w:t>
      </w:r>
      <w:r w:rsidR="009C149E" w:rsidRPr="006C1C8F">
        <w:rPr>
          <w:rFonts w:ascii="Times New Roman" w:hAnsi="Times New Roman"/>
          <w:b/>
          <w:sz w:val="24"/>
          <w:szCs w:val="24"/>
        </w:rPr>
        <w:t>.</w:t>
      </w:r>
    </w:p>
    <w:p w:rsidR="00535D09" w:rsidRPr="006C1C8F" w:rsidRDefault="00535D09" w:rsidP="00535D09">
      <w:pPr>
        <w:pStyle w:val="Bezodstpw"/>
        <w:ind w:left="284"/>
        <w:rPr>
          <w:rFonts w:ascii="Times New Roman" w:hAnsi="Times New Roman"/>
          <w:b/>
          <w:szCs w:val="24"/>
          <w:u w:val="single"/>
        </w:rPr>
      </w:pPr>
    </w:p>
    <w:p w:rsidR="00087DC0" w:rsidRPr="00087DC0" w:rsidRDefault="00087DC0" w:rsidP="00087DC0">
      <w:pPr>
        <w:pStyle w:val="Nagwek10"/>
        <w:keepNext/>
        <w:keepLines/>
        <w:numPr>
          <w:ilvl w:val="0"/>
          <w:numId w:val="10"/>
        </w:numPr>
        <w:tabs>
          <w:tab w:val="left" w:pos="294"/>
        </w:tabs>
        <w:jc w:val="both"/>
        <w:rPr>
          <w:b w:val="0"/>
          <w:sz w:val="24"/>
        </w:rPr>
      </w:pPr>
      <w:bookmarkStart w:id="0" w:name="bookmark4"/>
      <w:r w:rsidRPr="00087DC0">
        <w:rPr>
          <w:rStyle w:val="Nagwek1"/>
          <w:b/>
          <w:sz w:val="24"/>
        </w:rPr>
        <w:t>Priorytet XVIII: Porządek i bezpieczeństwo publiczne.</w:t>
      </w:r>
      <w:bookmarkEnd w:id="0"/>
    </w:p>
    <w:p w:rsidR="00F62E9D" w:rsidRPr="006C1C8F" w:rsidRDefault="00F62E9D" w:rsidP="00087DC0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Działania realizowane w ramach zadania publicznego:</w:t>
      </w:r>
    </w:p>
    <w:p w:rsidR="00F62E9D" w:rsidRPr="006C1C8F" w:rsidRDefault="00F62E9D" w:rsidP="00F62E9D">
      <w:pPr>
        <w:contextualSpacing/>
        <w:textAlignment w:val="auto"/>
        <w:rPr>
          <w:rFonts w:ascii="Times New Roman" w:hAnsi="Times New Roman"/>
          <w:szCs w:val="24"/>
        </w:rPr>
      </w:pPr>
    </w:p>
    <w:p w:rsidR="00087DC0" w:rsidRDefault="00087DC0" w:rsidP="00087DC0">
      <w:pPr>
        <w:rPr>
          <w:rFonts w:ascii="Times New Roman" w:hAnsi="Times New Roman"/>
          <w:szCs w:val="22"/>
        </w:rPr>
      </w:pPr>
      <w:r w:rsidRPr="00087DC0">
        <w:rPr>
          <w:rFonts w:ascii="Times New Roman" w:hAnsi="Times New Roman"/>
          <w:b/>
          <w:bCs/>
          <w:iCs/>
          <w:szCs w:val="22"/>
        </w:rPr>
        <w:t xml:space="preserve">Cel 1: </w:t>
      </w:r>
      <w:r w:rsidRPr="00087DC0">
        <w:rPr>
          <w:rFonts w:ascii="Times New Roman" w:hAnsi="Times New Roman"/>
          <w:szCs w:val="22"/>
        </w:rPr>
        <w:t xml:space="preserve">Kształtowanie postaw i </w:t>
      </w:r>
      <w:proofErr w:type="spellStart"/>
      <w:r w:rsidRPr="00087DC0">
        <w:rPr>
          <w:rFonts w:ascii="Times New Roman" w:hAnsi="Times New Roman"/>
          <w:szCs w:val="22"/>
        </w:rPr>
        <w:t>zachowań</w:t>
      </w:r>
      <w:proofErr w:type="spellEnd"/>
      <w:r w:rsidRPr="00087DC0">
        <w:rPr>
          <w:rFonts w:ascii="Times New Roman" w:hAnsi="Times New Roman"/>
          <w:szCs w:val="22"/>
        </w:rPr>
        <w:t xml:space="preserve"> sprzyjających bezpieczeństwu własnemu i innych ludzi zwłaszcza w przypadku korzystania z dróg publicznych (pieszy, rowerzysta, pasażer). Zwiększenie poczucia bezpieczeństwa mieszkańców miasta Opola.</w:t>
      </w:r>
    </w:p>
    <w:p w:rsidR="00087DC0" w:rsidRDefault="00087DC0" w:rsidP="00087DC0">
      <w:pPr>
        <w:rPr>
          <w:rFonts w:ascii="Times New Roman" w:hAnsi="Times New Roman"/>
          <w:szCs w:val="22"/>
        </w:rPr>
      </w:pPr>
    </w:p>
    <w:p w:rsidR="00087DC0" w:rsidRDefault="00087DC0" w:rsidP="00087DC0">
      <w:pPr>
        <w:rPr>
          <w:rFonts w:ascii="Times New Roman" w:hAnsi="Times New Roman"/>
          <w:szCs w:val="22"/>
        </w:rPr>
      </w:pPr>
    </w:p>
    <w:p w:rsidR="00087DC0" w:rsidRPr="00087DC0" w:rsidRDefault="00087DC0" w:rsidP="00087DC0">
      <w:pPr>
        <w:rPr>
          <w:rFonts w:ascii="Times New Roman" w:hAnsi="Times New Roman"/>
          <w:szCs w:val="22"/>
        </w:rPr>
      </w:pPr>
      <w:bookmarkStart w:id="1" w:name="_GoBack"/>
      <w:bookmarkEnd w:id="1"/>
    </w:p>
    <w:p w:rsidR="00087DC0" w:rsidRPr="00087DC0" w:rsidRDefault="00087DC0" w:rsidP="00087DC0">
      <w:pPr>
        <w:ind w:firstLine="284"/>
        <w:rPr>
          <w:rFonts w:ascii="Times New Roman" w:hAnsi="Times New Roman"/>
          <w:b/>
          <w:szCs w:val="22"/>
        </w:rPr>
      </w:pPr>
      <w:r w:rsidRPr="00087DC0">
        <w:rPr>
          <w:rFonts w:ascii="Times New Roman" w:hAnsi="Times New Roman"/>
          <w:b/>
          <w:szCs w:val="22"/>
        </w:rPr>
        <w:lastRenderedPageBreak/>
        <w:t xml:space="preserve">Działanie: </w:t>
      </w:r>
    </w:p>
    <w:p w:rsidR="00087DC0" w:rsidRPr="00087DC0" w:rsidRDefault="00087DC0" w:rsidP="00087DC0">
      <w:pPr>
        <w:pStyle w:val="Akapitzlist"/>
        <w:keepLines/>
        <w:numPr>
          <w:ilvl w:val="0"/>
          <w:numId w:val="19"/>
        </w:numPr>
        <w:ind w:left="709" w:hanging="348"/>
        <w:rPr>
          <w:rFonts w:ascii="Times New Roman" w:hAnsi="Times New Roman"/>
          <w:szCs w:val="22"/>
        </w:rPr>
      </w:pPr>
      <w:r w:rsidRPr="00087DC0">
        <w:rPr>
          <w:rFonts w:ascii="Times New Roman" w:hAnsi="Times New Roman"/>
          <w:szCs w:val="22"/>
        </w:rPr>
        <w:t>inicjatywy edukacyjne w zakresie bezpieczeństwa w ruchu drogowym (ze szczególnym uwzględnieniem przejść dla pieszych),</w:t>
      </w:r>
    </w:p>
    <w:p w:rsidR="00087DC0" w:rsidRPr="00087DC0" w:rsidRDefault="00087DC0" w:rsidP="00087DC0">
      <w:pPr>
        <w:pStyle w:val="Akapitzlist"/>
        <w:numPr>
          <w:ilvl w:val="0"/>
          <w:numId w:val="19"/>
        </w:numPr>
        <w:ind w:left="709" w:hanging="348"/>
        <w:rPr>
          <w:rFonts w:ascii="Times New Roman" w:hAnsi="Times New Roman"/>
          <w:bCs/>
          <w:iCs/>
          <w:szCs w:val="22"/>
        </w:rPr>
      </w:pPr>
      <w:r w:rsidRPr="00087DC0">
        <w:rPr>
          <w:rFonts w:ascii="Times New Roman" w:hAnsi="Times New Roman"/>
          <w:szCs w:val="22"/>
        </w:rPr>
        <w:t>realizacja działań z zakresu przeciwdziałania popełniania przestępstw  i wykroczeń oraz innym zjawiskom kryminogennym.</w:t>
      </w:r>
    </w:p>
    <w:p w:rsidR="00087DC0" w:rsidRPr="00087DC0" w:rsidRDefault="00087DC0" w:rsidP="00087DC0">
      <w:pPr>
        <w:pStyle w:val="Akapitzlist"/>
        <w:ind w:left="709"/>
        <w:rPr>
          <w:rFonts w:ascii="Times New Roman" w:hAnsi="Times New Roman"/>
          <w:bCs/>
          <w:iCs/>
          <w:szCs w:val="22"/>
        </w:rPr>
      </w:pPr>
    </w:p>
    <w:p w:rsidR="00087DC0" w:rsidRPr="00087DC0" w:rsidRDefault="00087DC0" w:rsidP="00087DC0">
      <w:pPr>
        <w:rPr>
          <w:rFonts w:ascii="Times New Roman" w:hAnsi="Times New Roman"/>
          <w:b/>
          <w:bCs/>
          <w:iCs/>
          <w:szCs w:val="22"/>
        </w:rPr>
      </w:pPr>
    </w:p>
    <w:p w:rsidR="00087DC0" w:rsidRPr="00087DC0" w:rsidRDefault="00087DC0" w:rsidP="00087DC0">
      <w:pPr>
        <w:rPr>
          <w:rFonts w:ascii="Times New Roman" w:hAnsi="Times New Roman"/>
          <w:b/>
          <w:szCs w:val="22"/>
        </w:rPr>
      </w:pPr>
      <w:r w:rsidRPr="00087DC0">
        <w:rPr>
          <w:rFonts w:ascii="Times New Roman" w:hAnsi="Times New Roman"/>
          <w:b/>
          <w:bCs/>
          <w:iCs/>
          <w:szCs w:val="22"/>
        </w:rPr>
        <w:t xml:space="preserve">Cel  2: </w:t>
      </w:r>
      <w:r w:rsidRPr="00087DC0">
        <w:rPr>
          <w:rFonts w:ascii="Times New Roman" w:hAnsi="Times New Roman"/>
          <w:szCs w:val="22"/>
        </w:rPr>
        <w:t>Popularyzacja wiedzy z zakresu ochrony przeciwpożarowej, zarządzania kryzysowego, ratownictwa i bezpieczeństwa.</w:t>
      </w:r>
    </w:p>
    <w:p w:rsidR="00087DC0" w:rsidRPr="00087DC0" w:rsidRDefault="00087DC0" w:rsidP="00087DC0">
      <w:pPr>
        <w:pStyle w:val="Akapitzlist"/>
        <w:spacing w:after="120"/>
        <w:ind w:left="340"/>
        <w:rPr>
          <w:rFonts w:ascii="Times New Roman" w:hAnsi="Times New Roman"/>
          <w:szCs w:val="22"/>
        </w:rPr>
      </w:pPr>
      <w:r w:rsidRPr="00087DC0">
        <w:rPr>
          <w:rFonts w:ascii="Times New Roman" w:hAnsi="Times New Roman"/>
          <w:b/>
          <w:bCs/>
          <w:iCs/>
          <w:szCs w:val="22"/>
        </w:rPr>
        <w:t xml:space="preserve">Działanie: </w:t>
      </w:r>
    </w:p>
    <w:p w:rsidR="00087DC0" w:rsidRPr="00087DC0" w:rsidRDefault="00087DC0" w:rsidP="00087DC0">
      <w:pPr>
        <w:pStyle w:val="Akapitzlist"/>
        <w:numPr>
          <w:ilvl w:val="0"/>
          <w:numId w:val="33"/>
        </w:numPr>
        <w:ind w:left="709" w:hanging="283"/>
        <w:rPr>
          <w:rFonts w:ascii="Times New Roman" w:hAnsi="Times New Roman"/>
          <w:szCs w:val="22"/>
        </w:rPr>
      </w:pPr>
      <w:r w:rsidRPr="00087DC0">
        <w:rPr>
          <w:rFonts w:ascii="Times New Roman" w:hAnsi="Times New Roman"/>
          <w:szCs w:val="22"/>
        </w:rPr>
        <w:t>organizacja zajęć edukacyjnych, konferencji, ćwiczeń i manewrów z zakresu ochrony przeciwpożarowej, zarządzania kryzysowego, ratownictwa i bezpieczeństwa.</w:t>
      </w:r>
    </w:p>
    <w:p w:rsidR="00087DC0" w:rsidRPr="00087DC0" w:rsidRDefault="00087DC0" w:rsidP="00087DC0">
      <w:pPr>
        <w:rPr>
          <w:rFonts w:ascii="Times New Roman" w:hAnsi="Times New Roman"/>
          <w:b/>
          <w:bCs/>
          <w:iCs/>
          <w:szCs w:val="22"/>
        </w:rPr>
      </w:pPr>
    </w:p>
    <w:p w:rsidR="00087DC0" w:rsidRPr="00087DC0" w:rsidRDefault="00087DC0" w:rsidP="00087DC0">
      <w:pPr>
        <w:rPr>
          <w:rFonts w:ascii="Times New Roman" w:hAnsi="Times New Roman"/>
          <w:b/>
          <w:szCs w:val="22"/>
        </w:rPr>
      </w:pPr>
      <w:r w:rsidRPr="00087DC0">
        <w:rPr>
          <w:rFonts w:ascii="Times New Roman" w:hAnsi="Times New Roman"/>
          <w:b/>
          <w:bCs/>
          <w:iCs/>
          <w:szCs w:val="22"/>
        </w:rPr>
        <w:t xml:space="preserve">Cel  3: </w:t>
      </w:r>
      <w:r w:rsidRPr="00087DC0">
        <w:rPr>
          <w:rFonts w:ascii="Times New Roman" w:hAnsi="Times New Roman"/>
          <w:szCs w:val="22"/>
        </w:rPr>
        <w:t>Wspieranie i promocja działalności i tradycji jednostek OSP oraz propagowanie zagadnień z zakresu ochrony przeciwpożarowej.</w:t>
      </w:r>
    </w:p>
    <w:p w:rsidR="00087DC0" w:rsidRPr="00087DC0" w:rsidRDefault="00087DC0" w:rsidP="00087DC0">
      <w:pPr>
        <w:pStyle w:val="Akapitzlist"/>
        <w:spacing w:after="120"/>
        <w:ind w:left="340"/>
        <w:rPr>
          <w:rFonts w:ascii="Times New Roman" w:hAnsi="Times New Roman"/>
          <w:szCs w:val="22"/>
        </w:rPr>
      </w:pPr>
      <w:r w:rsidRPr="00087DC0">
        <w:rPr>
          <w:rFonts w:ascii="Times New Roman" w:hAnsi="Times New Roman"/>
          <w:b/>
          <w:bCs/>
          <w:iCs/>
          <w:szCs w:val="22"/>
        </w:rPr>
        <w:t xml:space="preserve">Działanie: </w:t>
      </w:r>
    </w:p>
    <w:p w:rsidR="00087DC0" w:rsidRPr="00087DC0" w:rsidRDefault="00087DC0" w:rsidP="00087DC0">
      <w:pPr>
        <w:pStyle w:val="Akapitzlist"/>
        <w:numPr>
          <w:ilvl w:val="0"/>
          <w:numId w:val="33"/>
        </w:numPr>
        <w:ind w:left="709" w:hanging="283"/>
        <w:rPr>
          <w:rFonts w:ascii="Times New Roman" w:hAnsi="Times New Roman"/>
          <w:szCs w:val="22"/>
        </w:rPr>
      </w:pPr>
      <w:r w:rsidRPr="00087DC0">
        <w:rPr>
          <w:rFonts w:ascii="Times New Roman" w:hAnsi="Times New Roman"/>
          <w:szCs w:val="22"/>
        </w:rPr>
        <w:t>organizacja pokazów działań ratowniczo-gaśniczych realizowanych przez jednostki ochotniczych straży pożarnych,</w:t>
      </w:r>
    </w:p>
    <w:p w:rsidR="00087DC0" w:rsidRPr="00087DC0" w:rsidRDefault="00087DC0" w:rsidP="00087DC0">
      <w:pPr>
        <w:pStyle w:val="Akapitzlist"/>
        <w:numPr>
          <w:ilvl w:val="0"/>
          <w:numId w:val="33"/>
        </w:numPr>
        <w:ind w:left="709" w:hanging="283"/>
        <w:rPr>
          <w:rFonts w:ascii="Times New Roman" w:hAnsi="Times New Roman"/>
          <w:szCs w:val="22"/>
        </w:rPr>
      </w:pPr>
      <w:r w:rsidRPr="00087DC0">
        <w:rPr>
          <w:rFonts w:ascii="Times New Roman" w:hAnsi="Times New Roman"/>
          <w:szCs w:val="22"/>
        </w:rPr>
        <w:t>organizacja działań jednostek OSP dla społeczności lokalnej dzielnic miasta Opola,</w:t>
      </w:r>
    </w:p>
    <w:p w:rsidR="00087DC0" w:rsidRPr="00087DC0" w:rsidRDefault="00087DC0" w:rsidP="00087DC0">
      <w:pPr>
        <w:pStyle w:val="Akapitzlist"/>
        <w:numPr>
          <w:ilvl w:val="0"/>
          <w:numId w:val="33"/>
        </w:numPr>
        <w:ind w:left="709" w:hanging="283"/>
        <w:rPr>
          <w:rFonts w:ascii="Times New Roman" w:hAnsi="Times New Roman"/>
          <w:szCs w:val="22"/>
        </w:rPr>
      </w:pPr>
      <w:r w:rsidRPr="00087DC0">
        <w:rPr>
          <w:rFonts w:ascii="Times New Roman" w:hAnsi="Times New Roman"/>
          <w:szCs w:val="22"/>
        </w:rPr>
        <w:t>realizacja działań promujących współpracę pomiędzy młodzieżowymi drużynami pożarniczymi</w:t>
      </w:r>
      <w:r w:rsidR="009E7212">
        <w:rPr>
          <w:rFonts w:ascii="Times New Roman" w:hAnsi="Times New Roman"/>
          <w:szCs w:val="22"/>
        </w:rPr>
        <w:t xml:space="preserve"> </w:t>
      </w:r>
      <w:r w:rsidRPr="00087DC0">
        <w:rPr>
          <w:rFonts w:ascii="Times New Roman" w:hAnsi="Times New Roman"/>
          <w:szCs w:val="22"/>
        </w:rPr>
        <w:t>i weteranami OSP,</w:t>
      </w:r>
    </w:p>
    <w:p w:rsidR="00087DC0" w:rsidRPr="00087DC0" w:rsidRDefault="00087DC0" w:rsidP="00087DC0">
      <w:pPr>
        <w:pStyle w:val="Akapitzlist"/>
        <w:numPr>
          <w:ilvl w:val="0"/>
          <w:numId w:val="33"/>
        </w:numPr>
        <w:ind w:left="709" w:hanging="283"/>
        <w:rPr>
          <w:rFonts w:ascii="Times New Roman" w:hAnsi="Times New Roman"/>
          <w:szCs w:val="22"/>
        </w:rPr>
      </w:pPr>
      <w:r w:rsidRPr="00087DC0">
        <w:rPr>
          <w:rFonts w:ascii="Times New Roman" w:hAnsi="Times New Roman"/>
          <w:szCs w:val="22"/>
        </w:rPr>
        <w:t xml:space="preserve">organizacja konkursów, olimpiad, festiwali z zakresu ochrony przeciwpożarowej </w:t>
      </w:r>
      <w:r w:rsidR="009E7212">
        <w:rPr>
          <w:rFonts w:ascii="Times New Roman" w:hAnsi="Times New Roman"/>
          <w:szCs w:val="22"/>
        </w:rPr>
        <w:br/>
      </w:r>
      <w:r w:rsidRPr="00087DC0">
        <w:rPr>
          <w:rFonts w:ascii="Times New Roman" w:hAnsi="Times New Roman"/>
          <w:szCs w:val="22"/>
        </w:rPr>
        <w:t>i pierwszej pomocy przedmedycznej,</w:t>
      </w:r>
    </w:p>
    <w:p w:rsidR="00087DC0" w:rsidRPr="00087DC0" w:rsidRDefault="00087DC0" w:rsidP="00087DC0">
      <w:pPr>
        <w:pStyle w:val="Akapitzlist"/>
        <w:numPr>
          <w:ilvl w:val="0"/>
          <w:numId w:val="33"/>
        </w:numPr>
        <w:ind w:left="709" w:hanging="283"/>
        <w:rPr>
          <w:rFonts w:ascii="Times New Roman" w:hAnsi="Times New Roman"/>
          <w:szCs w:val="22"/>
        </w:rPr>
      </w:pPr>
      <w:r w:rsidRPr="00087DC0">
        <w:rPr>
          <w:rFonts w:ascii="Times New Roman" w:hAnsi="Times New Roman"/>
          <w:szCs w:val="22"/>
        </w:rPr>
        <w:t>organizacja miejskich zawodów sportowo-pożarniczych,</w:t>
      </w:r>
    </w:p>
    <w:p w:rsidR="00087DC0" w:rsidRPr="00087DC0" w:rsidRDefault="00087DC0" w:rsidP="00087DC0">
      <w:pPr>
        <w:pStyle w:val="Akapitzlist"/>
        <w:numPr>
          <w:ilvl w:val="0"/>
          <w:numId w:val="33"/>
        </w:numPr>
        <w:ind w:left="709" w:hanging="283"/>
        <w:rPr>
          <w:rFonts w:ascii="Times New Roman" w:hAnsi="Times New Roman"/>
          <w:szCs w:val="22"/>
        </w:rPr>
      </w:pPr>
      <w:r w:rsidRPr="00087DC0">
        <w:rPr>
          <w:rFonts w:ascii="Times New Roman" w:hAnsi="Times New Roman"/>
          <w:szCs w:val="22"/>
        </w:rPr>
        <w:t>organizacja przedsięwzięć edukacyjno-wychowawczych dla dzieci i młodzieży w zakresie ochrony przeciwpożarowej i innych zagrożeń, oraz udzielania pierwszej pomocy przedmedycznej.</w:t>
      </w:r>
    </w:p>
    <w:p w:rsidR="00087DC0" w:rsidRPr="00087DC0" w:rsidRDefault="00087DC0" w:rsidP="00087DC0">
      <w:pPr>
        <w:rPr>
          <w:rFonts w:ascii="Times New Roman" w:hAnsi="Times New Roman"/>
          <w:b/>
          <w:bCs/>
          <w:iCs/>
          <w:szCs w:val="22"/>
        </w:rPr>
      </w:pPr>
    </w:p>
    <w:p w:rsidR="00087DC0" w:rsidRPr="00087DC0" w:rsidRDefault="00087DC0" w:rsidP="00087DC0">
      <w:pPr>
        <w:rPr>
          <w:rFonts w:ascii="Times New Roman" w:hAnsi="Times New Roman"/>
          <w:szCs w:val="22"/>
        </w:rPr>
      </w:pPr>
      <w:r w:rsidRPr="00087DC0">
        <w:rPr>
          <w:rFonts w:ascii="Times New Roman" w:hAnsi="Times New Roman"/>
          <w:b/>
          <w:bCs/>
          <w:iCs/>
          <w:szCs w:val="22"/>
        </w:rPr>
        <w:t xml:space="preserve">Cel 4:  </w:t>
      </w:r>
      <w:r w:rsidRPr="00087DC0">
        <w:rPr>
          <w:rFonts w:ascii="Times New Roman" w:hAnsi="Times New Roman"/>
          <w:szCs w:val="22"/>
        </w:rPr>
        <w:t>Działania prewencyjne jednostek OSP w obszarze bezpieczeństwa osób wypoczywających nad wodą.</w:t>
      </w:r>
    </w:p>
    <w:p w:rsidR="00087DC0" w:rsidRPr="00087DC0" w:rsidRDefault="00087DC0" w:rsidP="00087DC0">
      <w:pPr>
        <w:pStyle w:val="Akapitzlist"/>
        <w:spacing w:after="120"/>
        <w:ind w:left="340"/>
        <w:rPr>
          <w:rFonts w:ascii="Times New Roman" w:hAnsi="Times New Roman"/>
          <w:szCs w:val="22"/>
        </w:rPr>
      </w:pPr>
      <w:r w:rsidRPr="00087DC0">
        <w:rPr>
          <w:rFonts w:ascii="Times New Roman" w:hAnsi="Times New Roman"/>
          <w:b/>
          <w:bCs/>
          <w:iCs/>
          <w:szCs w:val="22"/>
        </w:rPr>
        <w:t xml:space="preserve">Działanie: </w:t>
      </w:r>
    </w:p>
    <w:p w:rsidR="00087DC0" w:rsidRPr="00087DC0" w:rsidRDefault="00087DC0" w:rsidP="00087DC0">
      <w:pPr>
        <w:pStyle w:val="Akapitzlist"/>
        <w:numPr>
          <w:ilvl w:val="0"/>
          <w:numId w:val="33"/>
        </w:numPr>
        <w:ind w:left="709" w:hanging="283"/>
        <w:rPr>
          <w:rFonts w:ascii="Times New Roman" w:hAnsi="Times New Roman"/>
          <w:szCs w:val="22"/>
        </w:rPr>
      </w:pPr>
      <w:r w:rsidRPr="00087DC0">
        <w:rPr>
          <w:rFonts w:ascii="Times New Roman" w:hAnsi="Times New Roman"/>
          <w:szCs w:val="22"/>
        </w:rPr>
        <w:t>działania prewencyjne jednostek OSP w obszarze bezpieczeństwa osób wypoczywających nad wodą.</w:t>
      </w:r>
    </w:p>
    <w:p w:rsidR="005D58FE" w:rsidRPr="006C1C8F" w:rsidRDefault="005D58FE" w:rsidP="005D58FE">
      <w:pPr>
        <w:pStyle w:val="Akapitzlist"/>
        <w:spacing w:after="60"/>
        <w:ind w:left="709"/>
        <w:rPr>
          <w:rFonts w:ascii="Times New Roman" w:hAnsi="Times New Roman"/>
          <w:bCs/>
          <w:iCs/>
          <w:szCs w:val="24"/>
        </w:rPr>
      </w:pPr>
    </w:p>
    <w:p w:rsidR="008C5F41" w:rsidRPr="006C1C8F" w:rsidRDefault="008C5F41" w:rsidP="00930FB2">
      <w:pPr>
        <w:pStyle w:val="Bezodstpw"/>
        <w:numPr>
          <w:ilvl w:val="0"/>
          <w:numId w:val="10"/>
        </w:numPr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 xml:space="preserve">Rodzaj beneficjentów zadania publicznego: </w:t>
      </w:r>
      <w:r w:rsidR="00CD407E" w:rsidRPr="006C1C8F">
        <w:rPr>
          <w:rFonts w:ascii="Times New Roman" w:hAnsi="Times New Roman"/>
          <w:szCs w:val="24"/>
        </w:rPr>
        <w:t>mieszkańcy</w:t>
      </w:r>
      <w:r w:rsidRPr="006C1C8F">
        <w:rPr>
          <w:rFonts w:ascii="Times New Roman" w:hAnsi="Times New Roman"/>
          <w:szCs w:val="24"/>
        </w:rPr>
        <w:t xml:space="preserve"> Opola</w:t>
      </w:r>
      <w:r w:rsidR="003B5C33" w:rsidRPr="006C1C8F">
        <w:rPr>
          <w:rFonts w:ascii="Times New Roman" w:hAnsi="Times New Roman"/>
          <w:szCs w:val="24"/>
        </w:rPr>
        <w:t>.</w:t>
      </w:r>
    </w:p>
    <w:p w:rsidR="003770D0" w:rsidRPr="006C1C8F" w:rsidRDefault="008C5F41" w:rsidP="00930FB2">
      <w:pPr>
        <w:pStyle w:val="Akapitzlist"/>
        <w:numPr>
          <w:ilvl w:val="0"/>
          <w:numId w:val="10"/>
        </w:numPr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6C1C8F">
        <w:rPr>
          <w:rFonts w:ascii="Times New Roman" w:eastAsia="Calibri" w:hAnsi="Times New Roman"/>
          <w:b/>
          <w:szCs w:val="24"/>
          <w:lang w:eastAsia="en-US"/>
        </w:rPr>
        <w:t>Planowana wysokość śro</w:t>
      </w:r>
      <w:r w:rsidR="00905F7C" w:rsidRPr="006C1C8F">
        <w:rPr>
          <w:rFonts w:ascii="Times New Roman" w:eastAsia="Calibri" w:hAnsi="Times New Roman"/>
          <w:b/>
          <w:szCs w:val="24"/>
          <w:lang w:eastAsia="en-US"/>
        </w:rPr>
        <w:t>dków finansowych przeznaczonych</w:t>
      </w:r>
      <w:r w:rsidRPr="006C1C8F">
        <w:rPr>
          <w:rFonts w:ascii="Times New Roman" w:eastAsia="Calibri" w:hAnsi="Times New Roman"/>
          <w:b/>
          <w:szCs w:val="24"/>
          <w:lang w:eastAsia="en-US"/>
        </w:rPr>
        <w:t xml:space="preserve"> na</w:t>
      </w:r>
      <w:r w:rsidR="00D562D3" w:rsidRPr="006C1C8F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="00073920" w:rsidRPr="006C1C8F">
        <w:rPr>
          <w:rFonts w:ascii="Times New Roman" w:eastAsia="Calibri" w:hAnsi="Times New Roman"/>
          <w:b/>
          <w:szCs w:val="24"/>
          <w:lang w:eastAsia="en-US"/>
        </w:rPr>
        <w:t>powierzenie</w:t>
      </w:r>
      <w:r w:rsidR="00023102" w:rsidRPr="006C1C8F">
        <w:rPr>
          <w:rFonts w:ascii="Times New Roman" w:hAnsi="Times New Roman"/>
          <w:b/>
          <w:szCs w:val="24"/>
        </w:rPr>
        <w:t xml:space="preserve"> realizacji zadań w 202</w:t>
      </w:r>
      <w:r w:rsidR="00930FB2">
        <w:rPr>
          <w:rFonts w:ascii="Times New Roman" w:hAnsi="Times New Roman"/>
          <w:b/>
          <w:szCs w:val="24"/>
        </w:rPr>
        <w:t>4</w:t>
      </w:r>
      <w:r w:rsidRPr="006C1C8F">
        <w:rPr>
          <w:rFonts w:ascii="Times New Roman" w:hAnsi="Times New Roman"/>
          <w:b/>
          <w:szCs w:val="24"/>
        </w:rPr>
        <w:t xml:space="preserve"> roku </w:t>
      </w:r>
      <w:r w:rsidRPr="006C1C8F">
        <w:rPr>
          <w:rFonts w:ascii="Times New Roman" w:eastAsia="Calibri" w:hAnsi="Times New Roman"/>
          <w:b/>
          <w:szCs w:val="24"/>
          <w:lang w:eastAsia="en-US"/>
        </w:rPr>
        <w:t>wynosi</w:t>
      </w:r>
      <w:r w:rsidRPr="006C1C8F">
        <w:rPr>
          <w:rFonts w:ascii="Times New Roman" w:eastAsia="Calibri" w:hAnsi="Times New Roman"/>
          <w:b/>
          <w:color w:val="548DD4" w:themeColor="text2" w:themeTint="99"/>
          <w:szCs w:val="24"/>
          <w:lang w:eastAsia="en-US"/>
        </w:rPr>
        <w:t xml:space="preserve"> </w:t>
      </w:r>
      <w:r w:rsidR="00FB535C" w:rsidRPr="006C1C8F">
        <w:rPr>
          <w:rFonts w:ascii="Times New Roman" w:eastAsia="Calibri" w:hAnsi="Times New Roman"/>
          <w:b/>
          <w:szCs w:val="24"/>
          <w:lang w:eastAsia="en-US"/>
        </w:rPr>
        <w:t>o</w:t>
      </w:r>
      <w:r w:rsidR="002C5D40" w:rsidRPr="006C1C8F">
        <w:rPr>
          <w:rFonts w:ascii="Times New Roman" w:eastAsia="Calibri" w:hAnsi="Times New Roman"/>
          <w:b/>
          <w:szCs w:val="24"/>
          <w:lang w:eastAsia="en-US"/>
        </w:rPr>
        <w:t>gółem</w:t>
      </w:r>
      <w:r w:rsidR="00D562D3" w:rsidRPr="006C1C8F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="00B63AE3" w:rsidRPr="00087DC0">
        <w:rPr>
          <w:rFonts w:ascii="Times New Roman" w:eastAsia="Calibri" w:hAnsi="Times New Roman"/>
          <w:b/>
          <w:szCs w:val="24"/>
          <w:lang w:eastAsia="en-US"/>
        </w:rPr>
        <w:t>4</w:t>
      </w:r>
      <w:r w:rsidR="004E6D6E" w:rsidRPr="00087DC0">
        <w:rPr>
          <w:rFonts w:ascii="Times New Roman" w:eastAsia="Calibri" w:hAnsi="Times New Roman"/>
          <w:b/>
          <w:szCs w:val="24"/>
          <w:lang w:eastAsia="en-US"/>
        </w:rPr>
        <w:t>0 000</w:t>
      </w:r>
      <w:r w:rsidR="009A6790" w:rsidRPr="00087DC0">
        <w:rPr>
          <w:rFonts w:ascii="Times New Roman" w:eastAsia="Calibri" w:hAnsi="Times New Roman"/>
          <w:b/>
          <w:szCs w:val="24"/>
          <w:lang w:eastAsia="en-US"/>
        </w:rPr>
        <w:t>,00</w:t>
      </w:r>
      <w:r w:rsidR="00905F7C" w:rsidRPr="006C1C8F">
        <w:rPr>
          <w:rFonts w:ascii="Times New Roman" w:eastAsia="Calibri" w:hAnsi="Times New Roman"/>
          <w:b/>
          <w:szCs w:val="24"/>
          <w:lang w:eastAsia="en-US"/>
        </w:rPr>
        <w:t xml:space="preserve"> zł.</w:t>
      </w:r>
      <w:r w:rsidR="00BE4CB1" w:rsidRPr="006C1C8F">
        <w:rPr>
          <w:rFonts w:ascii="Times New Roman" w:eastAsia="Calibri" w:hAnsi="Times New Roman"/>
          <w:b/>
          <w:szCs w:val="24"/>
          <w:lang w:eastAsia="en-US"/>
        </w:rPr>
        <w:t xml:space="preserve"> </w:t>
      </w:r>
    </w:p>
    <w:p w:rsidR="008C5F41" w:rsidRPr="006C1C8F" w:rsidRDefault="008C5F41" w:rsidP="00930FB2">
      <w:pPr>
        <w:pStyle w:val="Akapitzlist"/>
        <w:numPr>
          <w:ilvl w:val="0"/>
          <w:numId w:val="10"/>
        </w:numPr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6C1C8F">
        <w:rPr>
          <w:rFonts w:ascii="Times New Roman" w:hAnsi="Times New Roman"/>
          <w:b/>
          <w:bCs/>
          <w:iCs/>
          <w:szCs w:val="24"/>
        </w:rPr>
        <w:t>Koszty</w:t>
      </w:r>
      <w:r w:rsidR="006C0205" w:rsidRPr="006C1C8F">
        <w:rPr>
          <w:rFonts w:ascii="Times New Roman" w:hAnsi="Times New Roman"/>
          <w:b/>
          <w:bCs/>
          <w:iCs/>
          <w:szCs w:val="24"/>
        </w:rPr>
        <w:t>, które nie</w:t>
      </w:r>
      <w:r w:rsidRPr="006C1C8F">
        <w:rPr>
          <w:rFonts w:ascii="Times New Roman" w:hAnsi="Times New Roman"/>
          <w:b/>
          <w:bCs/>
          <w:iCs/>
          <w:szCs w:val="24"/>
        </w:rPr>
        <w:t xml:space="preserve"> podlegają finansowaniu z dotacji</w:t>
      </w:r>
      <w:r w:rsidR="006C0205" w:rsidRPr="006C1C8F">
        <w:rPr>
          <w:rFonts w:ascii="Times New Roman" w:hAnsi="Times New Roman"/>
          <w:b/>
          <w:bCs/>
          <w:iCs/>
          <w:szCs w:val="24"/>
        </w:rPr>
        <w:t xml:space="preserve"> (koszty niekwalifikowane)</w:t>
      </w:r>
      <w:r w:rsidRPr="006C1C8F">
        <w:rPr>
          <w:rFonts w:ascii="Times New Roman" w:hAnsi="Times New Roman"/>
          <w:b/>
          <w:bCs/>
          <w:iCs/>
          <w:szCs w:val="24"/>
        </w:rPr>
        <w:t>:</w:t>
      </w:r>
    </w:p>
    <w:p w:rsidR="008C5F41" w:rsidRPr="006C1C8F" w:rsidRDefault="008C5F41" w:rsidP="00134287">
      <w:pPr>
        <w:numPr>
          <w:ilvl w:val="0"/>
          <w:numId w:val="9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0" w:firstLine="426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C1C8F">
        <w:rPr>
          <w:rFonts w:ascii="Times New Roman" w:eastAsia="Calibri" w:hAnsi="Times New Roman"/>
          <w:szCs w:val="24"/>
          <w:lang w:eastAsia="en-US"/>
        </w:rPr>
        <w:t>amortyzacja,</w:t>
      </w:r>
    </w:p>
    <w:p w:rsidR="008C5F41" w:rsidRPr="006C1C8F" w:rsidRDefault="008C5F41" w:rsidP="00134287">
      <w:pPr>
        <w:numPr>
          <w:ilvl w:val="0"/>
          <w:numId w:val="9"/>
        </w:numPr>
        <w:overflowPunct/>
        <w:autoSpaceDE/>
        <w:adjustRightInd/>
        <w:spacing w:after="9" w:line="276" w:lineRule="auto"/>
        <w:ind w:left="993" w:hanging="567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C1C8F">
        <w:rPr>
          <w:rFonts w:ascii="Times New Roman" w:eastAsia="Calibri" w:hAnsi="Times New Roman"/>
          <w:szCs w:val="24"/>
          <w:lang w:eastAsia="en-US"/>
        </w:rPr>
        <w:t>leasing,</w:t>
      </w:r>
    </w:p>
    <w:p w:rsidR="008C5F41" w:rsidRPr="006C1C8F" w:rsidRDefault="008C5F41" w:rsidP="00134287">
      <w:pPr>
        <w:numPr>
          <w:ilvl w:val="0"/>
          <w:numId w:val="9"/>
        </w:numPr>
        <w:overflowPunct/>
        <w:autoSpaceDE/>
        <w:adjustRightInd/>
        <w:spacing w:after="9" w:line="276" w:lineRule="auto"/>
        <w:ind w:left="993" w:hanging="567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C1C8F">
        <w:rPr>
          <w:rFonts w:ascii="Times New Roman" w:eastAsia="Calibri" w:hAnsi="Times New Roman"/>
          <w:szCs w:val="24"/>
          <w:lang w:eastAsia="en-US"/>
        </w:rPr>
        <w:t>ubezpieczenia wykraczające poza zakres realizowanego zadania,</w:t>
      </w:r>
    </w:p>
    <w:p w:rsidR="008C5F41" w:rsidRPr="006C1C8F" w:rsidRDefault="008C5F41" w:rsidP="00134287">
      <w:pPr>
        <w:numPr>
          <w:ilvl w:val="0"/>
          <w:numId w:val="9"/>
        </w:numPr>
        <w:overflowPunct/>
        <w:autoSpaceDE/>
        <w:adjustRightInd/>
        <w:spacing w:after="9" w:line="276" w:lineRule="auto"/>
        <w:ind w:left="993" w:hanging="567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C1C8F">
        <w:rPr>
          <w:rFonts w:ascii="Times New Roman" w:eastAsia="Calibri" w:hAnsi="Times New Roman"/>
          <w:szCs w:val="24"/>
          <w:lang w:eastAsia="en-US"/>
        </w:rPr>
        <w:t xml:space="preserve">rezerwy na pokrycie strat lub zobowiązań, </w:t>
      </w:r>
    </w:p>
    <w:p w:rsidR="008C5F41" w:rsidRPr="006C1C8F" w:rsidRDefault="008C5F41" w:rsidP="00134287">
      <w:pPr>
        <w:numPr>
          <w:ilvl w:val="0"/>
          <w:numId w:val="9"/>
        </w:numPr>
        <w:overflowPunct/>
        <w:autoSpaceDE/>
        <w:adjustRightInd/>
        <w:spacing w:after="9" w:line="276" w:lineRule="auto"/>
        <w:ind w:left="993" w:hanging="567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C1C8F">
        <w:rPr>
          <w:rFonts w:ascii="Times New Roman" w:eastAsia="Calibri" w:hAnsi="Times New Roman"/>
          <w:szCs w:val="24"/>
          <w:lang w:eastAsia="en-US"/>
        </w:rPr>
        <w:t>odsetki z tytułu niezapłaconych w terminie zobowiązań,</w:t>
      </w:r>
    </w:p>
    <w:p w:rsidR="008C5F41" w:rsidRPr="006C1C8F" w:rsidRDefault="008C5F41" w:rsidP="00134287">
      <w:pPr>
        <w:numPr>
          <w:ilvl w:val="0"/>
          <w:numId w:val="9"/>
        </w:numPr>
        <w:overflowPunct/>
        <w:autoSpaceDE/>
        <w:adjustRightInd/>
        <w:spacing w:after="9" w:line="276" w:lineRule="auto"/>
        <w:ind w:left="993" w:hanging="567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C1C8F">
        <w:rPr>
          <w:rFonts w:ascii="Times New Roman" w:eastAsia="Calibri" w:hAnsi="Times New Roman"/>
          <w:szCs w:val="24"/>
          <w:lang w:eastAsia="en-US"/>
        </w:rPr>
        <w:t xml:space="preserve">koszty wszelkich kar i grzywien, </w:t>
      </w:r>
    </w:p>
    <w:p w:rsidR="008C5F41" w:rsidRPr="006C1C8F" w:rsidRDefault="008C5F41" w:rsidP="00134287">
      <w:pPr>
        <w:numPr>
          <w:ilvl w:val="0"/>
          <w:numId w:val="9"/>
        </w:numPr>
        <w:overflowPunct/>
        <w:autoSpaceDE/>
        <w:adjustRightInd/>
        <w:spacing w:line="276" w:lineRule="auto"/>
        <w:ind w:left="993" w:hanging="567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C1C8F">
        <w:rPr>
          <w:rFonts w:ascii="Times New Roman" w:eastAsia="Calibri" w:hAnsi="Times New Roman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8C5F41" w:rsidRPr="006C1C8F" w:rsidRDefault="008C5F41" w:rsidP="00134287">
      <w:pPr>
        <w:numPr>
          <w:ilvl w:val="0"/>
          <w:numId w:val="9"/>
        </w:numPr>
        <w:overflowPunct/>
        <w:autoSpaceDE/>
        <w:adjustRightInd/>
        <w:spacing w:after="11" w:line="276" w:lineRule="auto"/>
        <w:ind w:left="993" w:hanging="567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C1C8F">
        <w:rPr>
          <w:rFonts w:ascii="Times New Roman" w:eastAsia="Calibri" w:hAnsi="Times New Roman"/>
          <w:szCs w:val="24"/>
          <w:lang w:eastAsia="en-US"/>
        </w:rPr>
        <w:t>działalność gospodarcza podmiotu,</w:t>
      </w:r>
    </w:p>
    <w:p w:rsidR="008C5F41" w:rsidRPr="006C1C8F" w:rsidRDefault="008C5F41" w:rsidP="00134287">
      <w:pPr>
        <w:numPr>
          <w:ilvl w:val="0"/>
          <w:numId w:val="9"/>
        </w:numPr>
        <w:overflowPunct/>
        <w:autoSpaceDE/>
        <w:adjustRightInd/>
        <w:spacing w:after="60" w:line="276" w:lineRule="auto"/>
        <w:ind w:left="993" w:hanging="567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C1C8F">
        <w:rPr>
          <w:rFonts w:ascii="Times New Roman" w:eastAsia="Calibri" w:hAnsi="Times New Roman"/>
          <w:szCs w:val="24"/>
          <w:lang w:eastAsia="en-US"/>
        </w:rPr>
        <w:lastRenderedPageBreak/>
        <w:t xml:space="preserve">działalność polityczna i religijna, </w:t>
      </w:r>
    </w:p>
    <w:p w:rsidR="008C5F41" w:rsidRPr="006C1C8F" w:rsidRDefault="008C5F41" w:rsidP="00134287">
      <w:pPr>
        <w:numPr>
          <w:ilvl w:val="0"/>
          <w:numId w:val="9"/>
        </w:numPr>
        <w:overflowPunct/>
        <w:autoSpaceDE/>
        <w:adjustRightInd/>
        <w:spacing w:after="60" w:line="276" w:lineRule="auto"/>
        <w:ind w:left="993" w:hanging="567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C1C8F">
        <w:rPr>
          <w:rFonts w:ascii="Times New Roman" w:eastAsia="Calibri" w:hAnsi="Times New Roman"/>
          <w:szCs w:val="24"/>
          <w:lang w:eastAsia="en-US"/>
        </w:rPr>
        <w:t>zakup środków trwałych,</w:t>
      </w:r>
    </w:p>
    <w:p w:rsidR="003B5C33" w:rsidRPr="006C1C8F" w:rsidRDefault="008C5F41" w:rsidP="00134287">
      <w:pPr>
        <w:numPr>
          <w:ilvl w:val="0"/>
          <w:numId w:val="9"/>
        </w:numPr>
        <w:overflowPunct/>
        <w:autoSpaceDE/>
        <w:adjustRightInd/>
        <w:spacing w:after="60" w:line="276" w:lineRule="auto"/>
        <w:ind w:left="993" w:hanging="567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C1C8F">
        <w:rPr>
          <w:rFonts w:ascii="Times New Roman" w:eastAsia="Calibri" w:hAnsi="Times New Roman"/>
          <w:szCs w:val="24"/>
          <w:lang w:eastAsia="en-US"/>
        </w:rPr>
        <w:t>remonty i inwestycje,</w:t>
      </w:r>
    </w:p>
    <w:p w:rsidR="003B5C33" w:rsidRPr="006C1C8F" w:rsidRDefault="003B5C33" w:rsidP="00134287">
      <w:pPr>
        <w:numPr>
          <w:ilvl w:val="0"/>
          <w:numId w:val="9"/>
        </w:numPr>
        <w:overflowPunct/>
        <w:autoSpaceDE/>
        <w:adjustRightInd/>
        <w:spacing w:after="60" w:line="276" w:lineRule="auto"/>
        <w:ind w:left="993" w:hanging="567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C1C8F">
        <w:rPr>
          <w:rFonts w:ascii="Times New Roman" w:eastAsia="Calibri" w:hAnsi="Times New Roman"/>
          <w:szCs w:val="24"/>
          <w:lang w:eastAsia="en-US"/>
        </w:rPr>
        <w:t>koszty administracyjne zadania powyżej 10% wysokości otrzymanej przez organizację  pozarządową dotacji,</w:t>
      </w:r>
    </w:p>
    <w:p w:rsidR="008C5F41" w:rsidRPr="006C1C8F" w:rsidRDefault="008C5F41" w:rsidP="00134287">
      <w:pPr>
        <w:numPr>
          <w:ilvl w:val="0"/>
          <w:numId w:val="9"/>
        </w:numPr>
        <w:overflowPunct/>
        <w:autoSpaceDE/>
        <w:adjustRightInd/>
        <w:spacing w:after="60" w:line="276" w:lineRule="auto"/>
        <w:ind w:left="993" w:hanging="567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C1C8F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8C5F41" w:rsidRPr="006C1C8F" w:rsidRDefault="008C5F41" w:rsidP="00930FB2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Procentowy udział kosztów administracyjnych we wnioskowanej dotacji na realizację zadania publicznego nie może być wyższy niż 10%.</w:t>
      </w:r>
    </w:p>
    <w:p w:rsidR="008C5F41" w:rsidRPr="006C1C8F" w:rsidRDefault="008C5F41" w:rsidP="00930FB2">
      <w:pPr>
        <w:pStyle w:val="Standard"/>
        <w:numPr>
          <w:ilvl w:val="0"/>
          <w:numId w:val="10"/>
        </w:numPr>
        <w:tabs>
          <w:tab w:val="left" w:pos="284"/>
        </w:tabs>
        <w:spacing w:after="120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Oczekiwane zmiany społeczne:</w:t>
      </w:r>
    </w:p>
    <w:p w:rsidR="00F62E9D" w:rsidRPr="00087DC0" w:rsidRDefault="00F62E9D" w:rsidP="00930FB2">
      <w:pPr>
        <w:pStyle w:val="Standard"/>
        <w:numPr>
          <w:ilvl w:val="0"/>
          <w:numId w:val="20"/>
        </w:numPr>
        <w:tabs>
          <w:tab w:val="left" w:pos="284"/>
        </w:tabs>
        <w:rPr>
          <w:rFonts w:ascii="Times New Roman" w:hAnsi="Times New Roman"/>
          <w:szCs w:val="24"/>
        </w:rPr>
      </w:pPr>
      <w:r w:rsidRPr="00087DC0">
        <w:rPr>
          <w:rFonts w:ascii="Times New Roman" w:hAnsi="Times New Roman"/>
          <w:szCs w:val="24"/>
        </w:rPr>
        <w:t xml:space="preserve">podniesienie poziomu wiedzy mieszkańców </w:t>
      </w:r>
      <w:r w:rsidR="00677229" w:rsidRPr="00087DC0">
        <w:rPr>
          <w:rFonts w:ascii="Times New Roman" w:hAnsi="Times New Roman"/>
          <w:szCs w:val="24"/>
        </w:rPr>
        <w:t>M</w:t>
      </w:r>
      <w:r w:rsidRPr="00087DC0">
        <w:rPr>
          <w:rFonts w:ascii="Times New Roman" w:hAnsi="Times New Roman"/>
          <w:szCs w:val="24"/>
        </w:rPr>
        <w:t>iasta Opola oraz zwiększenie poczucia bezpieczeństwa w przypadku korzystania z dróg publicznych przez pieszych, rowerzystów, itp.,</w:t>
      </w:r>
    </w:p>
    <w:p w:rsidR="00F62E9D" w:rsidRPr="00087DC0" w:rsidRDefault="00F62E9D" w:rsidP="00930FB2">
      <w:pPr>
        <w:pStyle w:val="Standard"/>
        <w:numPr>
          <w:ilvl w:val="0"/>
          <w:numId w:val="20"/>
        </w:numPr>
        <w:tabs>
          <w:tab w:val="left" w:pos="284"/>
        </w:tabs>
        <w:rPr>
          <w:rFonts w:ascii="Times New Roman" w:hAnsi="Times New Roman"/>
          <w:szCs w:val="24"/>
        </w:rPr>
      </w:pPr>
      <w:r w:rsidRPr="00087DC0">
        <w:rPr>
          <w:rFonts w:ascii="Times New Roman" w:hAnsi="Times New Roman"/>
          <w:szCs w:val="24"/>
        </w:rPr>
        <w:t xml:space="preserve">podniesienie poziomu wiedzy mieszkańców </w:t>
      </w:r>
      <w:r w:rsidR="00677229" w:rsidRPr="00087DC0">
        <w:rPr>
          <w:rFonts w:ascii="Times New Roman" w:hAnsi="Times New Roman"/>
          <w:szCs w:val="24"/>
        </w:rPr>
        <w:t>M</w:t>
      </w:r>
      <w:r w:rsidRPr="00087DC0">
        <w:rPr>
          <w:rFonts w:ascii="Times New Roman" w:hAnsi="Times New Roman"/>
          <w:szCs w:val="24"/>
        </w:rPr>
        <w:t>iasta Opola w zakresie ochrony przeciwpożarowej oraz zasad postępowania na wypadek pożaru i innych zagrożeń,</w:t>
      </w:r>
    </w:p>
    <w:p w:rsidR="00F62E9D" w:rsidRPr="00087DC0" w:rsidRDefault="00F62E9D" w:rsidP="00930FB2">
      <w:pPr>
        <w:pStyle w:val="Standard"/>
        <w:numPr>
          <w:ilvl w:val="0"/>
          <w:numId w:val="20"/>
        </w:numPr>
        <w:tabs>
          <w:tab w:val="left" w:pos="284"/>
        </w:tabs>
        <w:rPr>
          <w:rFonts w:ascii="Times New Roman" w:hAnsi="Times New Roman"/>
          <w:szCs w:val="24"/>
        </w:rPr>
      </w:pPr>
      <w:r w:rsidRPr="00087DC0">
        <w:rPr>
          <w:rFonts w:ascii="Times New Roman" w:hAnsi="Times New Roman"/>
          <w:szCs w:val="24"/>
        </w:rPr>
        <w:t xml:space="preserve">popularyzacja wśród mieszkańców działalności jednostek </w:t>
      </w:r>
      <w:r w:rsidR="005D58FE" w:rsidRPr="00087DC0">
        <w:rPr>
          <w:rFonts w:ascii="Times New Roman" w:hAnsi="Times New Roman"/>
          <w:szCs w:val="24"/>
        </w:rPr>
        <w:t>O</w:t>
      </w:r>
      <w:r w:rsidRPr="00087DC0">
        <w:rPr>
          <w:rFonts w:ascii="Times New Roman" w:hAnsi="Times New Roman"/>
          <w:szCs w:val="24"/>
        </w:rPr>
        <w:t xml:space="preserve">chotniczych </w:t>
      </w:r>
      <w:r w:rsidR="005D58FE" w:rsidRPr="00087DC0">
        <w:rPr>
          <w:rFonts w:ascii="Times New Roman" w:hAnsi="Times New Roman"/>
          <w:szCs w:val="24"/>
        </w:rPr>
        <w:t>S</w:t>
      </w:r>
      <w:r w:rsidRPr="00087DC0">
        <w:rPr>
          <w:rFonts w:ascii="Times New Roman" w:hAnsi="Times New Roman"/>
          <w:szCs w:val="24"/>
        </w:rPr>
        <w:t xml:space="preserve">traży </w:t>
      </w:r>
      <w:r w:rsidR="005D58FE" w:rsidRPr="00087DC0">
        <w:rPr>
          <w:rFonts w:ascii="Times New Roman" w:hAnsi="Times New Roman"/>
          <w:szCs w:val="24"/>
        </w:rPr>
        <w:t>P</w:t>
      </w:r>
      <w:r w:rsidRPr="00087DC0">
        <w:rPr>
          <w:rFonts w:ascii="Times New Roman" w:hAnsi="Times New Roman"/>
          <w:szCs w:val="24"/>
        </w:rPr>
        <w:t>ożarnych,</w:t>
      </w:r>
    </w:p>
    <w:p w:rsidR="00F62E9D" w:rsidRPr="00087DC0" w:rsidRDefault="00F62E9D" w:rsidP="00930FB2">
      <w:pPr>
        <w:pStyle w:val="Standard"/>
        <w:numPr>
          <w:ilvl w:val="0"/>
          <w:numId w:val="20"/>
        </w:numPr>
        <w:tabs>
          <w:tab w:val="left" w:pos="284"/>
        </w:tabs>
        <w:rPr>
          <w:rFonts w:ascii="Times New Roman" w:hAnsi="Times New Roman"/>
          <w:szCs w:val="24"/>
        </w:rPr>
      </w:pPr>
      <w:r w:rsidRPr="00087DC0">
        <w:rPr>
          <w:rFonts w:ascii="Times New Roman" w:hAnsi="Times New Roman"/>
          <w:szCs w:val="24"/>
        </w:rPr>
        <w:t xml:space="preserve">poprawa aktywności fizycznej dzieci i młodzieży z młodzieżowych drużyn pożarniczych. </w:t>
      </w:r>
    </w:p>
    <w:p w:rsidR="00635102" w:rsidRPr="006C1C8F" w:rsidRDefault="00635102" w:rsidP="009E7212">
      <w:pPr>
        <w:spacing w:line="276" w:lineRule="auto"/>
        <w:textAlignment w:val="auto"/>
        <w:rPr>
          <w:rFonts w:ascii="Times New Roman" w:hAnsi="Times New Roman"/>
          <w:iCs/>
          <w:color w:val="76923C" w:themeColor="accent3" w:themeShade="BF"/>
          <w:szCs w:val="24"/>
        </w:rPr>
      </w:pPr>
    </w:p>
    <w:p w:rsidR="00CD6C57" w:rsidRPr="006C1C8F" w:rsidRDefault="008C5F41" w:rsidP="00930FB2">
      <w:pPr>
        <w:pStyle w:val="Bezodstpw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b/>
          <w:szCs w:val="24"/>
        </w:rPr>
        <w:t>Wymagane rezultaty, w tym produkty lub usługi</w:t>
      </w:r>
      <w:r w:rsidR="00132AC2" w:rsidRPr="006C1C8F">
        <w:rPr>
          <w:rFonts w:ascii="Times New Roman" w:hAnsi="Times New Roman"/>
          <w:b/>
          <w:szCs w:val="24"/>
        </w:rPr>
        <w:t>:</w:t>
      </w:r>
      <w:r w:rsidRPr="006C1C8F">
        <w:rPr>
          <w:rFonts w:ascii="Times New Roman" w:hAnsi="Times New Roman"/>
          <w:b/>
          <w:szCs w:val="24"/>
        </w:rPr>
        <w:t xml:space="preserve"> </w:t>
      </w:r>
    </w:p>
    <w:p w:rsidR="006C1C8F" w:rsidRPr="006C1C8F" w:rsidRDefault="006C1C8F" w:rsidP="006C1C8F">
      <w:pPr>
        <w:textAlignment w:val="auto"/>
        <w:rPr>
          <w:rFonts w:ascii="Times New Roman" w:hAnsi="Times New Roman"/>
          <w:b/>
          <w:szCs w:val="24"/>
        </w:rPr>
      </w:pPr>
    </w:p>
    <w:p w:rsidR="00134287" w:rsidRPr="006C1C8F" w:rsidRDefault="00134287" w:rsidP="0013428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Dla celu</w:t>
      </w:r>
      <w:r w:rsidRPr="006C1C8F">
        <w:rPr>
          <w:rFonts w:ascii="Times New Roman" w:hAnsi="Times New Roman"/>
          <w:b/>
        </w:rPr>
        <w:t xml:space="preserve"> 1</w:t>
      </w:r>
      <w:r>
        <w:rPr>
          <w:rFonts w:ascii="Times New Roman" w:hAnsi="Times New Roman"/>
          <w:b/>
        </w:rPr>
        <w:t>:</w:t>
      </w:r>
    </w:p>
    <w:p w:rsidR="00134287" w:rsidRPr="006C1C8F" w:rsidRDefault="00134287" w:rsidP="00134287">
      <w:pPr>
        <w:pStyle w:val="Akapitzlist"/>
        <w:numPr>
          <w:ilvl w:val="0"/>
          <w:numId w:val="21"/>
        </w:numPr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szCs w:val="24"/>
        </w:rPr>
        <w:t>przeprowadzenie w placówkach oświatowych zajęć edukacyjno-profilaktycznych, debat, szkoleń, pokazów, pogadanek, konkursów z zakresu bezpieczeństwa w ruchu drogowym,</w:t>
      </w:r>
    </w:p>
    <w:p w:rsidR="00134287" w:rsidRPr="006C1C8F" w:rsidRDefault="00134287" w:rsidP="00134287">
      <w:pPr>
        <w:pStyle w:val="Akapitzlist"/>
        <w:numPr>
          <w:ilvl w:val="0"/>
          <w:numId w:val="21"/>
        </w:numPr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szCs w:val="24"/>
        </w:rPr>
        <w:t>przeprowadzenie w placówkach oświatowych zajęć edukacyjno-profilaktycznych, debat, szkoleń, pokazów, pogadanek, konkursów z zakresu przeciwdziałania popełnianiu przestępstw</w:t>
      </w:r>
      <w:r>
        <w:rPr>
          <w:rFonts w:ascii="Times New Roman" w:hAnsi="Times New Roman"/>
          <w:szCs w:val="24"/>
        </w:rPr>
        <w:t>,</w:t>
      </w:r>
      <w:r w:rsidRPr="006C1C8F">
        <w:rPr>
          <w:rFonts w:ascii="Times New Roman" w:hAnsi="Times New Roman"/>
          <w:szCs w:val="24"/>
        </w:rPr>
        <w:t xml:space="preserve"> wykroczeń i wynikających z tego zagrożeń i konsekwencji</w:t>
      </w:r>
      <w:r w:rsidR="009E7212">
        <w:rPr>
          <w:rFonts w:ascii="Times New Roman" w:hAnsi="Times New Roman"/>
          <w:szCs w:val="24"/>
        </w:rPr>
        <w:t>;</w:t>
      </w:r>
    </w:p>
    <w:p w:rsidR="00134287" w:rsidRPr="006C1C8F" w:rsidRDefault="00134287" w:rsidP="00134287">
      <w:pPr>
        <w:pStyle w:val="Akapitzlist"/>
        <w:ind w:left="1275"/>
        <w:textAlignment w:val="auto"/>
        <w:rPr>
          <w:rFonts w:ascii="Times New Roman" w:hAnsi="Times New Roman"/>
          <w:b/>
          <w:szCs w:val="24"/>
        </w:rPr>
      </w:pPr>
    </w:p>
    <w:p w:rsidR="00134287" w:rsidRPr="006C1C8F" w:rsidRDefault="00134287" w:rsidP="0013428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Dla celu</w:t>
      </w:r>
      <w:r w:rsidRPr="006C1C8F">
        <w:rPr>
          <w:rFonts w:ascii="Times New Roman" w:hAnsi="Times New Roman"/>
          <w:b/>
        </w:rPr>
        <w:t xml:space="preserve"> 2</w:t>
      </w:r>
      <w:r>
        <w:rPr>
          <w:rFonts w:ascii="Times New Roman" w:hAnsi="Times New Roman"/>
          <w:b/>
        </w:rPr>
        <w:t>:</w:t>
      </w:r>
    </w:p>
    <w:p w:rsidR="00134287" w:rsidRPr="006C1C8F" w:rsidRDefault="00134287" w:rsidP="00134287">
      <w:pPr>
        <w:pStyle w:val="Akapitzlist"/>
        <w:numPr>
          <w:ilvl w:val="0"/>
          <w:numId w:val="22"/>
        </w:numPr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zorganizowanie i przeprowadzenie zajęć edukacyjnych, konferencji, ćwiczeń, spotkań, działań, manewrów z zakresu ochrony przeciwpożarowej, zarządzania kryzysowego ratownictwa i bezpieczeństwa</w:t>
      </w:r>
      <w:r w:rsidR="009E7212">
        <w:rPr>
          <w:rFonts w:ascii="Times New Roman" w:hAnsi="Times New Roman"/>
          <w:szCs w:val="24"/>
        </w:rPr>
        <w:t>;</w:t>
      </w:r>
    </w:p>
    <w:p w:rsidR="00134287" w:rsidRPr="006C1C8F" w:rsidRDefault="00134287" w:rsidP="00134287">
      <w:pPr>
        <w:rPr>
          <w:rFonts w:ascii="Times New Roman" w:hAnsi="Times New Roman"/>
        </w:rPr>
      </w:pPr>
    </w:p>
    <w:p w:rsidR="00134287" w:rsidRPr="006C1C8F" w:rsidRDefault="00134287" w:rsidP="0013428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Dla celu</w:t>
      </w:r>
      <w:r w:rsidRPr="006C1C8F">
        <w:rPr>
          <w:rFonts w:ascii="Times New Roman" w:hAnsi="Times New Roman"/>
          <w:b/>
        </w:rPr>
        <w:t xml:space="preserve"> 3</w:t>
      </w:r>
      <w:r>
        <w:rPr>
          <w:rFonts w:ascii="Times New Roman" w:hAnsi="Times New Roman"/>
          <w:b/>
        </w:rPr>
        <w:t>:</w:t>
      </w:r>
    </w:p>
    <w:p w:rsidR="00134287" w:rsidRDefault="00134287" w:rsidP="00134287">
      <w:pPr>
        <w:pStyle w:val="Akapitzlist"/>
        <w:numPr>
          <w:ilvl w:val="0"/>
          <w:numId w:val="23"/>
        </w:numPr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przeprowadzenie pokazów działań ratowniczo – gaśniczych przez jednostki ochotniczych straży pożarnych</w:t>
      </w:r>
      <w:r>
        <w:rPr>
          <w:rFonts w:ascii="Times New Roman" w:hAnsi="Times New Roman"/>
          <w:szCs w:val="24"/>
        </w:rPr>
        <w:t>,</w:t>
      </w:r>
    </w:p>
    <w:p w:rsidR="00134287" w:rsidRPr="006C1C8F" w:rsidRDefault="00134287" w:rsidP="00134287">
      <w:pPr>
        <w:pStyle w:val="Akapitzlist"/>
        <w:numPr>
          <w:ilvl w:val="0"/>
          <w:numId w:val="23"/>
        </w:numPr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zorganizowanie i przeprowadzenie</w:t>
      </w:r>
      <w:r w:rsidRPr="006C1C8F">
        <w:rPr>
          <w:rFonts w:ascii="Times New Roman" w:hAnsi="Times New Roman"/>
          <w:szCs w:val="24"/>
        </w:rPr>
        <w:t xml:space="preserve"> spotkań, festynów, zabaw integracyjnych druhów z </w:t>
      </w:r>
      <w:r>
        <w:rPr>
          <w:rFonts w:ascii="Times New Roman" w:hAnsi="Times New Roman"/>
          <w:szCs w:val="24"/>
        </w:rPr>
        <w:t>O</w:t>
      </w:r>
      <w:r w:rsidRPr="006C1C8F">
        <w:rPr>
          <w:rFonts w:ascii="Times New Roman" w:hAnsi="Times New Roman"/>
          <w:szCs w:val="24"/>
        </w:rPr>
        <w:t xml:space="preserve">chotniczych </w:t>
      </w:r>
      <w:r>
        <w:rPr>
          <w:rFonts w:ascii="Times New Roman" w:hAnsi="Times New Roman"/>
          <w:szCs w:val="24"/>
        </w:rPr>
        <w:t>S</w:t>
      </w:r>
      <w:r w:rsidRPr="006C1C8F">
        <w:rPr>
          <w:rFonts w:ascii="Times New Roman" w:hAnsi="Times New Roman"/>
          <w:szCs w:val="24"/>
        </w:rPr>
        <w:t xml:space="preserve">traży </w:t>
      </w:r>
      <w:r>
        <w:rPr>
          <w:rFonts w:ascii="Times New Roman" w:hAnsi="Times New Roman"/>
          <w:szCs w:val="24"/>
        </w:rPr>
        <w:t>P</w:t>
      </w:r>
      <w:r w:rsidRPr="006C1C8F">
        <w:rPr>
          <w:rFonts w:ascii="Times New Roman" w:hAnsi="Times New Roman"/>
          <w:szCs w:val="24"/>
        </w:rPr>
        <w:t>ożarnych z lokalną społecznością,</w:t>
      </w:r>
    </w:p>
    <w:p w:rsidR="00134287" w:rsidRDefault="00134287" w:rsidP="00134287">
      <w:pPr>
        <w:pStyle w:val="Akapitzlist"/>
        <w:numPr>
          <w:ilvl w:val="0"/>
          <w:numId w:val="23"/>
        </w:numPr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zorganizowanie i przeprowadzenie</w:t>
      </w:r>
      <w:r w:rsidRPr="006C1C8F">
        <w:rPr>
          <w:rFonts w:ascii="Times New Roman" w:hAnsi="Times New Roman"/>
          <w:szCs w:val="24"/>
        </w:rPr>
        <w:t xml:space="preserve"> spotkań, wyjazdów edukacyjnych, konkursów, zabaw i pogadanek promujących współpracę pomiędzy młodzieżowymi drużynami pożarniczymi</w:t>
      </w:r>
      <w:r>
        <w:rPr>
          <w:rFonts w:ascii="Times New Roman" w:hAnsi="Times New Roman"/>
          <w:szCs w:val="24"/>
        </w:rPr>
        <w:t xml:space="preserve"> i</w:t>
      </w:r>
      <w:r w:rsidRPr="006C1C8F">
        <w:rPr>
          <w:rFonts w:ascii="Times New Roman" w:hAnsi="Times New Roman"/>
          <w:szCs w:val="24"/>
        </w:rPr>
        <w:t xml:space="preserve"> weteranami OSP</w:t>
      </w:r>
      <w:r>
        <w:rPr>
          <w:rFonts w:ascii="Times New Roman" w:hAnsi="Times New Roman"/>
          <w:szCs w:val="24"/>
        </w:rPr>
        <w:t>,</w:t>
      </w:r>
    </w:p>
    <w:p w:rsidR="00134287" w:rsidRDefault="00134287" w:rsidP="00134287">
      <w:pPr>
        <w:pStyle w:val="Akapitzlist"/>
        <w:numPr>
          <w:ilvl w:val="0"/>
          <w:numId w:val="23"/>
        </w:numPr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zorganizowanie i przeprowadzenie w placówkach oświatowych konkursów, olimpiad, festiwali</w:t>
      </w:r>
      <w:r>
        <w:rPr>
          <w:rFonts w:ascii="Times New Roman" w:hAnsi="Times New Roman"/>
          <w:szCs w:val="24"/>
        </w:rPr>
        <w:t>,</w:t>
      </w:r>
    </w:p>
    <w:p w:rsidR="00134287" w:rsidRPr="006C1C8F" w:rsidRDefault="00134287" w:rsidP="00134287">
      <w:pPr>
        <w:pStyle w:val="Akapitzlist"/>
        <w:numPr>
          <w:ilvl w:val="0"/>
          <w:numId w:val="23"/>
        </w:numPr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zorganizowanie i przeprowadzenie miejskich zawodów sportowo pożarniczych,</w:t>
      </w:r>
    </w:p>
    <w:p w:rsidR="00134287" w:rsidRDefault="00134287" w:rsidP="00134287">
      <w:pPr>
        <w:pStyle w:val="Akapitzlist"/>
        <w:numPr>
          <w:ilvl w:val="0"/>
          <w:numId w:val="23"/>
        </w:numPr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lastRenderedPageBreak/>
        <w:t>zorganizowanie i przeprowadzenie w placówkach oświatowych</w:t>
      </w:r>
      <w:r>
        <w:rPr>
          <w:rFonts w:ascii="Times New Roman" w:hAnsi="Times New Roman"/>
          <w:szCs w:val="24"/>
        </w:rPr>
        <w:t xml:space="preserve"> działań edukacyjno-wychowawczych </w:t>
      </w:r>
      <w:r>
        <w:rPr>
          <w:rFonts w:ascii="Times New Roman" w:hAnsi="Times New Roman"/>
          <w:sz w:val="22"/>
          <w:szCs w:val="22"/>
        </w:rPr>
        <w:t xml:space="preserve">w zakresie </w:t>
      </w:r>
      <w:r w:rsidRPr="000E2862">
        <w:rPr>
          <w:rFonts w:ascii="Times New Roman" w:hAnsi="Times New Roman"/>
          <w:sz w:val="22"/>
          <w:szCs w:val="22"/>
        </w:rPr>
        <w:t>ochrony przeciwpożarowej i innych zagrożeń</w:t>
      </w:r>
      <w:r>
        <w:rPr>
          <w:rFonts w:ascii="Times New Roman" w:hAnsi="Times New Roman"/>
          <w:sz w:val="22"/>
          <w:szCs w:val="22"/>
        </w:rPr>
        <w:t>, oraz udzielania pierwszej pomocy przedmedycznej</w:t>
      </w:r>
      <w:r w:rsidR="009E7212">
        <w:rPr>
          <w:rFonts w:ascii="Times New Roman" w:hAnsi="Times New Roman"/>
          <w:sz w:val="22"/>
          <w:szCs w:val="22"/>
        </w:rPr>
        <w:t>;</w:t>
      </w:r>
    </w:p>
    <w:p w:rsidR="00134287" w:rsidRPr="006C1C8F" w:rsidRDefault="00134287" w:rsidP="0013428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Dla celu</w:t>
      </w:r>
      <w:r w:rsidRPr="006C1C8F">
        <w:rPr>
          <w:rFonts w:ascii="Times New Roman" w:hAnsi="Times New Roman"/>
          <w:b/>
        </w:rPr>
        <w:t xml:space="preserve"> 4</w:t>
      </w:r>
      <w:r>
        <w:rPr>
          <w:rFonts w:ascii="Times New Roman" w:hAnsi="Times New Roman"/>
          <w:b/>
        </w:rPr>
        <w:t>:</w:t>
      </w:r>
    </w:p>
    <w:p w:rsidR="00134287" w:rsidRPr="00134287" w:rsidRDefault="00134287" w:rsidP="00134287">
      <w:pPr>
        <w:pStyle w:val="Akapitzlist"/>
        <w:numPr>
          <w:ilvl w:val="0"/>
          <w:numId w:val="34"/>
        </w:numPr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szCs w:val="24"/>
        </w:rPr>
        <w:t>prewencyjne patrolowanie w okresie letnim akwenów wodnych i ich linii brzegowych celem zwiększenia bezpieczeństwa osób wypoczywających na nich.</w:t>
      </w:r>
    </w:p>
    <w:p w:rsidR="00134287" w:rsidRPr="006C1C8F" w:rsidRDefault="00134287" w:rsidP="00134287">
      <w:pPr>
        <w:pStyle w:val="Akapitzlist"/>
        <w:ind w:left="1215"/>
        <w:textAlignment w:val="auto"/>
        <w:rPr>
          <w:rFonts w:ascii="Times New Roman" w:hAnsi="Times New Roman"/>
          <w:b/>
          <w:szCs w:val="24"/>
        </w:rPr>
      </w:pPr>
    </w:p>
    <w:p w:rsidR="00CD6C57" w:rsidRDefault="00780023" w:rsidP="00930FB2">
      <w:pPr>
        <w:pStyle w:val="Akapitzlist"/>
        <w:numPr>
          <w:ilvl w:val="0"/>
          <w:numId w:val="10"/>
        </w:numPr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S</w:t>
      </w:r>
      <w:r w:rsidR="00CD6C57" w:rsidRPr="006C1C8F">
        <w:rPr>
          <w:rFonts w:ascii="Times New Roman" w:hAnsi="Times New Roman"/>
          <w:b/>
          <w:szCs w:val="24"/>
        </w:rPr>
        <w:t xml:space="preserve">posób monitorowania </w:t>
      </w:r>
      <w:r w:rsidR="003770D0" w:rsidRPr="006C1C8F">
        <w:rPr>
          <w:rFonts w:ascii="Times New Roman" w:hAnsi="Times New Roman"/>
          <w:b/>
          <w:szCs w:val="24"/>
        </w:rPr>
        <w:t>rezultatów (rodzaj wskaźników) wraz z rekomendowanym źródłem informacji o osiągnięciu podanych wskaźników:</w:t>
      </w:r>
    </w:p>
    <w:p w:rsidR="005D58FE" w:rsidRPr="006C1C8F" w:rsidRDefault="005D58FE" w:rsidP="005D58FE">
      <w:pPr>
        <w:pStyle w:val="Akapitzlist"/>
        <w:ind w:left="360"/>
        <w:textAlignment w:val="auto"/>
        <w:rPr>
          <w:rFonts w:ascii="Times New Roman" w:hAnsi="Times New Roman"/>
          <w:b/>
          <w:szCs w:val="24"/>
        </w:rPr>
      </w:pPr>
    </w:p>
    <w:p w:rsidR="006C1C8F" w:rsidRPr="006C1C8F" w:rsidRDefault="00F6411B" w:rsidP="006C1C8F">
      <w:pPr>
        <w:textAlignment w:val="auto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szCs w:val="24"/>
        </w:rPr>
        <w:t>Dla celu</w:t>
      </w:r>
      <w:r w:rsidRPr="006C1C8F">
        <w:rPr>
          <w:rFonts w:ascii="Times New Roman" w:hAnsi="Times New Roman"/>
          <w:b/>
          <w:szCs w:val="24"/>
        </w:rPr>
        <w:t xml:space="preserve"> </w:t>
      </w:r>
      <w:r w:rsidR="006C1C8F" w:rsidRPr="006C1C8F">
        <w:rPr>
          <w:rFonts w:ascii="Times New Roman" w:hAnsi="Times New Roman"/>
          <w:b/>
          <w:iCs/>
          <w:szCs w:val="24"/>
        </w:rPr>
        <w:t>1</w:t>
      </w:r>
      <w:r>
        <w:rPr>
          <w:rFonts w:ascii="Times New Roman" w:hAnsi="Times New Roman"/>
          <w:b/>
          <w:iCs/>
          <w:szCs w:val="24"/>
        </w:rPr>
        <w:t>:</w:t>
      </w:r>
    </w:p>
    <w:p w:rsidR="00134287" w:rsidRPr="00134287" w:rsidRDefault="00134287" w:rsidP="00134287">
      <w:pPr>
        <w:pStyle w:val="Akapitzlist"/>
        <w:numPr>
          <w:ilvl w:val="0"/>
          <w:numId w:val="36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 xml:space="preserve">dokumentacja dotycząca organizacji szkoleń, debat, pokazów, pogadanek, konkursów lub innych działań informacyjno-edukacyjnych (np. opisy, umowy, faktury, rachunki i inne dowody), </w:t>
      </w:r>
    </w:p>
    <w:p w:rsidR="00134287" w:rsidRPr="00134287" w:rsidRDefault="00134287" w:rsidP="00134287">
      <w:pPr>
        <w:pStyle w:val="Akapitzlist"/>
        <w:numPr>
          <w:ilvl w:val="0"/>
          <w:numId w:val="36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listy osób uczestniczących,</w:t>
      </w:r>
    </w:p>
    <w:p w:rsidR="00134287" w:rsidRPr="00134287" w:rsidRDefault="00134287" w:rsidP="00134287">
      <w:pPr>
        <w:pStyle w:val="Akapitzlist"/>
        <w:numPr>
          <w:ilvl w:val="0"/>
          <w:numId w:val="36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dokumentacja fotograficzna,</w:t>
      </w:r>
    </w:p>
    <w:p w:rsidR="00134287" w:rsidRPr="00134287" w:rsidRDefault="00134287" w:rsidP="00134287">
      <w:pPr>
        <w:pStyle w:val="Akapitzlist"/>
        <w:numPr>
          <w:ilvl w:val="0"/>
          <w:numId w:val="36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sprawozdanie z realizacji projektu i osiągniętych rezultatów;</w:t>
      </w:r>
    </w:p>
    <w:p w:rsidR="006C1C8F" w:rsidRPr="006C1C8F" w:rsidRDefault="006C1C8F" w:rsidP="006C1C8F">
      <w:pPr>
        <w:pStyle w:val="Akapitzlist"/>
        <w:ind w:left="1146"/>
        <w:textAlignment w:val="auto"/>
        <w:rPr>
          <w:rFonts w:ascii="Times New Roman" w:hAnsi="Times New Roman"/>
          <w:iCs/>
          <w:szCs w:val="24"/>
        </w:rPr>
      </w:pPr>
    </w:p>
    <w:p w:rsidR="006C1C8F" w:rsidRPr="006C1C8F" w:rsidRDefault="006C1C8F" w:rsidP="006C1C8F">
      <w:pPr>
        <w:ind w:left="426"/>
        <w:textAlignment w:val="auto"/>
        <w:rPr>
          <w:rFonts w:ascii="Times New Roman" w:hAnsi="Times New Roman"/>
          <w:b/>
          <w:iCs/>
          <w:szCs w:val="24"/>
        </w:rPr>
      </w:pPr>
    </w:p>
    <w:p w:rsidR="006C1C8F" w:rsidRPr="006C1C8F" w:rsidRDefault="00F6411B" w:rsidP="006C1C8F">
      <w:pPr>
        <w:textAlignment w:val="auto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szCs w:val="24"/>
        </w:rPr>
        <w:t>Dla celu</w:t>
      </w:r>
      <w:r w:rsidRPr="006C1C8F">
        <w:rPr>
          <w:rFonts w:ascii="Times New Roman" w:hAnsi="Times New Roman"/>
          <w:b/>
          <w:szCs w:val="24"/>
        </w:rPr>
        <w:t xml:space="preserve"> </w:t>
      </w:r>
      <w:r w:rsidR="006C1C8F" w:rsidRPr="006C1C8F">
        <w:rPr>
          <w:rFonts w:ascii="Times New Roman" w:hAnsi="Times New Roman"/>
          <w:b/>
          <w:iCs/>
          <w:szCs w:val="24"/>
        </w:rPr>
        <w:t xml:space="preserve">2 </w:t>
      </w:r>
      <w:r>
        <w:rPr>
          <w:rFonts w:ascii="Times New Roman" w:hAnsi="Times New Roman"/>
          <w:b/>
          <w:iCs/>
          <w:szCs w:val="24"/>
        </w:rPr>
        <w:t>:</w:t>
      </w:r>
    </w:p>
    <w:p w:rsidR="00134287" w:rsidRPr="00134287" w:rsidRDefault="00134287" w:rsidP="00134287">
      <w:pPr>
        <w:pStyle w:val="Akapitzlist"/>
        <w:numPr>
          <w:ilvl w:val="0"/>
          <w:numId w:val="38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dokumentacja dotycząca organizacji zajęć edukacyjnych, konferencji, ćwiczeń, manewrów</w:t>
      </w:r>
      <w:r>
        <w:rPr>
          <w:rFonts w:ascii="Times New Roman" w:hAnsi="Times New Roman"/>
          <w:iCs/>
          <w:szCs w:val="22"/>
        </w:rPr>
        <w:t xml:space="preserve"> </w:t>
      </w:r>
      <w:r w:rsidRPr="00134287">
        <w:rPr>
          <w:rFonts w:ascii="Times New Roman" w:hAnsi="Times New Roman"/>
          <w:iCs/>
          <w:szCs w:val="22"/>
        </w:rPr>
        <w:t>z zakresu ochrony przeciwpożarowej, zarządzania kryzysowego, ratownictwa i bezpieczeństwa (np. umowy zlecenie, faktury, rachunki, catering i inne dowody),</w:t>
      </w:r>
    </w:p>
    <w:p w:rsidR="00134287" w:rsidRPr="00134287" w:rsidRDefault="00134287" w:rsidP="00134287">
      <w:pPr>
        <w:pStyle w:val="Akapitzlist"/>
        <w:numPr>
          <w:ilvl w:val="0"/>
          <w:numId w:val="38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informacja na stronie internetowej organizacji, media społecznościowe,</w:t>
      </w:r>
    </w:p>
    <w:p w:rsidR="00134287" w:rsidRPr="00134287" w:rsidRDefault="00134287" w:rsidP="00134287">
      <w:pPr>
        <w:pStyle w:val="Akapitzlist"/>
        <w:numPr>
          <w:ilvl w:val="0"/>
          <w:numId w:val="38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dokumentacja fotograficzna,</w:t>
      </w:r>
    </w:p>
    <w:p w:rsidR="00134287" w:rsidRPr="00134287" w:rsidRDefault="00134287" w:rsidP="00134287">
      <w:pPr>
        <w:pStyle w:val="Akapitzlist"/>
        <w:numPr>
          <w:ilvl w:val="0"/>
          <w:numId w:val="38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sprawozdanie z realizacji projektu i osiągniętych rezultatów</w:t>
      </w:r>
      <w:r>
        <w:rPr>
          <w:rFonts w:ascii="Times New Roman" w:hAnsi="Times New Roman"/>
          <w:iCs/>
          <w:szCs w:val="22"/>
        </w:rPr>
        <w:t>;</w:t>
      </w:r>
    </w:p>
    <w:p w:rsidR="005D58FE" w:rsidRDefault="005D58FE" w:rsidP="00930FB2">
      <w:pPr>
        <w:textAlignment w:val="auto"/>
        <w:rPr>
          <w:rFonts w:ascii="Times New Roman" w:hAnsi="Times New Roman"/>
          <w:b/>
          <w:iCs/>
          <w:szCs w:val="24"/>
        </w:rPr>
      </w:pPr>
    </w:p>
    <w:p w:rsidR="005D58FE" w:rsidRPr="006C1C8F" w:rsidRDefault="005D58FE" w:rsidP="006C1C8F">
      <w:pPr>
        <w:ind w:left="426"/>
        <w:textAlignment w:val="auto"/>
        <w:rPr>
          <w:rFonts w:ascii="Times New Roman" w:hAnsi="Times New Roman"/>
          <w:b/>
          <w:iCs/>
          <w:szCs w:val="24"/>
        </w:rPr>
      </w:pPr>
    </w:p>
    <w:p w:rsidR="006C1C8F" w:rsidRPr="006C1C8F" w:rsidRDefault="00F6411B" w:rsidP="006C1C8F">
      <w:pPr>
        <w:textAlignment w:val="auto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szCs w:val="24"/>
        </w:rPr>
        <w:t>Dla celu</w:t>
      </w:r>
      <w:r w:rsidRPr="006C1C8F">
        <w:rPr>
          <w:rFonts w:ascii="Times New Roman" w:hAnsi="Times New Roman"/>
          <w:b/>
          <w:szCs w:val="24"/>
        </w:rPr>
        <w:t xml:space="preserve"> </w:t>
      </w:r>
      <w:r w:rsidR="006C1C8F" w:rsidRPr="006C1C8F">
        <w:rPr>
          <w:rFonts w:ascii="Times New Roman" w:hAnsi="Times New Roman"/>
          <w:b/>
          <w:iCs/>
          <w:szCs w:val="24"/>
        </w:rPr>
        <w:t>3</w:t>
      </w:r>
      <w:r>
        <w:rPr>
          <w:rFonts w:ascii="Times New Roman" w:hAnsi="Times New Roman"/>
          <w:b/>
          <w:iCs/>
          <w:szCs w:val="24"/>
        </w:rPr>
        <w:t>:</w:t>
      </w:r>
    </w:p>
    <w:p w:rsidR="00134287" w:rsidRPr="00134287" w:rsidRDefault="00134287" w:rsidP="00134287">
      <w:pPr>
        <w:pStyle w:val="Akapitzlist"/>
        <w:numPr>
          <w:ilvl w:val="0"/>
          <w:numId w:val="40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dokumentacja potwierdzająca organizację pokazów, działań, konkursów, olimpiad, festiwali, zawodów, przedsięwzięć edukacyjno-wychowawczych – np.  faktury, rachunki, bilety, catering, ankiety, testy, rysunki itd.),</w:t>
      </w:r>
    </w:p>
    <w:p w:rsidR="00134287" w:rsidRPr="00134287" w:rsidRDefault="00134287" w:rsidP="00134287">
      <w:pPr>
        <w:pStyle w:val="Akapitzlist"/>
        <w:numPr>
          <w:ilvl w:val="0"/>
          <w:numId w:val="40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 xml:space="preserve">lista osób uczestniczących, </w:t>
      </w:r>
    </w:p>
    <w:p w:rsidR="00134287" w:rsidRPr="00134287" w:rsidRDefault="00134287" w:rsidP="00134287">
      <w:pPr>
        <w:pStyle w:val="Akapitzlist"/>
        <w:numPr>
          <w:ilvl w:val="0"/>
          <w:numId w:val="40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informacja na stronie internetowej organizacji,</w:t>
      </w:r>
    </w:p>
    <w:p w:rsidR="00134287" w:rsidRPr="00134287" w:rsidRDefault="00134287" w:rsidP="00134287">
      <w:pPr>
        <w:pStyle w:val="Akapitzlist"/>
        <w:numPr>
          <w:ilvl w:val="0"/>
          <w:numId w:val="40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dokumentacja fotograficzna,</w:t>
      </w:r>
    </w:p>
    <w:p w:rsidR="00134287" w:rsidRPr="00134287" w:rsidRDefault="00134287" w:rsidP="00134287">
      <w:pPr>
        <w:pStyle w:val="Akapitzlist"/>
        <w:numPr>
          <w:ilvl w:val="0"/>
          <w:numId w:val="40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sprawozdanie z realizacji projektu i osiągniętych celów</w:t>
      </w:r>
      <w:r>
        <w:rPr>
          <w:rFonts w:ascii="Times New Roman" w:hAnsi="Times New Roman"/>
          <w:iCs/>
          <w:szCs w:val="22"/>
        </w:rPr>
        <w:t>;</w:t>
      </w:r>
    </w:p>
    <w:p w:rsidR="006C1C8F" w:rsidRPr="006C1C8F" w:rsidRDefault="006C1C8F" w:rsidP="006C1C8F">
      <w:pPr>
        <w:pStyle w:val="Akapitzlist"/>
        <w:ind w:left="1146"/>
        <w:textAlignment w:val="auto"/>
        <w:rPr>
          <w:rFonts w:ascii="Times New Roman" w:hAnsi="Times New Roman"/>
          <w:iCs/>
          <w:szCs w:val="24"/>
        </w:rPr>
      </w:pPr>
    </w:p>
    <w:p w:rsidR="006C1C8F" w:rsidRPr="006C1C8F" w:rsidRDefault="006C1C8F" w:rsidP="006C1C8F">
      <w:pPr>
        <w:ind w:left="786" w:hanging="360"/>
        <w:textAlignment w:val="auto"/>
        <w:rPr>
          <w:rFonts w:ascii="Times New Roman" w:hAnsi="Times New Roman"/>
          <w:b/>
          <w:iCs/>
          <w:szCs w:val="24"/>
        </w:rPr>
      </w:pPr>
    </w:p>
    <w:p w:rsidR="006C1C8F" w:rsidRPr="006C1C8F" w:rsidRDefault="00F6411B" w:rsidP="006C1C8F">
      <w:pPr>
        <w:textAlignment w:val="auto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szCs w:val="24"/>
        </w:rPr>
        <w:t>Dla celu</w:t>
      </w:r>
      <w:r w:rsidRPr="006C1C8F">
        <w:rPr>
          <w:rFonts w:ascii="Times New Roman" w:hAnsi="Times New Roman"/>
          <w:b/>
          <w:szCs w:val="24"/>
        </w:rPr>
        <w:t xml:space="preserve"> </w:t>
      </w:r>
      <w:r w:rsidR="006C1C8F" w:rsidRPr="006C1C8F">
        <w:rPr>
          <w:rFonts w:ascii="Times New Roman" w:hAnsi="Times New Roman"/>
          <w:b/>
          <w:iCs/>
          <w:szCs w:val="24"/>
        </w:rPr>
        <w:t>4</w:t>
      </w:r>
      <w:r>
        <w:rPr>
          <w:rFonts w:ascii="Times New Roman" w:hAnsi="Times New Roman"/>
          <w:b/>
          <w:iCs/>
          <w:szCs w:val="24"/>
        </w:rPr>
        <w:t>:</w:t>
      </w:r>
    </w:p>
    <w:p w:rsidR="00134287" w:rsidRPr="00134287" w:rsidRDefault="00134287" w:rsidP="00134287">
      <w:pPr>
        <w:pStyle w:val="Akapitzlist"/>
        <w:numPr>
          <w:ilvl w:val="0"/>
          <w:numId w:val="42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dokumentacja potwierdzająca przeprowadzenie patroli prewencyjnych,</w:t>
      </w:r>
    </w:p>
    <w:p w:rsidR="00134287" w:rsidRPr="00134287" w:rsidRDefault="00134287" w:rsidP="00134287">
      <w:pPr>
        <w:pStyle w:val="Akapitzlist"/>
        <w:numPr>
          <w:ilvl w:val="0"/>
          <w:numId w:val="42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listy osób uczestniczących,</w:t>
      </w:r>
    </w:p>
    <w:p w:rsidR="00134287" w:rsidRPr="00134287" w:rsidRDefault="00134287" w:rsidP="00134287">
      <w:pPr>
        <w:pStyle w:val="Akapitzlist"/>
        <w:numPr>
          <w:ilvl w:val="0"/>
          <w:numId w:val="42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dokumentacja fotograficzna,</w:t>
      </w:r>
    </w:p>
    <w:p w:rsidR="00134287" w:rsidRPr="00134287" w:rsidRDefault="00134287" w:rsidP="00134287">
      <w:pPr>
        <w:pStyle w:val="Akapitzlist"/>
        <w:numPr>
          <w:ilvl w:val="0"/>
          <w:numId w:val="42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sprawozdanie z realizacji projektu i osiągniętych celów</w:t>
      </w:r>
      <w:r w:rsidR="009E7212">
        <w:rPr>
          <w:rFonts w:ascii="Times New Roman" w:hAnsi="Times New Roman"/>
          <w:iCs/>
          <w:szCs w:val="22"/>
        </w:rPr>
        <w:t>,</w:t>
      </w:r>
    </w:p>
    <w:p w:rsidR="00134287" w:rsidRPr="00134287" w:rsidRDefault="00134287" w:rsidP="00134287">
      <w:pPr>
        <w:pStyle w:val="Akapitzlist"/>
        <w:numPr>
          <w:ilvl w:val="0"/>
          <w:numId w:val="42"/>
        </w:numPr>
        <w:textAlignment w:val="auto"/>
        <w:rPr>
          <w:rFonts w:ascii="Times New Roman" w:hAnsi="Times New Roman"/>
          <w:iCs/>
          <w:szCs w:val="22"/>
        </w:rPr>
      </w:pPr>
      <w:r w:rsidRPr="00134287">
        <w:rPr>
          <w:rFonts w:ascii="Times New Roman" w:hAnsi="Times New Roman"/>
          <w:iCs/>
          <w:szCs w:val="22"/>
        </w:rPr>
        <w:t>strona internetowa organizacji, informacja w mediach społecznościowy.</w:t>
      </w:r>
    </w:p>
    <w:p w:rsidR="003770D0" w:rsidRPr="006C1C8F" w:rsidRDefault="003770D0" w:rsidP="00930FB2">
      <w:pPr>
        <w:textAlignment w:val="auto"/>
        <w:rPr>
          <w:rFonts w:ascii="Times New Roman" w:hAnsi="Times New Roman"/>
          <w:szCs w:val="24"/>
        </w:rPr>
      </w:pPr>
    </w:p>
    <w:p w:rsidR="00BC585A" w:rsidRPr="006C1C8F" w:rsidRDefault="00447033" w:rsidP="00930FB2">
      <w:pPr>
        <w:pStyle w:val="Standard"/>
        <w:numPr>
          <w:ilvl w:val="0"/>
          <w:numId w:val="10"/>
        </w:numPr>
        <w:tabs>
          <w:tab w:val="left" w:pos="284"/>
        </w:tabs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b/>
          <w:szCs w:val="24"/>
        </w:rPr>
        <w:t xml:space="preserve"> </w:t>
      </w:r>
      <w:r w:rsidR="00BC585A" w:rsidRPr="006C1C8F">
        <w:rPr>
          <w:rFonts w:ascii="Times New Roman" w:hAnsi="Times New Roman"/>
          <w:b/>
          <w:szCs w:val="24"/>
        </w:rPr>
        <w:t>Zasady dokonywania zmian:</w:t>
      </w:r>
    </w:p>
    <w:p w:rsidR="004E5B80" w:rsidRDefault="00BC585A" w:rsidP="001B4000">
      <w:pPr>
        <w:pStyle w:val="Standard"/>
        <w:tabs>
          <w:tab w:val="left" w:pos="426"/>
        </w:tabs>
        <w:ind w:left="284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Zmiany mogą być dokonywane </w:t>
      </w:r>
      <w:r w:rsidR="001E4D82" w:rsidRPr="006C1C8F">
        <w:rPr>
          <w:rFonts w:ascii="Times New Roman" w:hAnsi="Times New Roman"/>
          <w:szCs w:val="24"/>
        </w:rPr>
        <w:t xml:space="preserve">zgodnie z </w:t>
      </w:r>
      <w:r w:rsidR="008C5F41" w:rsidRPr="006C1C8F">
        <w:rPr>
          <w:rFonts w:ascii="Times New Roman" w:hAnsi="Times New Roman"/>
          <w:szCs w:val="24"/>
        </w:rPr>
        <w:t>zapisami</w:t>
      </w:r>
      <w:r w:rsidR="001E4D82" w:rsidRPr="006C1C8F">
        <w:rPr>
          <w:rFonts w:ascii="Times New Roman" w:hAnsi="Times New Roman"/>
          <w:szCs w:val="24"/>
        </w:rPr>
        <w:t xml:space="preserve"> § </w:t>
      </w:r>
      <w:r w:rsidR="00B20595" w:rsidRPr="006C1C8F">
        <w:rPr>
          <w:rFonts w:ascii="Times New Roman" w:hAnsi="Times New Roman"/>
          <w:szCs w:val="24"/>
        </w:rPr>
        <w:t>31</w:t>
      </w:r>
      <w:r w:rsidRPr="006C1C8F">
        <w:rPr>
          <w:rFonts w:ascii="Times New Roman" w:hAnsi="Times New Roman"/>
          <w:szCs w:val="24"/>
        </w:rPr>
        <w:t xml:space="preserve"> Regulaminu </w:t>
      </w:r>
      <w:r w:rsidR="001B4000" w:rsidRPr="006C1C8F">
        <w:rPr>
          <w:rFonts w:ascii="Times New Roman" w:hAnsi="Times New Roman"/>
          <w:szCs w:val="24"/>
        </w:rPr>
        <w:t>dotacji</w:t>
      </w:r>
      <w:r w:rsidR="001E300F" w:rsidRPr="006C1C8F">
        <w:rPr>
          <w:rFonts w:ascii="Times New Roman" w:hAnsi="Times New Roman"/>
          <w:szCs w:val="24"/>
        </w:rPr>
        <w:t>.</w:t>
      </w:r>
    </w:p>
    <w:p w:rsidR="006C1C8F" w:rsidRPr="006C1C8F" w:rsidRDefault="006C1C8F" w:rsidP="005D58FE">
      <w:pPr>
        <w:pStyle w:val="Standard"/>
        <w:tabs>
          <w:tab w:val="left" w:pos="426"/>
        </w:tabs>
        <w:rPr>
          <w:rFonts w:ascii="Times New Roman" w:hAnsi="Times New Roman"/>
          <w:szCs w:val="24"/>
        </w:rPr>
      </w:pPr>
    </w:p>
    <w:p w:rsidR="008C1B75" w:rsidRPr="006C1C8F" w:rsidRDefault="008C1B75" w:rsidP="00B07A42">
      <w:pPr>
        <w:pStyle w:val="Tekstpodstawowywcity"/>
        <w:tabs>
          <w:tab w:val="left" w:pos="284"/>
        </w:tabs>
        <w:spacing w:after="0"/>
        <w:ind w:left="284"/>
        <w:rPr>
          <w:rFonts w:ascii="Times New Roman" w:hAnsi="Times New Roman"/>
          <w:iCs/>
          <w:color w:val="548DD4" w:themeColor="text2" w:themeTint="99"/>
          <w:szCs w:val="24"/>
        </w:rPr>
      </w:pPr>
    </w:p>
    <w:p w:rsidR="00206E04" w:rsidRPr="006C1C8F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II</w:t>
      </w:r>
      <w:r w:rsidR="00702B30" w:rsidRPr="006C1C8F">
        <w:rPr>
          <w:rFonts w:ascii="Times New Roman" w:hAnsi="Times New Roman"/>
          <w:b/>
          <w:szCs w:val="24"/>
        </w:rPr>
        <w:t>I. Zasady przyznawania dotacji</w:t>
      </w:r>
    </w:p>
    <w:p w:rsidR="00206E04" w:rsidRPr="006C1C8F" w:rsidRDefault="00206E04" w:rsidP="0096169D">
      <w:pPr>
        <w:ind w:left="426"/>
        <w:textAlignment w:val="auto"/>
        <w:rPr>
          <w:rFonts w:ascii="Times New Roman" w:hAnsi="Times New Roman"/>
          <w:b/>
          <w:szCs w:val="24"/>
        </w:rPr>
      </w:pPr>
    </w:p>
    <w:p w:rsidR="00206E04" w:rsidRPr="006C1C8F" w:rsidRDefault="00B07A42" w:rsidP="00B07A42">
      <w:pPr>
        <w:suppressAutoHyphens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1. </w:t>
      </w:r>
      <w:r w:rsidR="00206E04" w:rsidRPr="006C1C8F">
        <w:rPr>
          <w:rFonts w:ascii="Times New Roman" w:hAnsi="Times New Roman"/>
          <w:szCs w:val="24"/>
        </w:rPr>
        <w:t xml:space="preserve">Zasady wyboru ofert określa Rozdział 4 Regulaminu dotacji, natomiast zasady przyznawania dotacji określa Rozdział 6 Regulaminu dotacji, a zasady rozliczania określa </w:t>
      </w:r>
      <w:r w:rsidR="00BC3850" w:rsidRPr="006C1C8F">
        <w:rPr>
          <w:rFonts w:ascii="Times New Roman" w:hAnsi="Times New Roman"/>
          <w:szCs w:val="24"/>
        </w:rPr>
        <w:t xml:space="preserve"> </w:t>
      </w:r>
      <w:r w:rsidR="00552D12" w:rsidRPr="006C1C8F">
        <w:rPr>
          <w:rFonts w:ascii="Times New Roman" w:hAnsi="Times New Roman"/>
          <w:szCs w:val="24"/>
        </w:rPr>
        <w:t xml:space="preserve">Rozdział 8 Regulaminu dotacji. </w:t>
      </w:r>
    </w:p>
    <w:p w:rsidR="00FE0F9D" w:rsidRPr="006C1C8F" w:rsidRDefault="00206E04" w:rsidP="00063991">
      <w:pPr>
        <w:suppressAutoHyphens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2. Oferent jest zobowiązany do podania dodatkowych informacji dotyczących rezultatów realizacji zadania publicznego (Część III punkt 6 wzoru oferty).</w:t>
      </w:r>
    </w:p>
    <w:p w:rsidR="00206E04" w:rsidRPr="006C1C8F" w:rsidRDefault="00206E04" w:rsidP="0096169D">
      <w:pPr>
        <w:ind w:left="708"/>
        <w:textAlignment w:val="auto"/>
        <w:rPr>
          <w:rFonts w:ascii="Times New Roman" w:hAnsi="Times New Roman"/>
          <w:color w:val="548DD4" w:themeColor="text2" w:themeTint="99"/>
          <w:szCs w:val="24"/>
        </w:rPr>
      </w:pPr>
    </w:p>
    <w:p w:rsidR="00206E04" w:rsidRPr="006C1C8F" w:rsidRDefault="00206E04" w:rsidP="0096169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IV. Termin i warunki realizacji zadania publicznego</w:t>
      </w:r>
    </w:p>
    <w:p w:rsidR="00206E04" w:rsidRPr="006C1C8F" w:rsidRDefault="00206E04" w:rsidP="0096169D">
      <w:pPr>
        <w:ind w:left="709"/>
        <w:textAlignment w:val="auto"/>
        <w:rPr>
          <w:rFonts w:ascii="Times New Roman" w:hAnsi="Times New Roman"/>
          <w:szCs w:val="24"/>
        </w:rPr>
      </w:pPr>
    </w:p>
    <w:p w:rsidR="00B07A42" w:rsidRPr="006C1C8F" w:rsidRDefault="00206E04" w:rsidP="00930FB2">
      <w:pPr>
        <w:numPr>
          <w:ilvl w:val="0"/>
          <w:numId w:val="12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Termin realizacji zadania publicznego określa umowa na </w:t>
      </w:r>
      <w:r w:rsidR="00064AB0" w:rsidRPr="006C1C8F">
        <w:rPr>
          <w:rFonts w:ascii="Times New Roman" w:hAnsi="Times New Roman"/>
          <w:szCs w:val="24"/>
        </w:rPr>
        <w:t>powierzenie</w:t>
      </w:r>
      <w:r w:rsidRPr="006C1C8F">
        <w:rPr>
          <w:rFonts w:ascii="Times New Roman" w:hAnsi="Times New Roman"/>
          <w:szCs w:val="24"/>
        </w:rPr>
        <w:t xml:space="preserve"> realizacji zadania publicznego, od dnia podpisania umowy </w:t>
      </w:r>
      <w:r w:rsidR="00160B50" w:rsidRPr="006C1C8F">
        <w:rPr>
          <w:rFonts w:ascii="Times New Roman" w:hAnsi="Times New Roman"/>
          <w:szCs w:val="24"/>
        </w:rPr>
        <w:t xml:space="preserve">do </w:t>
      </w:r>
      <w:r w:rsidR="00064AB0" w:rsidRPr="00A84C1B">
        <w:rPr>
          <w:rFonts w:ascii="Times New Roman" w:hAnsi="Times New Roman"/>
          <w:szCs w:val="24"/>
        </w:rPr>
        <w:t xml:space="preserve">dnia </w:t>
      </w:r>
      <w:r w:rsidR="00F62E9D" w:rsidRPr="00A84C1B">
        <w:rPr>
          <w:rFonts w:ascii="Times New Roman" w:hAnsi="Times New Roman"/>
          <w:b/>
          <w:szCs w:val="24"/>
        </w:rPr>
        <w:t>10</w:t>
      </w:r>
      <w:r w:rsidRPr="00A84C1B">
        <w:rPr>
          <w:rFonts w:ascii="Times New Roman" w:hAnsi="Times New Roman"/>
          <w:b/>
          <w:szCs w:val="24"/>
        </w:rPr>
        <w:t>.1</w:t>
      </w:r>
      <w:r w:rsidR="00F47658" w:rsidRPr="00A84C1B">
        <w:rPr>
          <w:rFonts w:ascii="Times New Roman" w:hAnsi="Times New Roman"/>
          <w:b/>
          <w:szCs w:val="24"/>
        </w:rPr>
        <w:t>2.202</w:t>
      </w:r>
      <w:r w:rsidR="00A84C1B" w:rsidRPr="00A84C1B">
        <w:rPr>
          <w:rFonts w:ascii="Times New Roman" w:hAnsi="Times New Roman"/>
          <w:b/>
          <w:szCs w:val="24"/>
        </w:rPr>
        <w:t>4</w:t>
      </w:r>
      <w:r w:rsidRPr="00A84C1B">
        <w:rPr>
          <w:rFonts w:ascii="Times New Roman" w:hAnsi="Times New Roman"/>
          <w:szCs w:val="24"/>
        </w:rPr>
        <w:t xml:space="preserve"> r.</w:t>
      </w:r>
    </w:p>
    <w:p w:rsidR="00206E04" w:rsidRPr="006C1C8F" w:rsidRDefault="00206E04" w:rsidP="00930FB2">
      <w:pPr>
        <w:numPr>
          <w:ilvl w:val="0"/>
          <w:numId w:val="12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Warunki realizacji zadania publicznego określa Rozdział 6-12 Regulaminu dotacji </w:t>
      </w:r>
      <w:r w:rsidR="005D58FE">
        <w:rPr>
          <w:rFonts w:ascii="Times New Roman" w:hAnsi="Times New Roman"/>
          <w:szCs w:val="24"/>
        </w:rPr>
        <w:br/>
      </w:r>
      <w:r w:rsidRPr="006C1C8F">
        <w:rPr>
          <w:rFonts w:ascii="Times New Roman" w:hAnsi="Times New Roman"/>
          <w:szCs w:val="24"/>
        </w:rPr>
        <w:t xml:space="preserve">oraz umowa o </w:t>
      </w:r>
      <w:r w:rsidR="00C86C99" w:rsidRPr="006C1C8F">
        <w:rPr>
          <w:rFonts w:ascii="Times New Roman" w:hAnsi="Times New Roman"/>
          <w:szCs w:val="24"/>
        </w:rPr>
        <w:t>powierzenie</w:t>
      </w:r>
      <w:r w:rsidRPr="006C1C8F">
        <w:rPr>
          <w:rFonts w:ascii="Times New Roman" w:hAnsi="Times New Roman"/>
          <w:szCs w:val="24"/>
        </w:rPr>
        <w:t xml:space="preserve"> realizacji zadania publicznego zawarta z podmiotem, którego oferta została wybrana w niniejszym konkursie.</w:t>
      </w:r>
    </w:p>
    <w:p w:rsidR="00206E04" w:rsidRPr="006C1C8F" w:rsidRDefault="00206E04" w:rsidP="00930FB2">
      <w:pPr>
        <w:numPr>
          <w:ilvl w:val="0"/>
          <w:numId w:val="12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W konkursie mogą brać udział podmioty określone w art. 3 ust</w:t>
      </w:r>
      <w:r w:rsidR="005D58FE">
        <w:rPr>
          <w:rFonts w:ascii="Times New Roman" w:hAnsi="Times New Roman"/>
          <w:szCs w:val="24"/>
        </w:rPr>
        <w:t>.</w:t>
      </w:r>
      <w:r w:rsidRPr="006C1C8F">
        <w:rPr>
          <w:rFonts w:ascii="Times New Roman" w:hAnsi="Times New Roman"/>
          <w:szCs w:val="24"/>
        </w:rPr>
        <w:t xml:space="preserve"> 3 ustawy o działalności pożytku publicznego i o wolontariacie</w:t>
      </w:r>
      <w:r w:rsidRPr="006C1C8F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6C1C8F">
        <w:rPr>
          <w:rFonts w:ascii="Times New Roman" w:hAnsi="Times New Roman"/>
          <w:szCs w:val="24"/>
        </w:rPr>
        <w:t>.</w:t>
      </w:r>
    </w:p>
    <w:p w:rsidR="00CA17F9" w:rsidRPr="006C1C8F" w:rsidRDefault="00CA17F9" w:rsidP="00930FB2">
      <w:pPr>
        <w:pStyle w:val="Akapitzlist"/>
        <w:numPr>
          <w:ilvl w:val="0"/>
          <w:numId w:val="12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Realizacja art. 16 ust. 4 ustawy</w:t>
      </w:r>
      <w:r w:rsidRPr="006C1C8F">
        <w:rPr>
          <w:szCs w:val="24"/>
        </w:rPr>
        <w:t xml:space="preserve"> </w:t>
      </w:r>
      <w:r w:rsidRPr="006C1C8F">
        <w:rPr>
          <w:rFonts w:ascii="Times New Roman" w:hAnsi="Times New Roman"/>
          <w:b/>
          <w:szCs w:val="24"/>
        </w:rPr>
        <w:t>o działalności pożytku publicznego</w:t>
      </w:r>
      <w:r w:rsidR="00360842" w:rsidRPr="006C1C8F">
        <w:rPr>
          <w:rFonts w:ascii="Times New Roman" w:hAnsi="Times New Roman"/>
          <w:b/>
          <w:szCs w:val="24"/>
        </w:rPr>
        <w:t xml:space="preserve"> </w:t>
      </w:r>
      <w:r w:rsidRPr="006C1C8F">
        <w:rPr>
          <w:rFonts w:ascii="Times New Roman" w:hAnsi="Times New Roman"/>
          <w:b/>
          <w:szCs w:val="24"/>
        </w:rPr>
        <w:t xml:space="preserve">i o wolontariacie. </w:t>
      </w:r>
    </w:p>
    <w:p w:rsidR="00CA17F9" w:rsidRPr="006C1C8F" w:rsidRDefault="00CA17F9" w:rsidP="00CA17F9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Zgodnie z art. 16 ust. 4 ustawy o pożytku zadanie publiczne</w:t>
      </w:r>
      <w:r w:rsidR="00360842" w:rsidRPr="006C1C8F">
        <w:rPr>
          <w:rFonts w:ascii="Times New Roman" w:hAnsi="Times New Roman"/>
          <w:szCs w:val="24"/>
        </w:rPr>
        <w:t>,</w:t>
      </w:r>
      <w:r w:rsidRPr="006C1C8F">
        <w:rPr>
          <w:rFonts w:ascii="Times New Roman" w:hAnsi="Times New Roman"/>
          <w:szCs w:val="24"/>
        </w:rPr>
        <w:t xml:space="preserve"> co do zasady</w:t>
      </w:r>
      <w:r w:rsidR="00360842" w:rsidRPr="006C1C8F">
        <w:rPr>
          <w:rFonts w:ascii="Times New Roman" w:hAnsi="Times New Roman"/>
          <w:szCs w:val="24"/>
        </w:rPr>
        <w:t>,</w:t>
      </w:r>
      <w:r w:rsidRPr="006C1C8F">
        <w:rPr>
          <w:rFonts w:ascii="Times New Roman" w:hAnsi="Times New Roman"/>
          <w:szCs w:val="24"/>
        </w:rPr>
        <w:t xml:space="preserve"> nie może być realizowane przez podmiot nie będący stroną umowy o dotację. Organ jednak może wyrazić na to zgodę w umowie o dotację. </w:t>
      </w:r>
    </w:p>
    <w:p w:rsidR="00CA17F9" w:rsidRPr="006C1C8F" w:rsidRDefault="00CA17F9" w:rsidP="00CA17F9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</w:t>
      </w:r>
      <w:r w:rsidR="005D58FE">
        <w:rPr>
          <w:rFonts w:ascii="Times New Roman" w:hAnsi="Times New Roman"/>
          <w:szCs w:val="24"/>
        </w:rPr>
        <w:t xml:space="preserve"> </w:t>
      </w:r>
      <w:r w:rsidRPr="006C1C8F">
        <w:rPr>
          <w:rFonts w:ascii="Times New Roman" w:hAnsi="Times New Roman"/>
          <w:szCs w:val="24"/>
        </w:rPr>
        <w:t>in. przez osoby na umowach zlecenie, firmy czy inne organizacje, z którymi współpracuje oferent i zadanie będzie rozliczane na podstawie faktur lub rachunków wystawianych przez te podmioty.</w:t>
      </w:r>
    </w:p>
    <w:p w:rsidR="00FC36E1" w:rsidRPr="006C1C8F" w:rsidRDefault="00FC36E1" w:rsidP="00CA17F9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Cs w:val="24"/>
        </w:rPr>
      </w:pPr>
    </w:p>
    <w:p w:rsidR="00206E04" w:rsidRPr="006C1C8F" w:rsidRDefault="00206E04" w:rsidP="00930FB2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59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Termin</w:t>
      </w:r>
      <w:r w:rsidR="007406E6" w:rsidRPr="006C1C8F">
        <w:rPr>
          <w:rFonts w:ascii="Times New Roman" w:hAnsi="Times New Roman"/>
          <w:b/>
          <w:szCs w:val="24"/>
        </w:rPr>
        <w:t>, miejsce</w:t>
      </w:r>
      <w:r w:rsidRPr="006C1C8F">
        <w:rPr>
          <w:rFonts w:ascii="Times New Roman" w:hAnsi="Times New Roman"/>
          <w:b/>
          <w:szCs w:val="24"/>
        </w:rPr>
        <w:t xml:space="preserve"> i zasady składania ofert</w:t>
      </w:r>
    </w:p>
    <w:p w:rsidR="00B07A42" w:rsidRPr="006C1C8F" w:rsidRDefault="00206E04" w:rsidP="00930FB2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Nieprzekraczalny termin złożenia oferty i wydrukowanego z Generatora </w:t>
      </w:r>
      <w:r w:rsidR="001B4000" w:rsidRPr="006C1C8F">
        <w:rPr>
          <w:rFonts w:ascii="Times New Roman" w:hAnsi="Times New Roman"/>
          <w:szCs w:val="24"/>
        </w:rPr>
        <w:t>P</w:t>
      </w:r>
      <w:r w:rsidRPr="006C1C8F">
        <w:rPr>
          <w:rFonts w:ascii="Times New Roman" w:hAnsi="Times New Roman"/>
          <w:szCs w:val="24"/>
        </w:rPr>
        <w:t xml:space="preserve">otwierdzenia wynosi </w:t>
      </w:r>
      <w:r w:rsidR="004E5B80" w:rsidRPr="00A84C1B">
        <w:rPr>
          <w:rFonts w:ascii="Times New Roman" w:hAnsi="Times New Roman"/>
          <w:b/>
          <w:szCs w:val="24"/>
        </w:rPr>
        <w:t>21</w:t>
      </w:r>
      <w:r w:rsidRPr="00A84C1B">
        <w:rPr>
          <w:rFonts w:ascii="Times New Roman" w:hAnsi="Times New Roman"/>
          <w:b/>
          <w:szCs w:val="24"/>
        </w:rPr>
        <w:t xml:space="preserve"> dni</w:t>
      </w:r>
      <w:r w:rsidRPr="006C1C8F">
        <w:rPr>
          <w:rFonts w:ascii="Times New Roman" w:hAnsi="Times New Roman"/>
          <w:szCs w:val="24"/>
        </w:rPr>
        <w:t xml:space="preserve"> od daty ostatniego ukazania się niniejszego ogłoszenia na stronie internetowej www.opole.pl, w Biuletynie Informacji Publicznej Miasta Opola oraz na tablicy ogłoszeń </w:t>
      </w:r>
      <w:r w:rsidR="00F47658" w:rsidRPr="006C1C8F">
        <w:rPr>
          <w:rFonts w:ascii="Times New Roman" w:hAnsi="Times New Roman"/>
          <w:szCs w:val="24"/>
        </w:rPr>
        <w:br/>
      </w:r>
      <w:r w:rsidRPr="006C1C8F">
        <w:rPr>
          <w:rFonts w:ascii="Times New Roman" w:hAnsi="Times New Roman"/>
          <w:szCs w:val="24"/>
        </w:rPr>
        <w:t>w Centrum Dialogu Obywatelskiego przy ul. Damrota 1 w Opolu.</w:t>
      </w:r>
    </w:p>
    <w:p w:rsidR="00206E04" w:rsidRPr="006C1C8F" w:rsidRDefault="00206E04" w:rsidP="00930FB2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206E04" w:rsidRPr="006C1C8F" w:rsidRDefault="00206E04" w:rsidP="00930FB2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0" w:history="1">
        <w:r w:rsidRPr="006C1C8F">
          <w:rPr>
            <w:rFonts w:ascii="Times New Roman" w:hAnsi="Times New Roman"/>
            <w:szCs w:val="24"/>
          </w:rPr>
          <w:t>www.opole.engo.org.pl</w:t>
        </w:r>
      </w:hyperlink>
      <w:r w:rsidRPr="006C1C8F">
        <w:rPr>
          <w:rFonts w:ascii="Times New Roman" w:hAnsi="Times New Roman"/>
          <w:szCs w:val="24"/>
        </w:rPr>
        <w:t xml:space="preserve"> – pod nazwą właściwego konkursu.  </w:t>
      </w:r>
      <w:r w:rsidRPr="006C1C8F">
        <w:rPr>
          <w:rFonts w:ascii="Times New Roman" w:hAnsi="Times New Roman"/>
          <w:b/>
          <w:szCs w:val="24"/>
        </w:rPr>
        <w:t xml:space="preserve"> </w:t>
      </w:r>
    </w:p>
    <w:p w:rsidR="00206E04" w:rsidRPr="006C1C8F" w:rsidRDefault="00FE0F9D" w:rsidP="00930FB2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b/>
          <w:szCs w:val="24"/>
        </w:rPr>
        <w:t>Potwierdzenie</w:t>
      </w:r>
      <w:r w:rsidR="00206E04" w:rsidRPr="006C1C8F">
        <w:rPr>
          <w:rFonts w:ascii="Times New Roman" w:hAnsi="Times New Roman"/>
          <w:b/>
          <w:szCs w:val="24"/>
        </w:rPr>
        <w:t xml:space="preserve"> złożenia oferty wydrukowanego z Generatora oraz podpisanego przez osoby up</w:t>
      </w:r>
      <w:r w:rsidR="007406E6" w:rsidRPr="006C1C8F">
        <w:rPr>
          <w:rFonts w:ascii="Times New Roman" w:hAnsi="Times New Roman"/>
          <w:b/>
          <w:szCs w:val="24"/>
        </w:rPr>
        <w:t>rawnione do reprezentacji organizacji</w:t>
      </w:r>
      <w:r w:rsidR="00206E04" w:rsidRPr="006C1C8F">
        <w:rPr>
          <w:rFonts w:ascii="Times New Roman" w:hAnsi="Times New Roman"/>
          <w:b/>
          <w:szCs w:val="24"/>
        </w:rPr>
        <w:t xml:space="preserve"> (zgodnie z KRS</w:t>
      </w:r>
      <w:r w:rsidR="007406E6" w:rsidRPr="006C1C8F">
        <w:rPr>
          <w:rFonts w:ascii="Times New Roman" w:hAnsi="Times New Roman"/>
          <w:b/>
          <w:szCs w:val="24"/>
        </w:rPr>
        <w:t xml:space="preserve">) lub upoważnione </w:t>
      </w:r>
      <w:r w:rsidR="00C65980">
        <w:rPr>
          <w:rFonts w:ascii="Times New Roman" w:hAnsi="Times New Roman"/>
          <w:b/>
          <w:szCs w:val="24"/>
        </w:rPr>
        <w:br/>
      </w:r>
      <w:r w:rsidR="007406E6" w:rsidRPr="006C1C8F">
        <w:rPr>
          <w:rFonts w:ascii="Times New Roman" w:hAnsi="Times New Roman"/>
          <w:b/>
          <w:szCs w:val="24"/>
        </w:rPr>
        <w:t>na podstawie pełnomocnictwa szczególnego,</w:t>
      </w:r>
      <w:r w:rsidR="00206E04" w:rsidRPr="006C1C8F">
        <w:rPr>
          <w:rFonts w:ascii="Times New Roman" w:hAnsi="Times New Roman"/>
          <w:b/>
          <w:szCs w:val="24"/>
        </w:rPr>
        <w:t xml:space="preserve"> należy złożyć w urnie na parterze </w:t>
      </w:r>
      <w:r w:rsidR="00C65980">
        <w:rPr>
          <w:rFonts w:ascii="Times New Roman" w:hAnsi="Times New Roman"/>
          <w:b/>
          <w:szCs w:val="24"/>
        </w:rPr>
        <w:br/>
      </w:r>
      <w:r w:rsidR="00206E04" w:rsidRPr="006C1C8F">
        <w:rPr>
          <w:rFonts w:ascii="Times New Roman" w:hAnsi="Times New Roman"/>
          <w:b/>
          <w:szCs w:val="24"/>
        </w:rPr>
        <w:t>w siedzibie Centrum Dialogu Obywatelskiego, w Opolu, przy ul. Damrota 1,</w:t>
      </w:r>
      <w:r w:rsidR="00206E04" w:rsidRPr="006C1C8F">
        <w:rPr>
          <w:rFonts w:ascii="Times New Roman" w:eastAsia="Calibri" w:hAnsi="Times New Roman"/>
          <w:szCs w:val="24"/>
          <w:lang w:eastAsia="en-US"/>
        </w:rPr>
        <w:t xml:space="preserve"> </w:t>
      </w:r>
      <w:r w:rsidR="00C65980">
        <w:rPr>
          <w:rFonts w:ascii="Times New Roman" w:eastAsia="Calibri" w:hAnsi="Times New Roman"/>
          <w:szCs w:val="24"/>
          <w:lang w:eastAsia="en-US"/>
        </w:rPr>
        <w:br/>
      </w:r>
      <w:r w:rsidR="00206E04" w:rsidRPr="006C1C8F">
        <w:rPr>
          <w:rFonts w:ascii="Times New Roman" w:hAnsi="Times New Roman"/>
          <w:b/>
          <w:szCs w:val="24"/>
        </w:rPr>
        <w:t xml:space="preserve">w poniedziałek – środa w godzinach od 7.30 do 15.30, w czwartek w godz. od 7.30 </w:t>
      </w:r>
      <w:r w:rsidR="00C65980">
        <w:rPr>
          <w:rFonts w:ascii="Times New Roman" w:hAnsi="Times New Roman"/>
          <w:b/>
          <w:szCs w:val="24"/>
        </w:rPr>
        <w:br/>
      </w:r>
      <w:r w:rsidR="00206E04" w:rsidRPr="006C1C8F">
        <w:rPr>
          <w:rFonts w:ascii="Times New Roman" w:hAnsi="Times New Roman"/>
          <w:b/>
          <w:szCs w:val="24"/>
        </w:rPr>
        <w:t>do 17.00, w piątek w godz. od 7.30 do 14.00</w:t>
      </w:r>
      <w:r w:rsidRPr="006C1C8F">
        <w:rPr>
          <w:rFonts w:ascii="Times New Roman" w:hAnsi="Times New Roman"/>
          <w:b/>
          <w:szCs w:val="24"/>
        </w:rPr>
        <w:t xml:space="preserve"> </w:t>
      </w:r>
      <w:r w:rsidR="00206E04" w:rsidRPr="006C1C8F">
        <w:rPr>
          <w:rFonts w:ascii="Times New Roman" w:hAnsi="Times New Roman"/>
          <w:b/>
          <w:szCs w:val="24"/>
        </w:rPr>
        <w:t>lub przesłać na adres: Urząd Miasta Opola, Rynek 1A, 45-015 Opole</w:t>
      </w:r>
      <w:r w:rsidR="00F47658" w:rsidRPr="006C1C8F">
        <w:rPr>
          <w:rFonts w:ascii="Times New Roman" w:hAnsi="Times New Roman"/>
          <w:szCs w:val="24"/>
        </w:rPr>
        <w:t xml:space="preserve"> </w:t>
      </w:r>
      <w:r w:rsidR="00F47658" w:rsidRPr="006C1C8F">
        <w:rPr>
          <w:rFonts w:ascii="Times New Roman" w:hAnsi="Times New Roman"/>
          <w:b/>
          <w:szCs w:val="24"/>
        </w:rPr>
        <w:t>bądź za pośrednictwem Platformy e-Usług Publicznych Urzędu Miasta Opola.</w:t>
      </w:r>
    </w:p>
    <w:p w:rsidR="00206E04" w:rsidRPr="006C1C8F" w:rsidRDefault="00206E04" w:rsidP="00930FB2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lastRenderedPageBreak/>
        <w:t>Wpływ oferty następuje z dniem złożenia w U</w:t>
      </w:r>
      <w:r w:rsidR="001B4000" w:rsidRPr="006C1C8F">
        <w:rPr>
          <w:rFonts w:ascii="Times New Roman" w:hAnsi="Times New Roman"/>
          <w:szCs w:val="24"/>
        </w:rPr>
        <w:t>rzędzie prawidłowo podpisanego P</w:t>
      </w:r>
      <w:r w:rsidRPr="006C1C8F">
        <w:rPr>
          <w:rFonts w:ascii="Times New Roman" w:hAnsi="Times New Roman"/>
          <w:szCs w:val="24"/>
        </w:rPr>
        <w:t>otwierdzenia</w:t>
      </w:r>
      <w:r w:rsidR="00293159" w:rsidRPr="006C1C8F">
        <w:rPr>
          <w:rFonts w:ascii="Times New Roman" w:hAnsi="Times New Roman"/>
          <w:szCs w:val="24"/>
        </w:rPr>
        <w:t xml:space="preserve"> złożonej oferty</w:t>
      </w:r>
      <w:r w:rsidRPr="006C1C8F">
        <w:rPr>
          <w:rFonts w:ascii="Times New Roman" w:hAnsi="Times New Roman"/>
          <w:szCs w:val="24"/>
        </w:rPr>
        <w:t xml:space="preserve">. </w:t>
      </w:r>
    </w:p>
    <w:p w:rsidR="00206E04" w:rsidRPr="006C1C8F" w:rsidRDefault="00206E04" w:rsidP="00930FB2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Termin do złożenia oferty upływa z dniem złożenia Potwierdzenia w Urzędzie, </w:t>
      </w:r>
      <w:r w:rsidR="00C65980">
        <w:rPr>
          <w:rFonts w:ascii="Times New Roman" w:hAnsi="Times New Roman"/>
          <w:szCs w:val="24"/>
        </w:rPr>
        <w:br/>
      </w:r>
      <w:r w:rsidRPr="006C1C8F">
        <w:rPr>
          <w:rFonts w:ascii="Times New Roman" w:hAnsi="Times New Roman"/>
          <w:szCs w:val="24"/>
        </w:rPr>
        <w:t xml:space="preserve">a nie z dniem nadania go w placówce pocztowej lub kurierskiej.  </w:t>
      </w:r>
    </w:p>
    <w:p w:rsidR="00206E04" w:rsidRPr="006C1C8F" w:rsidRDefault="00206E04" w:rsidP="00930FB2">
      <w:pPr>
        <w:numPr>
          <w:ilvl w:val="0"/>
          <w:numId w:val="13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206E04" w:rsidRPr="006C1C8F" w:rsidRDefault="00206E04" w:rsidP="00B07A42">
      <w:pPr>
        <w:ind w:left="284" w:hanging="284"/>
        <w:textAlignment w:val="auto"/>
        <w:rPr>
          <w:rFonts w:ascii="Times New Roman" w:hAnsi="Times New Roman"/>
          <w:color w:val="548DD4" w:themeColor="text2" w:themeTint="99"/>
          <w:szCs w:val="24"/>
        </w:rPr>
      </w:pPr>
    </w:p>
    <w:p w:rsidR="00206E04" w:rsidRPr="006C1C8F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VI. Tryb, termin i kryteria wyboru ofert</w:t>
      </w:r>
    </w:p>
    <w:p w:rsidR="00206E04" w:rsidRPr="006C1C8F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Cs w:val="24"/>
        </w:rPr>
      </w:pPr>
    </w:p>
    <w:p w:rsidR="00447033" w:rsidRPr="006C1C8F" w:rsidRDefault="00206E04" w:rsidP="00930FB2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Rozpatrywanie ofert następuje według zasad wyboru ofert określonych w Rozdziale 4 Regulaminu dotacji.</w:t>
      </w:r>
    </w:p>
    <w:p w:rsidR="00447033" w:rsidRPr="006C1C8F" w:rsidRDefault="00206E04" w:rsidP="00930FB2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6C1C8F">
        <w:rPr>
          <w:rFonts w:ascii="Times New Roman" w:hAnsi="Times New Roman"/>
          <w:szCs w:val="24"/>
        </w:rPr>
        <w:br/>
        <w:t>z protokołem Komisji konkursowej.</w:t>
      </w:r>
    </w:p>
    <w:p w:rsidR="00447033" w:rsidRPr="006C1C8F" w:rsidRDefault="00206E04" w:rsidP="00930FB2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447033" w:rsidRPr="006C1C8F" w:rsidRDefault="00206E04" w:rsidP="00930FB2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447033" w:rsidRPr="006C1C8F" w:rsidRDefault="00206E04" w:rsidP="00930FB2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1" w:history="1">
        <w:r w:rsidRPr="006C1C8F">
          <w:rPr>
            <w:rFonts w:ascii="Times New Roman" w:hAnsi="Times New Roman"/>
            <w:szCs w:val="24"/>
            <w:u w:val="single"/>
          </w:rPr>
          <w:t>www.opole.pl</w:t>
        </w:r>
      </w:hyperlink>
      <w:r w:rsidRPr="006C1C8F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:rsidR="00206E04" w:rsidRPr="006C1C8F" w:rsidRDefault="00206E04" w:rsidP="00930FB2">
      <w:pPr>
        <w:numPr>
          <w:ilvl w:val="0"/>
          <w:numId w:val="14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W przypadku ubiegania się o dotację na </w:t>
      </w:r>
      <w:r w:rsidR="00073920" w:rsidRPr="006C1C8F">
        <w:rPr>
          <w:rFonts w:ascii="Times New Roman" w:hAnsi="Times New Roman"/>
          <w:szCs w:val="24"/>
        </w:rPr>
        <w:t>powierzenie</w:t>
      </w:r>
      <w:r w:rsidRPr="006C1C8F">
        <w:rPr>
          <w:rFonts w:ascii="Times New Roman" w:hAnsi="Times New Roman"/>
          <w:szCs w:val="24"/>
        </w:rPr>
        <w:t xml:space="preserve"> realizacji kilku zadań publicznych konkursowych należy złożyć na każde zadanie odrębną ofertę.</w:t>
      </w:r>
    </w:p>
    <w:p w:rsidR="00293159" w:rsidRPr="006C1C8F" w:rsidRDefault="00293159" w:rsidP="0029315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:rsidR="00E8224E" w:rsidRPr="006C1C8F" w:rsidRDefault="00E8224E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6C1C8F">
        <w:rPr>
          <w:rFonts w:ascii="Times New Roman" w:hAnsi="Times New Roman"/>
          <w:b/>
          <w:szCs w:val="24"/>
        </w:rPr>
        <w:t>VII. Dostępność PLUS</w:t>
      </w:r>
    </w:p>
    <w:p w:rsidR="00B07A42" w:rsidRPr="006C1C8F" w:rsidRDefault="00B07A42" w:rsidP="0037426F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E8224E" w:rsidRPr="006C1C8F" w:rsidRDefault="00E8224E" w:rsidP="00930FB2">
      <w:pPr>
        <w:numPr>
          <w:ilvl w:val="0"/>
          <w:numId w:val="16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Zleceniobiorca – zgodnie z art. 5 ustawy o dostępności jest zobowiązany dążyć w prowadzonej działalności do </w:t>
      </w:r>
      <w:r w:rsidRPr="006C1C8F">
        <w:rPr>
          <w:rFonts w:ascii="Times New Roman" w:hAnsi="Times New Roman"/>
          <w:iCs/>
          <w:szCs w:val="24"/>
        </w:rPr>
        <w:t>zapewniania dostępności osobom ze szczególnymi potrzebami</w:t>
      </w:r>
      <w:r w:rsidRPr="006C1C8F">
        <w:rPr>
          <w:rFonts w:ascii="Times New Roman" w:hAnsi="Times New Roman"/>
          <w:szCs w:val="24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:rsidR="00E8224E" w:rsidRPr="006C1C8F" w:rsidRDefault="00E8224E" w:rsidP="00930FB2">
      <w:pPr>
        <w:numPr>
          <w:ilvl w:val="0"/>
          <w:numId w:val="16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:rsidR="00E8224E" w:rsidRPr="006C1C8F" w:rsidRDefault="00E8224E" w:rsidP="0037426F">
      <w:pPr>
        <w:ind w:left="567" w:hanging="284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1) </w:t>
      </w:r>
      <w:r w:rsidRPr="006C1C8F">
        <w:rPr>
          <w:rFonts w:ascii="Times New Roman" w:hAnsi="Times New Roman"/>
          <w:b/>
          <w:szCs w:val="24"/>
        </w:rPr>
        <w:t>dostępności architektonicznej:</w:t>
      </w:r>
    </w:p>
    <w:p w:rsidR="00E8224E" w:rsidRPr="006C1C8F" w:rsidRDefault="00E8224E" w:rsidP="00930FB2">
      <w:pPr>
        <w:numPr>
          <w:ilvl w:val="0"/>
          <w:numId w:val="15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zapewnienie wolnych od barier poziomych i pionowych przestrzeni komunikacyjnych budynków,</w:t>
      </w:r>
    </w:p>
    <w:p w:rsidR="00E8224E" w:rsidRPr="006C1C8F" w:rsidRDefault="00E8224E" w:rsidP="00930FB2">
      <w:pPr>
        <w:numPr>
          <w:ilvl w:val="0"/>
          <w:numId w:val="15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E8224E" w:rsidRPr="006C1C8F" w:rsidRDefault="00E8224E" w:rsidP="00930FB2">
      <w:pPr>
        <w:numPr>
          <w:ilvl w:val="0"/>
          <w:numId w:val="15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zapewnienie informacji na temat rozkładu pomieszczeń w budynku, co najmniej w sposób wizualny i dotykowy lub głosowy,</w:t>
      </w:r>
    </w:p>
    <w:p w:rsidR="00463D32" w:rsidRPr="006C1C8F" w:rsidRDefault="00E8224E" w:rsidP="00930FB2">
      <w:pPr>
        <w:numPr>
          <w:ilvl w:val="0"/>
          <w:numId w:val="15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zapewnienie wstępu do budynku osobie korzystającej z psa asystującego, o którym mowa w </w:t>
      </w:r>
      <w:hyperlink r:id="rId12" w:anchor="/document/16798906?unitId=art(2)pkt(11)&amp;cm=DOCUMENT" w:history="1">
        <w:r w:rsidRPr="006C1C8F">
          <w:rPr>
            <w:rFonts w:ascii="Times New Roman" w:hAnsi="Times New Roman"/>
            <w:szCs w:val="24"/>
          </w:rPr>
          <w:t>art. 2 pkt 11</w:t>
        </w:r>
      </w:hyperlink>
      <w:r w:rsidRPr="006C1C8F">
        <w:rPr>
          <w:rFonts w:ascii="Times New Roman" w:hAnsi="Times New Roman"/>
          <w:szCs w:val="24"/>
        </w:rPr>
        <w:t xml:space="preserve"> ustawy z dnia 27 sierpnia 1997 r. o rehabilitacji zawodowej i społecznej oraz zatrudnianiu osób niepełnosprawnych</w:t>
      </w:r>
      <w:r w:rsidR="00463D32" w:rsidRPr="006C1C8F">
        <w:rPr>
          <w:rFonts w:ascii="Times New Roman" w:hAnsi="Times New Roman"/>
          <w:szCs w:val="24"/>
        </w:rPr>
        <w:t>,</w:t>
      </w:r>
    </w:p>
    <w:p w:rsidR="00E8224E" w:rsidRPr="006C1C8F" w:rsidRDefault="00E8224E" w:rsidP="00930FB2">
      <w:pPr>
        <w:numPr>
          <w:ilvl w:val="0"/>
          <w:numId w:val="15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zapewnienie </w:t>
      </w:r>
      <w:r w:rsidRPr="006C1C8F">
        <w:rPr>
          <w:rFonts w:ascii="Times New Roman" w:hAnsi="Times New Roman"/>
          <w:iCs/>
          <w:szCs w:val="24"/>
        </w:rPr>
        <w:t>osobom ze szczególnymi potrzebami</w:t>
      </w:r>
      <w:r w:rsidRPr="006C1C8F">
        <w:rPr>
          <w:rFonts w:ascii="Times New Roman" w:hAnsi="Times New Roman"/>
          <w:szCs w:val="24"/>
        </w:rPr>
        <w:t xml:space="preserve"> możliwości ewakuacji </w:t>
      </w:r>
      <w:r w:rsidR="00C65980">
        <w:rPr>
          <w:rFonts w:ascii="Times New Roman" w:hAnsi="Times New Roman"/>
          <w:szCs w:val="24"/>
        </w:rPr>
        <w:br/>
      </w:r>
      <w:r w:rsidRPr="006C1C8F">
        <w:rPr>
          <w:rFonts w:ascii="Times New Roman" w:hAnsi="Times New Roman"/>
          <w:szCs w:val="24"/>
        </w:rPr>
        <w:t>lu</w:t>
      </w:r>
      <w:r w:rsidR="00463D32" w:rsidRPr="006C1C8F">
        <w:rPr>
          <w:rFonts w:ascii="Times New Roman" w:hAnsi="Times New Roman"/>
          <w:szCs w:val="24"/>
        </w:rPr>
        <w:t>b ich uratowania w inny sposób;</w:t>
      </w:r>
    </w:p>
    <w:p w:rsidR="00E8224E" w:rsidRPr="006C1C8F" w:rsidRDefault="00E8224E" w:rsidP="00930FB2">
      <w:pPr>
        <w:numPr>
          <w:ilvl w:val="0"/>
          <w:numId w:val="17"/>
        </w:numPr>
        <w:ind w:left="567" w:hanging="283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b/>
          <w:szCs w:val="24"/>
        </w:rPr>
        <w:t>dostępności cyfrowej</w:t>
      </w:r>
      <w:r w:rsidRPr="006C1C8F">
        <w:rPr>
          <w:rFonts w:ascii="Times New Roman" w:hAnsi="Times New Roman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</w:t>
      </w:r>
      <w:r w:rsidR="00C65980">
        <w:rPr>
          <w:rFonts w:ascii="Times New Roman" w:hAnsi="Times New Roman"/>
          <w:szCs w:val="24"/>
        </w:rPr>
        <w:br/>
      </w:r>
      <w:r w:rsidRPr="006C1C8F">
        <w:rPr>
          <w:rFonts w:ascii="Times New Roman" w:hAnsi="Times New Roman"/>
          <w:szCs w:val="24"/>
        </w:rPr>
        <w:t xml:space="preserve">do tej ustawy – </w:t>
      </w:r>
      <w:r w:rsidRPr="006C1C8F">
        <w:rPr>
          <w:rFonts w:ascii="Times New Roman" w:hAnsi="Times New Roman"/>
          <w:i/>
          <w:szCs w:val="24"/>
        </w:rPr>
        <w:t>Wytyczne dla dostępności treści internetowych 2.1 stosowane dla stron internetowych i aplikacji mobilnych w zakresie dostępności dla osób niepełnosprawnych</w:t>
      </w:r>
      <w:r w:rsidR="0028082A" w:rsidRPr="006C1C8F">
        <w:rPr>
          <w:rFonts w:ascii="Times New Roman" w:hAnsi="Times New Roman"/>
          <w:szCs w:val="24"/>
        </w:rPr>
        <w:t xml:space="preserve">. </w:t>
      </w:r>
      <w:r w:rsidRPr="006C1C8F">
        <w:rPr>
          <w:rFonts w:ascii="Times New Roman" w:hAnsi="Times New Roman"/>
          <w:szCs w:val="24"/>
        </w:rPr>
        <w:t xml:space="preserve"> </w:t>
      </w:r>
      <w:r w:rsidRPr="006C1C8F">
        <w:rPr>
          <w:rFonts w:ascii="Times New Roman" w:hAnsi="Times New Roman"/>
          <w:szCs w:val="24"/>
        </w:rPr>
        <w:lastRenderedPageBreak/>
        <w:t>Zleceniobiorca zobowiązuje się umieścić na swojej stronie internetowej Deklarację dostępności, o której mowa w art. 10 ustawy o dostępności cyfrowej;</w:t>
      </w:r>
    </w:p>
    <w:p w:rsidR="00E8224E" w:rsidRPr="006C1C8F" w:rsidRDefault="00E8224E" w:rsidP="00930FB2">
      <w:pPr>
        <w:numPr>
          <w:ilvl w:val="0"/>
          <w:numId w:val="17"/>
        </w:numPr>
        <w:ind w:left="567" w:hanging="283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b/>
          <w:szCs w:val="24"/>
        </w:rPr>
        <w:t>dostępności informacyjno-komunikacyjnej</w:t>
      </w:r>
      <w:r w:rsidRPr="006C1C8F">
        <w:rPr>
          <w:rFonts w:ascii="Times New Roman" w:hAnsi="Times New Roman"/>
          <w:szCs w:val="24"/>
        </w:rPr>
        <w:t>:</w:t>
      </w:r>
    </w:p>
    <w:p w:rsidR="00E8224E" w:rsidRPr="006C1C8F" w:rsidRDefault="00E8224E" w:rsidP="00930FB2">
      <w:pPr>
        <w:pStyle w:val="Akapitzlist"/>
        <w:numPr>
          <w:ilvl w:val="0"/>
          <w:numId w:val="18"/>
        </w:numPr>
        <w:tabs>
          <w:tab w:val="left" w:pos="-2835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3" w:anchor="/document/17736247?unitId=art(3)pkt(5)&amp;cm=DOCUMENT" w:history="1">
        <w:r w:rsidRPr="006C1C8F">
          <w:rPr>
            <w:rFonts w:ascii="Times New Roman" w:hAnsi="Times New Roman"/>
            <w:szCs w:val="24"/>
          </w:rPr>
          <w:t>art. 3 pkt 5</w:t>
        </w:r>
      </w:hyperlink>
      <w:r w:rsidRPr="006C1C8F">
        <w:rPr>
          <w:rFonts w:ascii="Times New Roman" w:hAnsi="Times New Roman"/>
          <w:szCs w:val="24"/>
        </w:rPr>
        <w:t xml:space="preserve"> ustawy z dnia 19 sierpnia 2011 r. o języku migowym i innych środkach komunikowania się lub przez wykorzystanie zdalnego dostępu online </w:t>
      </w:r>
      <w:r w:rsidR="00C65980">
        <w:rPr>
          <w:rFonts w:ascii="Times New Roman" w:hAnsi="Times New Roman"/>
          <w:szCs w:val="24"/>
        </w:rPr>
        <w:br/>
      </w:r>
      <w:r w:rsidRPr="006C1C8F">
        <w:rPr>
          <w:rFonts w:ascii="Times New Roman" w:hAnsi="Times New Roman"/>
          <w:szCs w:val="24"/>
        </w:rPr>
        <w:t>do usługi tłumacza przez strony internetowe i aplikacje,</w:t>
      </w:r>
    </w:p>
    <w:p w:rsidR="00E8224E" w:rsidRPr="006C1C8F" w:rsidRDefault="00E8224E" w:rsidP="00930FB2">
      <w:pPr>
        <w:numPr>
          <w:ilvl w:val="0"/>
          <w:numId w:val="18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E8224E" w:rsidRPr="006C1C8F" w:rsidRDefault="00E8224E" w:rsidP="00930FB2">
      <w:pPr>
        <w:numPr>
          <w:ilvl w:val="0"/>
          <w:numId w:val="18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 xml:space="preserve">zapewnienie, na wniosek </w:t>
      </w:r>
      <w:r w:rsidRPr="006C1C8F">
        <w:rPr>
          <w:rFonts w:ascii="Times New Roman" w:hAnsi="Times New Roman"/>
          <w:i/>
          <w:iCs/>
          <w:szCs w:val="24"/>
        </w:rPr>
        <w:t>osoby ze szczególnymi potrzebami</w:t>
      </w:r>
      <w:r w:rsidRPr="006C1C8F">
        <w:rPr>
          <w:rFonts w:ascii="Times New Roman" w:hAnsi="Times New Roman"/>
          <w:szCs w:val="24"/>
        </w:rPr>
        <w:t>, komunikacji z podmiotem publicznym w formie określonej w tym wniosku,</w:t>
      </w:r>
    </w:p>
    <w:p w:rsidR="00E8224E" w:rsidRDefault="00E8224E" w:rsidP="00930FB2">
      <w:pPr>
        <w:numPr>
          <w:ilvl w:val="0"/>
          <w:numId w:val="18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instalację urządzeń lub innych środków technicznych do obsługi osób słabosłyszących, w szczególności pętli indukcyjnych, systemów FM lub urządzeń opartych o inne technologie, których celem jest wspomaganie słyszenia</w:t>
      </w:r>
      <w:r w:rsidR="00FA3E3B" w:rsidRPr="006C1C8F">
        <w:rPr>
          <w:rFonts w:ascii="Times New Roman" w:hAnsi="Times New Roman"/>
          <w:szCs w:val="24"/>
        </w:rPr>
        <w:t>.</w:t>
      </w:r>
    </w:p>
    <w:p w:rsidR="00134287" w:rsidRPr="00025002" w:rsidRDefault="00134287" w:rsidP="00134287">
      <w:pPr>
        <w:tabs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142" w:hanging="142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</w:t>
      </w:r>
      <w:r w:rsidRPr="00025002">
        <w:rPr>
          <w:rFonts w:ascii="Times New Roman" w:hAnsi="Times New Roman"/>
        </w:rPr>
        <w:t xml:space="preserve">Tekst, grafika, zdjęcia i tło informacji znajdujących się na stronie internetowej powinny spełniać standardy </w:t>
      </w:r>
      <w:bookmarkStart w:id="2" w:name="_Hlk135813701"/>
      <w:r w:rsidRPr="00025002">
        <w:rPr>
          <w:rFonts w:ascii="Times New Roman" w:hAnsi="Times New Roman"/>
        </w:rPr>
        <w:t xml:space="preserve">tekstu łatwego do czytania i zrozumienia (ETR), a więc spełniać wymagania dostępności dla osób z niepełnosprawnością intelektualną, słabowidzących, słabo czytających, itp., ze szczególnym uwzględnieniem: </w:t>
      </w:r>
    </w:p>
    <w:p w:rsidR="00134287" w:rsidRPr="006A6DF5" w:rsidRDefault="00134287" w:rsidP="00134287">
      <w:pPr>
        <w:numPr>
          <w:ilvl w:val="1"/>
          <w:numId w:val="43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zastosowania czcionki czarnej, bez szeryfowej o wielkości nie mniejszej niż 14 z interlinią nie mniejszą niż 1,15, z wyróżnieniem tytułów, bez kursywy i podkreślania wyrazów;   </w:t>
      </w:r>
    </w:p>
    <w:p w:rsidR="00134287" w:rsidRPr="006A6DF5" w:rsidRDefault="00134287" w:rsidP="00134287">
      <w:pPr>
        <w:numPr>
          <w:ilvl w:val="1"/>
          <w:numId w:val="43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bez używania skrótów i znaków specjalnych oraz z ostrożnym stosowaniem zaimków; </w:t>
      </w:r>
    </w:p>
    <w:p w:rsidR="00134287" w:rsidRPr="006A6DF5" w:rsidRDefault="00134287" w:rsidP="00134287">
      <w:pPr>
        <w:numPr>
          <w:ilvl w:val="1"/>
          <w:numId w:val="43"/>
        </w:numPr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 xml:space="preserve">zapisywania zdania raczej w jednej linii, bez dzielenia wyrazów i z zachowaniem jednakowej odległości pomiędzy wyrazami oraz wyrównania tekstu wyłącznie do lewej strony; </w:t>
      </w:r>
    </w:p>
    <w:p w:rsidR="00134287" w:rsidRPr="006A6DF5" w:rsidRDefault="00134287" w:rsidP="00134287">
      <w:pPr>
        <w:numPr>
          <w:ilvl w:val="1"/>
          <w:numId w:val="43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z dużym kontrastem w stosunku do tła (stosowanie raczej białego tła) oraz w razie możliwości z ilustracjami do tekstu;</w:t>
      </w:r>
    </w:p>
    <w:p w:rsidR="00134287" w:rsidRPr="006A6DF5" w:rsidRDefault="00134287" w:rsidP="00134287">
      <w:pPr>
        <w:numPr>
          <w:ilvl w:val="1"/>
          <w:numId w:val="43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851" w:hanging="306"/>
        <w:textAlignment w:val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zdjęcia powinny być wyraźne i nie zawierać zbyt wielu szczegółów, a grafiki powinny być proste do interpretacji.</w:t>
      </w:r>
    </w:p>
    <w:p w:rsidR="00134287" w:rsidRPr="006A6DF5" w:rsidRDefault="00134287" w:rsidP="00134287">
      <w:pPr>
        <w:spacing w:line="276" w:lineRule="auto"/>
        <w:rPr>
          <w:rFonts w:ascii="Times New Roman" w:hAnsi="Times New Roman"/>
        </w:rPr>
      </w:pPr>
      <w:r w:rsidRPr="006A6DF5">
        <w:rPr>
          <w:rFonts w:ascii="Times New Roman" w:hAnsi="Times New Roman"/>
        </w:rPr>
        <w:t>Spełnienie standardu ETR należy oznaczyć umieszczając na folderze europejskie logo ETR w rozmiarze minimum 15 mm, z właściwym kolorem niebieskim, dołączając napis w języku polskim : „Informacja dla wszystkich”</w:t>
      </w:r>
      <w:bookmarkEnd w:id="2"/>
      <w:r w:rsidRPr="006A6DF5">
        <w:rPr>
          <w:rFonts w:ascii="Times New Roman" w:hAnsi="Times New Roman"/>
        </w:rPr>
        <w:t xml:space="preserve">. </w:t>
      </w:r>
    </w:p>
    <w:p w:rsidR="00134287" w:rsidRPr="006C1C8F" w:rsidRDefault="00134287" w:rsidP="00930FB2">
      <w:pPr>
        <w:numPr>
          <w:ilvl w:val="0"/>
          <w:numId w:val="18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</w:p>
    <w:p w:rsidR="00E8224E" w:rsidRDefault="00E8224E" w:rsidP="00930FB2">
      <w:pPr>
        <w:numPr>
          <w:ilvl w:val="0"/>
          <w:numId w:val="16"/>
        </w:numPr>
        <w:ind w:left="567" w:hanging="284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szCs w:val="24"/>
        </w:rPr>
        <w:t>Zleceniobiorca w sprawozdaniu końcowym przedstawia w jaki sposób zrealizował minimalne standardy dostępności zadania publicznego dla osób ze szczególnymi potrzebami, wskazując jakie rozwiązania zostały przyjęte w trakcie realizacji zadania publicznego  oraz czy zdarzyły się sytuacje, w których osoby ze szczególnymi potrzebami nie miały odpowiednie</w:t>
      </w:r>
      <w:r w:rsidR="000E0661" w:rsidRPr="006C1C8F">
        <w:rPr>
          <w:rFonts w:ascii="Times New Roman" w:hAnsi="Times New Roman"/>
          <w:szCs w:val="24"/>
        </w:rPr>
        <w:t xml:space="preserve">go dostępu oraz jak te problemy </w:t>
      </w:r>
      <w:r w:rsidRPr="006C1C8F">
        <w:rPr>
          <w:rFonts w:ascii="Times New Roman" w:hAnsi="Times New Roman"/>
          <w:szCs w:val="24"/>
        </w:rPr>
        <w:t xml:space="preserve">i w jakim czasie zostały rozwiązane. </w:t>
      </w:r>
    </w:p>
    <w:p w:rsidR="00134287" w:rsidRDefault="00134287" w:rsidP="00134287">
      <w:pPr>
        <w:rPr>
          <w:rFonts w:ascii="Times New Roman" w:hAnsi="Times New Roman"/>
          <w:szCs w:val="24"/>
        </w:rPr>
      </w:pPr>
    </w:p>
    <w:p w:rsidR="00134287" w:rsidRDefault="00134287" w:rsidP="00134287">
      <w:pPr>
        <w:rPr>
          <w:rFonts w:ascii="Times New Roman" w:hAnsi="Times New Roman"/>
          <w:szCs w:val="24"/>
        </w:rPr>
      </w:pPr>
    </w:p>
    <w:p w:rsidR="00134287" w:rsidRDefault="00134287" w:rsidP="00134287">
      <w:pPr>
        <w:rPr>
          <w:rFonts w:ascii="Times New Roman" w:hAnsi="Times New Roman"/>
          <w:szCs w:val="24"/>
        </w:rPr>
      </w:pPr>
    </w:p>
    <w:p w:rsidR="00134287" w:rsidRPr="006C1C8F" w:rsidRDefault="00134287" w:rsidP="00134287">
      <w:pPr>
        <w:rPr>
          <w:rFonts w:ascii="Times New Roman" w:hAnsi="Times New Roman"/>
          <w:szCs w:val="24"/>
        </w:rPr>
      </w:pPr>
    </w:p>
    <w:p w:rsidR="009C149E" w:rsidRPr="006C1C8F" w:rsidRDefault="009C149E" w:rsidP="0096169D">
      <w:pPr>
        <w:pStyle w:val="Standard"/>
        <w:overflowPunct w:val="0"/>
        <w:rPr>
          <w:rFonts w:ascii="Times New Roman" w:hAnsi="Times New Roman"/>
          <w:b/>
          <w:szCs w:val="24"/>
        </w:rPr>
      </w:pPr>
    </w:p>
    <w:p w:rsidR="009C149E" w:rsidRPr="006C1C8F" w:rsidRDefault="009C149E" w:rsidP="0096169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6C1C8F">
        <w:rPr>
          <w:rFonts w:ascii="Times New Roman" w:hAnsi="Times New Roman"/>
          <w:b/>
          <w:szCs w:val="24"/>
        </w:rPr>
        <w:lastRenderedPageBreak/>
        <w:t>VII</w:t>
      </w:r>
      <w:r w:rsidR="00E8224E" w:rsidRPr="006C1C8F">
        <w:rPr>
          <w:rFonts w:ascii="Times New Roman" w:hAnsi="Times New Roman"/>
          <w:b/>
          <w:szCs w:val="24"/>
        </w:rPr>
        <w:t>I</w:t>
      </w:r>
      <w:r w:rsidRPr="006C1C8F">
        <w:rPr>
          <w:rFonts w:ascii="Times New Roman" w:hAnsi="Times New Roman"/>
          <w:b/>
          <w:szCs w:val="24"/>
        </w:rPr>
        <w:t>.</w:t>
      </w:r>
      <w:r w:rsidR="0090076E" w:rsidRPr="006C1C8F">
        <w:rPr>
          <w:rFonts w:ascii="Times New Roman" w:hAnsi="Times New Roman"/>
          <w:b/>
          <w:szCs w:val="24"/>
        </w:rPr>
        <w:t xml:space="preserve"> </w:t>
      </w:r>
      <w:r w:rsidRPr="006C1C8F">
        <w:rPr>
          <w:rFonts w:ascii="Times New Roman" w:hAnsi="Times New Roman"/>
          <w:b/>
          <w:szCs w:val="24"/>
        </w:rPr>
        <w:t xml:space="preserve">Zadania publiczne tego samego rodzaju zrealizowane w roku </w:t>
      </w:r>
      <w:r w:rsidR="00B1562F" w:rsidRPr="006C1C8F">
        <w:rPr>
          <w:rFonts w:ascii="Times New Roman" w:hAnsi="Times New Roman"/>
          <w:b/>
          <w:szCs w:val="24"/>
        </w:rPr>
        <w:t>202</w:t>
      </w:r>
      <w:r w:rsidR="00930FB2">
        <w:rPr>
          <w:rFonts w:ascii="Times New Roman" w:hAnsi="Times New Roman"/>
          <w:b/>
          <w:szCs w:val="24"/>
        </w:rPr>
        <w:t>3</w:t>
      </w:r>
      <w:r w:rsidRPr="006C1C8F">
        <w:rPr>
          <w:rFonts w:ascii="Times New Roman" w:hAnsi="Times New Roman"/>
          <w:b/>
          <w:szCs w:val="24"/>
        </w:rPr>
        <w:t xml:space="preserve"> </w:t>
      </w:r>
      <w:r w:rsidR="0090076E" w:rsidRPr="006C1C8F">
        <w:rPr>
          <w:rFonts w:ascii="Times New Roman" w:hAnsi="Times New Roman"/>
          <w:b/>
          <w:szCs w:val="24"/>
        </w:rPr>
        <w:br/>
        <w:t xml:space="preserve">         </w:t>
      </w:r>
      <w:r w:rsidRPr="006C1C8F">
        <w:rPr>
          <w:rFonts w:ascii="Times New Roman" w:hAnsi="Times New Roman"/>
          <w:b/>
          <w:szCs w:val="24"/>
        </w:rPr>
        <w:t>przez organ</w:t>
      </w:r>
      <w:r w:rsidR="0090076E" w:rsidRPr="006C1C8F">
        <w:rPr>
          <w:rFonts w:ascii="Times New Roman" w:hAnsi="Times New Roman"/>
          <w:b/>
          <w:szCs w:val="24"/>
        </w:rPr>
        <w:t xml:space="preserve"> </w:t>
      </w:r>
      <w:r w:rsidRPr="006C1C8F">
        <w:rPr>
          <w:rFonts w:ascii="Times New Roman" w:hAnsi="Times New Roman"/>
          <w:b/>
          <w:szCs w:val="24"/>
        </w:rPr>
        <w:t>administracji publicznej oraz związane z nimi koszty.</w:t>
      </w:r>
    </w:p>
    <w:p w:rsidR="003341FC" w:rsidRPr="006C1C8F" w:rsidRDefault="003341FC" w:rsidP="0096169D">
      <w:pPr>
        <w:pStyle w:val="Standard"/>
        <w:overflowPunct w:val="0"/>
        <w:rPr>
          <w:rFonts w:ascii="Times New Roman" w:hAnsi="Times New Roman"/>
          <w:color w:val="548DD4" w:themeColor="text2" w:themeTint="99"/>
          <w:szCs w:val="24"/>
        </w:rPr>
      </w:pPr>
    </w:p>
    <w:p w:rsidR="00B1562F" w:rsidRPr="006C1C8F" w:rsidRDefault="00B1562F" w:rsidP="00B1562F">
      <w:pPr>
        <w:pStyle w:val="Standard"/>
        <w:overflowPunct w:val="0"/>
        <w:ind w:firstLine="708"/>
        <w:rPr>
          <w:rFonts w:ascii="Times New Roman" w:eastAsia="Calibri" w:hAnsi="Times New Roman"/>
          <w:color w:val="548DD4" w:themeColor="text2" w:themeTint="99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3366"/>
        <w:gridCol w:w="3222"/>
        <w:gridCol w:w="2164"/>
      </w:tblGrid>
      <w:tr w:rsidR="00F62E9D" w:rsidRPr="006C1C8F" w:rsidTr="00715DB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E9D" w:rsidRPr="006C1C8F" w:rsidRDefault="00F62E9D" w:rsidP="00715D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C1C8F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E9D" w:rsidRPr="006C1C8F" w:rsidRDefault="00F62E9D" w:rsidP="00715D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C1C8F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E9D" w:rsidRPr="006C1C8F" w:rsidRDefault="00F62E9D" w:rsidP="00715D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C1C8F">
              <w:rPr>
                <w:rFonts w:ascii="Times New Roman" w:hAnsi="Times New Roman"/>
                <w:b/>
                <w:szCs w:val="24"/>
              </w:rPr>
              <w:t>Nazwa zadania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E9D" w:rsidRPr="006C1C8F" w:rsidRDefault="00F62E9D" w:rsidP="00715DB6">
            <w:pPr>
              <w:pStyle w:val="Tekstpodstawowy23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C8F">
              <w:rPr>
                <w:rFonts w:ascii="Times New Roman" w:hAnsi="Times New Roman"/>
                <w:b/>
                <w:sz w:val="24"/>
                <w:szCs w:val="24"/>
              </w:rPr>
              <w:t>Wykorzystana kwota dotacji (w zł)</w:t>
            </w:r>
          </w:p>
        </w:tc>
      </w:tr>
      <w:tr w:rsidR="00F62E9D" w:rsidRPr="006C1C8F" w:rsidTr="00715DB6">
        <w:trPr>
          <w:trHeight w:val="427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6C1C8F" w:rsidRDefault="00F62E9D" w:rsidP="00715DB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C1C8F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6C1C8F" w:rsidRDefault="00F62E9D" w:rsidP="00715DB6">
            <w:pPr>
              <w:jc w:val="left"/>
              <w:rPr>
                <w:rFonts w:ascii="Times New Roman" w:hAnsi="Times New Roman"/>
                <w:szCs w:val="24"/>
              </w:rPr>
            </w:pPr>
            <w:r w:rsidRPr="006C1C8F">
              <w:rPr>
                <w:rFonts w:ascii="Times New Roman" w:hAnsi="Times New Roman"/>
                <w:szCs w:val="24"/>
              </w:rPr>
              <w:t>Opolski Oddział Polskiego Czerwonego Krzyża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6C1C8F" w:rsidRDefault="00F62E9D" w:rsidP="00715DB6">
            <w:pPr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6C1C8F">
              <w:rPr>
                <w:rFonts w:ascii="Times New Roman" w:hAnsi="Times New Roman"/>
                <w:i/>
                <w:iCs/>
                <w:szCs w:val="24"/>
              </w:rPr>
              <w:t>Drogowe ABC Przedszkolaka</w:t>
            </w:r>
            <w:r w:rsidR="00930FB2">
              <w:rPr>
                <w:rFonts w:ascii="Times New Roman" w:hAnsi="Times New Roman"/>
                <w:i/>
                <w:iCs/>
                <w:szCs w:val="24"/>
              </w:rPr>
              <w:t xml:space="preserve"> II Edycja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6C1C8F" w:rsidRDefault="00930FB2" w:rsidP="00715DB6">
            <w:pPr>
              <w:jc w:val="righ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7 200</w:t>
            </w:r>
            <w:r w:rsidR="00F62E9D" w:rsidRPr="006C1C8F">
              <w:rPr>
                <w:rFonts w:ascii="Times New Roman" w:hAnsi="Times New Roman"/>
                <w:bCs/>
                <w:szCs w:val="24"/>
              </w:rPr>
              <w:t xml:space="preserve"> zł</w:t>
            </w:r>
          </w:p>
        </w:tc>
      </w:tr>
      <w:tr w:rsidR="00F62E9D" w:rsidRPr="006C1C8F" w:rsidTr="00715DB6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6C1C8F" w:rsidRDefault="00F62E9D" w:rsidP="00715DB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C1C8F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6C1C8F" w:rsidRDefault="00F62E9D" w:rsidP="00715DB6">
            <w:pPr>
              <w:jc w:val="left"/>
              <w:rPr>
                <w:rFonts w:ascii="Times New Roman" w:hAnsi="Times New Roman"/>
                <w:szCs w:val="24"/>
              </w:rPr>
            </w:pPr>
            <w:r w:rsidRPr="006C1C8F">
              <w:rPr>
                <w:rFonts w:ascii="Times New Roman" w:hAnsi="Times New Roman"/>
                <w:szCs w:val="24"/>
              </w:rPr>
              <w:t xml:space="preserve">Ochotnicza Straż Pożarna w </w:t>
            </w:r>
            <w:r w:rsidR="00930FB2">
              <w:rPr>
                <w:rFonts w:ascii="Times New Roman" w:hAnsi="Times New Roman"/>
                <w:szCs w:val="24"/>
              </w:rPr>
              <w:t>Czarnowąsach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6C1C8F" w:rsidRDefault="00930FB2" w:rsidP="00715DB6">
            <w:pPr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120-lecie OSP Czarnowąsy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6C1C8F" w:rsidRDefault="00930FB2" w:rsidP="00715DB6">
            <w:pPr>
              <w:jc w:val="righ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16 760</w:t>
            </w:r>
            <w:r w:rsidR="00F62E9D" w:rsidRPr="006C1C8F">
              <w:rPr>
                <w:rFonts w:ascii="Times New Roman" w:hAnsi="Times New Roman"/>
                <w:bCs/>
                <w:szCs w:val="24"/>
              </w:rPr>
              <w:t xml:space="preserve"> zł</w:t>
            </w:r>
          </w:p>
        </w:tc>
      </w:tr>
      <w:tr w:rsidR="00F62E9D" w:rsidRPr="006C1C8F" w:rsidTr="00715DB6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6C1C8F" w:rsidRDefault="00F62E9D" w:rsidP="00715DB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C1C8F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6C1C8F" w:rsidRDefault="00F62E9D" w:rsidP="00715DB6">
            <w:pPr>
              <w:jc w:val="left"/>
              <w:rPr>
                <w:rFonts w:ascii="Times New Roman" w:hAnsi="Times New Roman"/>
                <w:szCs w:val="24"/>
              </w:rPr>
            </w:pPr>
            <w:r w:rsidRPr="006C1C8F">
              <w:rPr>
                <w:rFonts w:ascii="Times New Roman" w:hAnsi="Times New Roman"/>
                <w:szCs w:val="24"/>
              </w:rPr>
              <w:t xml:space="preserve">Ochotnicza Straż Pożarna </w:t>
            </w:r>
            <w:r w:rsidR="00930FB2">
              <w:rPr>
                <w:rFonts w:ascii="Times New Roman" w:hAnsi="Times New Roman"/>
                <w:szCs w:val="24"/>
              </w:rPr>
              <w:t>Oddział Ratownictwa Wodnego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6C1C8F" w:rsidRDefault="00930FB2" w:rsidP="00715DB6">
            <w:pPr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Zawody pożarnicze i bezpieczeństwo nad wodą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E9D" w:rsidRPr="006C1C8F" w:rsidRDefault="00930FB2" w:rsidP="00715DB6">
            <w:pPr>
              <w:jc w:val="righ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16 040</w:t>
            </w:r>
            <w:r w:rsidR="00F62E9D" w:rsidRPr="006C1C8F">
              <w:rPr>
                <w:rFonts w:ascii="Times New Roman" w:hAnsi="Times New Roman"/>
                <w:bCs/>
                <w:szCs w:val="24"/>
              </w:rPr>
              <w:t xml:space="preserve"> zł</w:t>
            </w:r>
          </w:p>
        </w:tc>
      </w:tr>
    </w:tbl>
    <w:p w:rsidR="00B1562F" w:rsidRPr="006C1C8F" w:rsidRDefault="00B1562F" w:rsidP="004E5B80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B1562F" w:rsidRPr="006C1C8F" w:rsidRDefault="00B1562F" w:rsidP="004E5B80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F62E9D" w:rsidRPr="006C1C8F" w:rsidRDefault="00F62E9D" w:rsidP="00F62E9D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  <w:r w:rsidRPr="006C1C8F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6C1C8F">
        <w:rPr>
          <w:rFonts w:ascii="Times New Roman" w:eastAsia="Calibri" w:hAnsi="Times New Roman"/>
          <w:szCs w:val="24"/>
        </w:rPr>
        <w:br/>
        <w:t>o kontakt z pracownikiem Centrum Dialogu Obywatelskiego Panią Katarzyną Duziak</w:t>
      </w:r>
      <w:r w:rsidR="000246B1">
        <w:rPr>
          <w:rFonts w:ascii="Times New Roman" w:eastAsia="Calibri" w:hAnsi="Times New Roman"/>
          <w:szCs w:val="24"/>
        </w:rPr>
        <w:t>-Tincel</w:t>
      </w:r>
      <w:r w:rsidRPr="006C1C8F">
        <w:rPr>
          <w:rFonts w:ascii="Times New Roman" w:eastAsia="Calibri" w:hAnsi="Times New Roman"/>
          <w:szCs w:val="24"/>
        </w:rPr>
        <w:t xml:space="preserve"> codziennie w godzinach pracy urzędu, pod nr telefonu: 77/ 44 61 943, e-mail: katarzyna.duziak@um.opole.pl.</w:t>
      </w:r>
    </w:p>
    <w:p w:rsidR="007F459C" w:rsidRPr="006C1C8F" w:rsidRDefault="007F459C" w:rsidP="00F62E9D">
      <w:pPr>
        <w:pStyle w:val="Standard"/>
        <w:overflowPunct w:val="0"/>
        <w:ind w:firstLine="708"/>
        <w:rPr>
          <w:rFonts w:ascii="Times New Roman" w:eastAsia="Calibri" w:hAnsi="Times New Roman"/>
          <w:color w:val="0000FF"/>
          <w:szCs w:val="24"/>
          <w:u w:val="single"/>
        </w:rPr>
      </w:pPr>
    </w:p>
    <w:sectPr w:rsidR="007F459C" w:rsidRPr="006C1C8F" w:rsidSect="00753219">
      <w:footerReference w:type="default" r:id="rId14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6C4" w:rsidRDefault="00DE76C4" w:rsidP="00753219">
      <w:r>
        <w:separator/>
      </w:r>
    </w:p>
  </w:endnote>
  <w:endnote w:type="continuationSeparator" w:id="0">
    <w:p w:rsidR="00DE76C4" w:rsidRDefault="00DE76C4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C444E9">
              <w:rPr>
                <w:rFonts w:ascii="Times New Roman" w:hAnsi="Times New Roman"/>
                <w:sz w:val="18"/>
                <w:szCs w:val="18"/>
              </w:rPr>
              <w:t>.</w:t>
            </w:r>
            <w:r w:rsidR="00F0647B">
              <w:rPr>
                <w:rFonts w:ascii="Times New Roman" w:hAnsi="Times New Roman"/>
                <w:sz w:val="18"/>
                <w:szCs w:val="18"/>
              </w:rPr>
              <w:t>61</w:t>
            </w:r>
            <w:r w:rsidR="00C444E9">
              <w:rPr>
                <w:rFonts w:ascii="Times New Roman" w:hAnsi="Times New Roman"/>
                <w:sz w:val="18"/>
                <w:szCs w:val="18"/>
              </w:rPr>
              <w:t>.202</w:t>
            </w:r>
            <w:r w:rsidR="00930FB2">
              <w:rPr>
                <w:rFonts w:ascii="Times New Roman" w:hAnsi="Times New Roman"/>
                <w:sz w:val="18"/>
                <w:szCs w:val="18"/>
              </w:rPr>
              <w:t>4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F0647B">
              <w:rPr>
                <w:rFonts w:ascii="Times New Roman" w:hAnsi="Times New Roman"/>
                <w:sz w:val="18"/>
                <w:szCs w:val="18"/>
              </w:rPr>
              <w:t>29 stycznia</w:t>
            </w:r>
            <w:r w:rsidR="00D37CBE"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A6A18">
              <w:rPr>
                <w:rFonts w:ascii="Times New Roman" w:hAnsi="Times New Roman"/>
                <w:sz w:val="18"/>
                <w:szCs w:val="18"/>
              </w:rPr>
              <w:t>202</w:t>
            </w:r>
            <w:r w:rsidR="00930FB2">
              <w:rPr>
                <w:rFonts w:ascii="Times New Roman" w:hAnsi="Times New Roman"/>
                <w:sz w:val="18"/>
                <w:szCs w:val="18"/>
              </w:rPr>
              <w:t>4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13359C" w:rsidRDefault="0013359C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FC36E1">
              <w:rPr>
                <w:b/>
                <w:bCs/>
                <w:noProof/>
                <w:sz w:val="12"/>
                <w:szCs w:val="12"/>
              </w:rPr>
              <w:t>5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="009E7212">
              <w:rPr>
                <w:b/>
                <w:bCs/>
                <w:sz w:val="12"/>
                <w:szCs w:val="12"/>
              </w:rPr>
              <w:t>8</w:t>
            </w:r>
          </w:p>
        </w:sdtContent>
      </w:sdt>
    </w:sdtContent>
  </w:sdt>
  <w:p w:rsidR="0013359C" w:rsidRDefault="001335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6C4" w:rsidRDefault="00DE76C4" w:rsidP="00753219">
      <w:r>
        <w:separator/>
      </w:r>
    </w:p>
  </w:footnote>
  <w:footnote w:type="continuationSeparator" w:id="0">
    <w:p w:rsidR="00DE76C4" w:rsidRDefault="00DE76C4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29A3"/>
    <w:multiLevelType w:val="hybridMultilevel"/>
    <w:tmpl w:val="24788E5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4EA7"/>
    <w:multiLevelType w:val="hybridMultilevel"/>
    <w:tmpl w:val="3C5E31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69377E"/>
    <w:multiLevelType w:val="hybridMultilevel"/>
    <w:tmpl w:val="1402F2F0"/>
    <w:lvl w:ilvl="0" w:tplc="1076CD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260A2"/>
    <w:multiLevelType w:val="hybridMultilevel"/>
    <w:tmpl w:val="FF2618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34D01B4"/>
    <w:multiLevelType w:val="hybridMultilevel"/>
    <w:tmpl w:val="1EFE3A8E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1638B"/>
    <w:multiLevelType w:val="hybridMultilevel"/>
    <w:tmpl w:val="43B6F5F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36226814"/>
    <w:multiLevelType w:val="hybridMultilevel"/>
    <w:tmpl w:val="181E8678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399371D0"/>
    <w:multiLevelType w:val="hybridMultilevel"/>
    <w:tmpl w:val="08748C76"/>
    <w:lvl w:ilvl="0" w:tplc="041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5" w15:restartNumberingAfterBreak="0">
    <w:nsid w:val="3B5C6E51"/>
    <w:multiLevelType w:val="hybridMultilevel"/>
    <w:tmpl w:val="D8B66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9345E"/>
    <w:multiLevelType w:val="hybridMultilevel"/>
    <w:tmpl w:val="960E0EC6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410810A2"/>
    <w:multiLevelType w:val="multilevel"/>
    <w:tmpl w:val="B952F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1D03F4"/>
    <w:multiLevelType w:val="hybridMultilevel"/>
    <w:tmpl w:val="C8E8D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E6E98"/>
    <w:multiLevelType w:val="hybridMultilevel"/>
    <w:tmpl w:val="7C86C166"/>
    <w:lvl w:ilvl="0" w:tplc="203C1F5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15E85"/>
    <w:multiLevelType w:val="hybridMultilevel"/>
    <w:tmpl w:val="B16AC318"/>
    <w:lvl w:ilvl="0" w:tplc="1076CD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4E701D5"/>
    <w:multiLevelType w:val="hybridMultilevel"/>
    <w:tmpl w:val="FB9046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58F42B1"/>
    <w:multiLevelType w:val="hybridMultilevel"/>
    <w:tmpl w:val="92A2BEB0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3" w15:restartNumberingAfterBreak="0">
    <w:nsid w:val="48080D12"/>
    <w:multiLevelType w:val="hybridMultilevel"/>
    <w:tmpl w:val="26AC004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4F110F9C"/>
    <w:multiLevelType w:val="hybridMultilevel"/>
    <w:tmpl w:val="0840EAE2"/>
    <w:lvl w:ilvl="0" w:tplc="041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7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F9A5C60"/>
    <w:multiLevelType w:val="hybridMultilevel"/>
    <w:tmpl w:val="473E7744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1" w15:restartNumberingAfterBreak="0">
    <w:nsid w:val="6178004D"/>
    <w:multiLevelType w:val="hybridMultilevel"/>
    <w:tmpl w:val="B5668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448A8C">
      <w:start w:val="1"/>
      <w:numFmt w:val="decimal"/>
      <w:lvlText w:val="%2)"/>
      <w:lvlJc w:val="left"/>
      <w:pPr>
        <w:ind w:left="928" w:hanging="360"/>
      </w:pPr>
      <w:rPr>
        <w:b w:val="0"/>
      </w:rPr>
    </w:lvl>
    <w:lvl w:ilvl="2" w:tplc="07E437EC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36DC2"/>
    <w:multiLevelType w:val="hybridMultilevel"/>
    <w:tmpl w:val="092AD85A"/>
    <w:lvl w:ilvl="0" w:tplc="1076CD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74037D"/>
    <w:multiLevelType w:val="hybridMultilevel"/>
    <w:tmpl w:val="74D0ACF2"/>
    <w:lvl w:ilvl="0" w:tplc="2D487B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06877"/>
    <w:multiLevelType w:val="hybridMultilevel"/>
    <w:tmpl w:val="D3505D2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7045F18"/>
    <w:multiLevelType w:val="hybridMultilevel"/>
    <w:tmpl w:val="DA9E70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9F36427"/>
    <w:multiLevelType w:val="hybridMultilevel"/>
    <w:tmpl w:val="81B223D6"/>
    <w:lvl w:ilvl="0" w:tplc="20E69F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" w15:restartNumberingAfterBreak="0">
    <w:nsid w:val="6C39033D"/>
    <w:multiLevelType w:val="hybridMultilevel"/>
    <w:tmpl w:val="B8ECD18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A2946DE"/>
    <w:multiLevelType w:val="hybridMultilevel"/>
    <w:tmpl w:val="CE08A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2" w15:restartNumberingAfterBreak="0">
    <w:nsid w:val="7D65580F"/>
    <w:multiLevelType w:val="hybridMultilevel"/>
    <w:tmpl w:val="0380AF16"/>
    <w:lvl w:ilvl="0" w:tplc="1076CD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24"/>
  </w:num>
  <w:num w:numId="4">
    <w:abstractNumId w:val="7"/>
  </w:num>
  <w:num w:numId="5">
    <w:abstractNumId w:val="9"/>
  </w:num>
  <w:num w:numId="6">
    <w:abstractNumId w:val="40"/>
  </w:num>
  <w:num w:numId="7">
    <w:abstractNumId w:val="25"/>
  </w:num>
  <w:num w:numId="8">
    <w:abstractNumId w:val="12"/>
  </w:num>
  <w:num w:numId="9">
    <w:abstractNumId w:val="6"/>
  </w:num>
  <w:num w:numId="10">
    <w:abstractNumId w:val="19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27"/>
  </w:num>
  <w:num w:numId="18">
    <w:abstractNumId w:val="37"/>
  </w:num>
  <w:num w:numId="19">
    <w:abstractNumId w:val="34"/>
  </w:num>
  <w:num w:numId="20">
    <w:abstractNumId w:val="18"/>
  </w:num>
  <w:num w:numId="21">
    <w:abstractNumId w:val="14"/>
  </w:num>
  <w:num w:numId="22">
    <w:abstractNumId w:val="30"/>
  </w:num>
  <w:num w:numId="23">
    <w:abstractNumId w:val="16"/>
  </w:num>
  <w:num w:numId="24">
    <w:abstractNumId w:val="13"/>
  </w:num>
  <w:num w:numId="25">
    <w:abstractNumId w:val="11"/>
  </w:num>
  <w:num w:numId="26">
    <w:abstractNumId w:val="35"/>
  </w:num>
  <w:num w:numId="27">
    <w:abstractNumId w:val="15"/>
  </w:num>
  <w:num w:numId="28">
    <w:abstractNumId w:val="21"/>
  </w:num>
  <w:num w:numId="29">
    <w:abstractNumId w:val="8"/>
  </w:num>
  <w:num w:numId="30">
    <w:abstractNumId w:val="0"/>
  </w:num>
  <w:num w:numId="31">
    <w:abstractNumId w:val="39"/>
  </w:num>
  <w:num w:numId="32">
    <w:abstractNumId w:val="17"/>
  </w:num>
  <w:num w:numId="33">
    <w:abstractNumId w:val="26"/>
  </w:num>
  <w:num w:numId="34">
    <w:abstractNumId w:val="22"/>
  </w:num>
  <w:num w:numId="35">
    <w:abstractNumId w:val="20"/>
  </w:num>
  <w:num w:numId="36">
    <w:abstractNumId w:val="5"/>
  </w:num>
  <w:num w:numId="37">
    <w:abstractNumId w:val="3"/>
  </w:num>
  <w:num w:numId="38">
    <w:abstractNumId w:val="23"/>
  </w:num>
  <w:num w:numId="39">
    <w:abstractNumId w:val="32"/>
  </w:num>
  <w:num w:numId="40">
    <w:abstractNumId w:val="2"/>
  </w:num>
  <w:num w:numId="41">
    <w:abstractNumId w:val="42"/>
  </w:num>
  <w:num w:numId="42">
    <w:abstractNumId w:val="38"/>
  </w:num>
  <w:num w:numId="43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23102"/>
    <w:rsid w:val="0002455C"/>
    <w:rsid w:val="000246B1"/>
    <w:rsid w:val="00026872"/>
    <w:rsid w:val="00031098"/>
    <w:rsid w:val="000319CC"/>
    <w:rsid w:val="00032E37"/>
    <w:rsid w:val="00063991"/>
    <w:rsid w:val="00063CEA"/>
    <w:rsid w:val="00064AB0"/>
    <w:rsid w:val="00064EC7"/>
    <w:rsid w:val="000667AA"/>
    <w:rsid w:val="00066EB0"/>
    <w:rsid w:val="000706B5"/>
    <w:rsid w:val="000724AF"/>
    <w:rsid w:val="00073920"/>
    <w:rsid w:val="00075632"/>
    <w:rsid w:val="00080DA7"/>
    <w:rsid w:val="000854C0"/>
    <w:rsid w:val="00087321"/>
    <w:rsid w:val="00087D66"/>
    <w:rsid w:val="00087DC0"/>
    <w:rsid w:val="00091253"/>
    <w:rsid w:val="000950F9"/>
    <w:rsid w:val="000A1E02"/>
    <w:rsid w:val="000A5D4A"/>
    <w:rsid w:val="000A7F36"/>
    <w:rsid w:val="000B6A07"/>
    <w:rsid w:val="000C352E"/>
    <w:rsid w:val="000C5996"/>
    <w:rsid w:val="000D37C0"/>
    <w:rsid w:val="000D4F0F"/>
    <w:rsid w:val="000E0661"/>
    <w:rsid w:val="000E1B2D"/>
    <w:rsid w:val="000E3085"/>
    <w:rsid w:val="000E58D6"/>
    <w:rsid w:val="000F1FA6"/>
    <w:rsid w:val="000F5384"/>
    <w:rsid w:val="000F779D"/>
    <w:rsid w:val="0010030C"/>
    <w:rsid w:val="001020F2"/>
    <w:rsid w:val="00121A33"/>
    <w:rsid w:val="00127C80"/>
    <w:rsid w:val="00131C74"/>
    <w:rsid w:val="00132AC2"/>
    <w:rsid w:val="0013359C"/>
    <w:rsid w:val="00134287"/>
    <w:rsid w:val="001358C7"/>
    <w:rsid w:val="0014482C"/>
    <w:rsid w:val="001471B1"/>
    <w:rsid w:val="00151D23"/>
    <w:rsid w:val="00152DAD"/>
    <w:rsid w:val="00160B50"/>
    <w:rsid w:val="00166EBB"/>
    <w:rsid w:val="00172012"/>
    <w:rsid w:val="0017529B"/>
    <w:rsid w:val="001767CC"/>
    <w:rsid w:val="00176E15"/>
    <w:rsid w:val="00177024"/>
    <w:rsid w:val="001B04F5"/>
    <w:rsid w:val="001B3A93"/>
    <w:rsid w:val="001B3F49"/>
    <w:rsid w:val="001B4000"/>
    <w:rsid w:val="001B4929"/>
    <w:rsid w:val="001B5176"/>
    <w:rsid w:val="001B6F6A"/>
    <w:rsid w:val="001C65A7"/>
    <w:rsid w:val="001D42CA"/>
    <w:rsid w:val="001D62F1"/>
    <w:rsid w:val="001D7F11"/>
    <w:rsid w:val="001E0517"/>
    <w:rsid w:val="001E300F"/>
    <w:rsid w:val="001E4D82"/>
    <w:rsid w:val="001E674D"/>
    <w:rsid w:val="00201331"/>
    <w:rsid w:val="00206E04"/>
    <w:rsid w:val="00207E7A"/>
    <w:rsid w:val="00230CE7"/>
    <w:rsid w:val="002329FE"/>
    <w:rsid w:val="002347AE"/>
    <w:rsid w:val="00236727"/>
    <w:rsid w:val="00241F4F"/>
    <w:rsid w:val="00246C56"/>
    <w:rsid w:val="00270686"/>
    <w:rsid w:val="00277D38"/>
    <w:rsid w:val="0028082A"/>
    <w:rsid w:val="00281F46"/>
    <w:rsid w:val="002838C7"/>
    <w:rsid w:val="002860DC"/>
    <w:rsid w:val="00293159"/>
    <w:rsid w:val="00296F8D"/>
    <w:rsid w:val="002970F0"/>
    <w:rsid w:val="002A3028"/>
    <w:rsid w:val="002B1250"/>
    <w:rsid w:val="002C2CDF"/>
    <w:rsid w:val="002C5D40"/>
    <w:rsid w:val="002D0A7D"/>
    <w:rsid w:val="002D251A"/>
    <w:rsid w:val="002D4667"/>
    <w:rsid w:val="002D7910"/>
    <w:rsid w:val="002E0E0A"/>
    <w:rsid w:val="002E202D"/>
    <w:rsid w:val="0031099D"/>
    <w:rsid w:val="003142B6"/>
    <w:rsid w:val="00322623"/>
    <w:rsid w:val="00322EE3"/>
    <w:rsid w:val="00331C66"/>
    <w:rsid w:val="003341FC"/>
    <w:rsid w:val="003502A8"/>
    <w:rsid w:val="00360842"/>
    <w:rsid w:val="0037426F"/>
    <w:rsid w:val="00375CD6"/>
    <w:rsid w:val="003770D0"/>
    <w:rsid w:val="003830E6"/>
    <w:rsid w:val="0038660B"/>
    <w:rsid w:val="003941AD"/>
    <w:rsid w:val="003955CF"/>
    <w:rsid w:val="003A6AD2"/>
    <w:rsid w:val="003B5C33"/>
    <w:rsid w:val="003B75AC"/>
    <w:rsid w:val="003B7837"/>
    <w:rsid w:val="003B7A3D"/>
    <w:rsid w:val="003C03AB"/>
    <w:rsid w:val="003C0D66"/>
    <w:rsid w:val="003C272F"/>
    <w:rsid w:val="003C40E4"/>
    <w:rsid w:val="003C4B4E"/>
    <w:rsid w:val="003F5EEF"/>
    <w:rsid w:val="00400A53"/>
    <w:rsid w:val="00406F45"/>
    <w:rsid w:val="004151A0"/>
    <w:rsid w:val="00416A01"/>
    <w:rsid w:val="00443A94"/>
    <w:rsid w:val="00446E0B"/>
    <w:rsid w:val="00447033"/>
    <w:rsid w:val="00453FDD"/>
    <w:rsid w:val="00456B13"/>
    <w:rsid w:val="00457911"/>
    <w:rsid w:val="00463D32"/>
    <w:rsid w:val="00464045"/>
    <w:rsid w:val="00470570"/>
    <w:rsid w:val="00473075"/>
    <w:rsid w:val="00473C5D"/>
    <w:rsid w:val="004807C1"/>
    <w:rsid w:val="004932DD"/>
    <w:rsid w:val="00493478"/>
    <w:rsid w:val="00494FFF"/>
    <w:rsid w:val="00497106"/>
    <w:rsid w:val="004A0CB5"/>
    <w:rsid w:val="004A26AB"/>
    <w:rsid w:val="004A45FB"/>
    <w:rsid w:val="004A6A18"/>
    <w:rsid w:val="004B0ABB"/>
    <w:rsid w:val="004B393E"/>
    <w:rsid w:val="004C0119"/>
    <w:rsid w:val="004C65A9"/>
    <w:rsid w:val="004E0E3D"/>
    <w:rsid w:val="004E5B80"/>
    <w:rsid w:val="004E62DF"/>
    <w:rsid w:val="004E6D6E"/>
    <w:rsid w:val="004F7F4A"/>
    <w:rsid w:val="00502C18"/>
    <w:rsid w:val="0050516F"/>
    <w:rsid w:val="00510728"/>
    <w:rsid w:val="00514EA9"/>
    <w:rsid w:val="0051577C"/>
    <w:rsid w:val="00524387"/>
    <w:rsid w:val="00535A40"/>
    <w:rsid w:val="00535D09"/>
    <w:rsid w:val="00550AAE"/>
    <w:rsid w:val="00552A3B"/>
    <w:rsid w:val="00552D12"/>
    <w:rsid w:val="0055508B"/>
    <w:rsid w:val="00555F02"/>
    <w:rsid w:val="005567A0"/>
    <w:rsid w:val="005616F2"/>
    <w:rsid w:val="00575748"/>
    <w:rsid w:val="00577237"/>
    <w:rsid w:val="00590B7B"/>
    <w:rsid w:val="00593AD0"/>
    <w:rsid w:val="005A1079"/>
    <w:rsid w:val="005A3FC3"/>
    <w:rsid w:val="005A5452"/>
    <w:rsid w:val="005A6BEE"/>
    <w:rsid w:val="005B19F1"/>
    <w:rsid w:val="005C19B4"/>
    <w:rsid w:val="005C73E7"/>
    <w:rsid w:val="005D2FA6"/>
    <w:rsid w:val="005D58FE"/>
    <w:rsid w:val="005D653E"/>
    <w:rsid w:val="005D66C9"/>
    <w:rsid w:val="005D6DF0"/>
    <w:rsid w:val="005E6FFA"/>
    <w:rsid w:val="005F1F2C"/>
    <w:rsid w:val="005F4F26"/>
    <w:rsid w:val="005F63A3"/>
    <w:rsid w:val="00605DD9"/>
    <w:rsid w:val="00625D99"/>
    <w:rsid w:val="00631449"/>
    <w:rsid w:val="00634522"/>
    <w:rsid w:val="00635102"/>
    <w:rsid w:val="00644AD2"/>
    <w:rsid w:val="0065561D"/>
    <w:rsid w:val="0065640D"/>
    <w:rsid w:val="00657BFF"/>
    <w:rsid w:val="00663B3A"/>
    <w:rsid w:val="00674528"/>
    <w:rsid w:val="006746CA"/>
    <w:rsid w:val="00674DDA"/>
    <w:rsid w:val="00677229"/>
    <w:rsid w:val="00677487"/>
    <w:rsid w:val="00681FF3"/>
    <w:rsid w:val="00686F70"/>
    <w:rsid w:val="006A0A0D"/>
    <w:rsid w:val="006B0191"/>
    <w:rsid w:val="006B39E6"/>
    <w:rsid w:val="006B3CEB"/>
    <w:rsid w:val="006B5237"/>
    <w:rsid w:val="006C0205"/>
    <w:rsid w:val="006C1C8F"/>
    <w:rsid w:val="006C5C75"/>
    <w:rsid w:val="006D2E57"/>
    <w:rsid w:val="006E6561"/>
    <w:rsid w:val="006F188F"/>
    <w:rsid w:val="006F551C"/>
    <w:rsid w:val="006F5F97"/>
    <w:rsid w:val="00702B30"/>
    <w:rsid w:val="00703680"/>
    <w:rsid w:val="007077BC"/>
    <w:rsid w:val="00710BC1"/>
    <w:rsid w:val="00724BFE"/>
    <w:rsid w:val="007332FA"/>
    <w:rsid w:val="0073348A"/>
    <w:rsid w:val="0073577B"/>
    <w:rsid w:val="007406E6"/>
    <w:rsid w:val="00740EB6"/>
    <w:rsid w:val="00752E60"/>
    <w:rsid w:val="00753219"/>
    <w:rsid w:val="00754A38"/>
    <w:rsid w:val="00755556"/>
    <w:rsid w:val="0076433F"/>
    <w:rsid w:val="00773BE1"/>
    <w:rsid w:val="00774946"/>
    <w:rsid w:val="00776F77"/>
    <w:rsid w:val="00780023"/>
    <w:rsid w:val="00787A84"/>
    <w:rsid w:val="00792C16"/>
    <w:rsid w:val="00796915"/>
    <w:rsid w:val="007A3747"/>
    <w:rsid w:val="007C0835"/>
    <w:rsid w:val="007C7C19"/>
    <w:rsid w:val="007D1F7C"/>
    <w:rsid w:val="007F459C"/>
    <w:rsid w:val="007F7501"/>
    <w:rsid w:val="007F7F11"/>
    <w:rsid w:val="00807DB9"/>
    <w:rsid w:val="00811A44"/>
    <w:rsid w:val="008120D6"/>
    <w:rsid w:val="00815127"/>
    <w:rsid w:val="00826FFD"/>
    <w:rsid w:val="008415EF"/>
    <w:rsid w:val="00843C64"/>
    <w:rsid w:val="008503CB"/>
    <w:rsid w:val="00852A65"/>
    <w:rsid w:val="008602AF"/>
    <w:rsid w:val="008658F8"/>
    <w:rsid w:val="00866FDD"/>
    <w:rsid w:val="00872959"/>
    <w:rsid w:val="008735D5"/>
    <w:rsid w:val="008749A1"/>
    <w:rsid w:val="00891D50"/>
    <w:rsid w:val="00895F7D"/>
    <w:rsid w:val="0089724D"/>
    <w:rsid w:val="008C1B75"/>
    <w:rsid w:val="008C5F41"/>
    <w:rsid w:val="008D4493"/>
    <w:rsid w:val="008D72D9"/>
    <w:rsid w:val="008E04DB"/>
    <w:rsid w:val="008E451C"/>
    <w:rsid w:val="008F1500"/>
    <w:rsid w:val="008F6075"/>
    <w:rsid w:val="0090076E"/>
    <w:rsid w:val="00905F7C"/>
    <w:rsid w:val="009119C6"/>
    <w:rsid w:val="00913B92"/>
    <w:rsid w:val="00920273"/>
    <w:rsid w:val="00930FB2"/>
    <w:rsid w:val="009559A2"/>
    <w:rsid w:val="009600B4"/>
    <w:rsid w:val="009600B8"/>
    <w:rsid w:val="00960706"/>
    <w:rsid w:val="0096169D"/>
    <w:rsid w:val="009626A1"/>
    <w:rsid w:val="00967FAC"/>
    <w:rsid w:val="00973DB6"/>
    <w:rsid w:val="009810AF"/>
    <w:rsid w:val="00981E1F"/>
    <w:rsid w:val="00981ED3"/>
    <w:rsid w:val="00991609"/>
    <w:rsid w:val="00991CC1"/>
    <w:rsid w:val="009A119C"/>
    <w:rsid w:val="009A6790"/>
    <w:rsid w:val="009A6ABD"/>
    <w:rsid w:val="009B1E59"/>
    <w:rsid w:val="009C149E"/>
    <w:rsid w:val="009C51C1"/>
    <w:rsid w:val="009C640F"/>
    <w:rsid w:val="009E15D4"/>
    <w:rsid w:val="009E7212"/>
    <w:rsid w:val="00A03820"/>
    <w:rsid w:val="00A131B5"/>
    <w:rsid w:val="00A25112"/>
    <w:rsid w:val="00A33214"/>
    <w:rsid w:val="00A34438"/>
    <w:rsid w:val="00A439A4"/>
    <w:rsid w:val="00A5371D"/>
    <w:rsid w:val="00A61C02"/>
    <w:rsid w:val="00A628D3"/>
    <w:rsid w:val="00A6510C"/>
    <w:rsid w:val="00A67F5C"/>
    <w:rsid w:val="00A72539"/>
    <w:rsid w:val="00A8397D"/>
    <w:rsid w:val="00A84C1B"/>
    <w:rsid w:val="00A90CF7"/>
    <w:rsid w:val="00AB5C72"/>
    <w:rsid w:val="00AD1E79"/>
    <w:rsid w:val="00AD213C"/>
    <w:rsid w:val="00AE373D"/>
    <w:rsid w:val="00AE6A04"/>
    <w:rsid w:val="00AF2A3E"/>
    <w:rsid w:val="00AF2CE0"/>
    <w:rsid w:val="00B00090"/>
    <w:rsid w:val="00B005B7"/>
    <w:rsid w:val="00B0143D"/>
    <w:rsid w:val="00B01816"/>
    <w:rsid w:val="00B07A42"/>
    <w:rsid w:val="00B101B0"/>
    <w:rsid w:val="00B105C7"/>
    <w:rsid w:val="00B1562F"/>
    <w:rsid w:val="00B20595"/>
    <w:rsid w:val="00B274F4"/>
    <w:rsid w:val="00B3347F"/>
    <w:rsid w:val="00B506E1"/>
    <w:rsid w:val="00B52D8B"/>
    <w:rsid w:val="00B558F9"/>
    <w:rsid w:val="00B57284"/>
    <w:rsid w:val="00B600B6"/>
    <w:rsid w:val="00B62DCC"/>
    <w:rsid w:val="00B63AE3"/>
    <w:rsid w:val="00B65C3A"/>
    <w:rsid w:val="00B75712"/>
    <w:rsid w:val="00B76F79"/>
    <w:rsid w:val="00B77909"/>
    <w:rsid w:val="00B804BF"/>
    <w:rsid w:val="00B84699"/>
    <w:rsid w:val="00B902CD"/>
    <w:rsid w:val="00B97801"/>
    <w:rsid w:val="00BB1F2B"/>
    <w:rsid w:val="00BB6D9A"/>
    <w:rsid w:val="00BC3850"/>
    <w:rsid w:val="00BC4A13"/>
    <w:rsid w:val="00BC585A"/>
    <w:rsid w:val="00BC6480"/>
    <w:rsid w:val="00BD0A9C"/>
    <w:rsid w:val="00BE0E66"/>
    <w:rsid w:val="00BE4CB1"/>
    <w:rsid w:val="00C019B3"/>
    <w:rsid w:val="00C166F8"/>
    <w:rsid w:val="00C352DC"/>
    <w:rsid w:val="00C40625"/>
    <w:rsid w:val="00C444E9"/>
    <w:rsid w:val="00C532AD"/>
    <w:rsid w:val="00C65980"/>
    <w:rsid w:val="00C65CA3"/>
    <w:rsid w:val="00C6750A"/>
    <w:rsid w:val="00C7098E"/>
    <w:rsid w:val="00C71CCD"/>
    <w:rsid w:val="00C728D6"/>
    <w:rsid w:val="00C81130"/>
    <w:rsid w:val="00C86C99"/>
    <w:rsid w:val="00C90B2C"/>
    <w:rsid w:val="00CA17F9"/>
    <w:rsid w:val="00CB180F"/>
    <w:rsid w:val="00CD407E"/>
    <w:rsid w:val="00CD6C57"/>
    <w:rsid w:val="00CE48AD"/>
    <w:rsid w:val="00CF50D0"/>
    <w:rsid w:val="00CF6177"/>
    <w:rsid w:val="00D015E5"/>
    <w:rsid w:val="00D0286D"/>
    <w:rsid w:val="00D033AC"/>
    <w:rsid w:val="00D03E23"/>
    <w:rsid w:val="00D05993"/>
    <w:rsid w:val="00D06A9C"/>
    <w:rsid w:val="00D077E0"/>
    <w:rsid w:val="00D0785C"/>
    <w:rsid w:val="00D16741"/>
    <w:rsid w:val="00D22E4C"/>
    <w:rsid w:val="00D32B5A"/>
    <w:rsid w:val="00D37CBE"/>
    <w:rsid w:val="00D4438B"/>
    <w:rsid w:val="00D51EF1"/>
    <w:rsid w:val="00D562D3"/>
    <w:rsid w:val="00D66D2C"/>
    <w:rsid w:val="00D70960"/>
    <w:rsid w:val="00D71891"/>
    <w:rsid w:val="00D80425"/>
    <w:rsid w:val="00D83C72"/>
    <w:rsid w:val="00D86216"/>
    <w:rsid w:val="00D86825"/>
    <w:rsid w:val="00D91102"/>
    <w:rsid w:val="00D91476"/>
    <w:rsid w:val="00D94BC7"/>
    <w:rsid w:val="00DA4C2F"/>
    <w:rsid w:val="00DB7798"/>
    <w:rsid w:val="00DC1385"/>
    <w:rsid w:val="00DC1E87"/>
    <w:rsid w:val="00DC39F6"/>
    <w:rsid w:val="00DC44D7"/>
    <w:rsid w:val="00DD1854"/>
    <w:rsid w:val="00DD76C6"/>
    <w:rsid w:val="00DD7EDA"/>
    <w:rsid w:val="00DE2E19"/>
    <w:rsid w:val="00DE76C4"/>
    <w:rsid w:val="00DF7974"/>
    <w:rsid w:val="00E032FB"/>
    <w:rsid w:val="00E04E3F"/>
    <w:rsid w:val="00E0762C"/>
    <w:rsid w:val="00E15F65"/>
    <w:rsid w:val="00E40102"/>
    <w:rsid w:val="00E42E12"/>
    <w:rsid w:val="00E51D0C"/>
    <w:rsid w:val="00E5257D"/>
    <w:rsid w:val="00E73C35"/>
    <w:rsid w:val="00E80FC6"/>
    <w:rsid w:val="00E8224E"/>
    <w:rsid w:val="00E87450"/>
    <w:rsid w:val="00E91775"/>
    <w:rsid w:val="00E91EC4"/>
    <w:rsid w:val="00EB5DEF"/>
    <w:rsid w:val="00EC544B"/>
    <w:rsid w:val="00ED2169"/>
    <w:rsid w:val="00ED2EFD"/>
    <w:rsid w:val="00ED58A1"/>
    <w:rsid w:val="00EE481F"/>
    <w:rsid w:val="00EE5956"/>
    <w:rsid w:val="00EF035A"/>
    <w:rsid w:val="00F019EC"/>
    <w:rsid w:val="00F04C8A"/>
    <w:rsid w:val="00F0647B"/>
    <w:rsid w:val="00F11EE8"/>
    <w:rsid w:val="00F14E8C"/>
    <w:rsid w:val="00F24BDF"/>
    <w:rsid w:val="00F26777"/>
    <w:rsid w:val="00F27DC2"/>
    <w:rsid w:val="00F30140"/>
    <w:rsid w:val="00F3050F"/>
    <w:rsid w:val="00F35298"/>
    <w:rsid w:val="00F36E94"/>
    <w:rsid w:val="00F378C1"/>
    <w:rsid w:val="00F44B9D"/>
    <w:rsid w:val="00F45E11"/>
    <w:rsid w:val="00F47658"/>
    <w:rsid w:val="00F57EF4"/>
    <w:rsid w:val="00F62E9D"/>
    <w:rsid w:val="00F6411B"/>
    <w:rsid w:val="00F6646F"/>
    <w:rsid w:val="00F750D6"/>
    <w:rsid w:val="00F75490"/>
    <w:rsid w:val="00FA0664"/>
    <w:rsid w:val="00FA3E3B"/>
    <w:rsid w:val="00FA41B6"/>
    <w:rsid w:val="00FA5195"/>
    <w:rsid w:val="00FB535C"/>
    <w:rsid w:val="00FC1B41"/>
    <w:rsid w:val="00FC36E1"/>
    <w:rsid w:val="00FD3CB8"/>
    <w:rsid w:val="00FD4372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9235F2E"/>
  <w15:docId w15:val="{E3209C98-83F8-4885-9E41-F3CBC4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6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3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4"/>
      </w:numPr>
    </w:pPr>
  </w:style>
  <w:style w:type="numbering" w:customStyle="1" w:styleId="WWNum32">
    <w:name w:val="WWNum32"/>
    <w:basedOn w:val="Bezlisty"/>
    <w:rsid w:val="001358C7"/>
    <w:pPr>
      <w:numPr>
        <w:numId w:val="5"/>
      </w:numPr>
    </w:pPr>
  </w:style>
  <w:style w:type="numbering" w:customStyle="1" w:styleId="WWNum1">
    <w:name w:val="WWNum1"/>
    <w:basedOn w:val="Bezlisty"/>
    <w:rsid w:val="009C149E"/>
    <w:pPr>
      <w:numPr>
        <w:numId w:val="6"/>
      </w:numPr>
    </w:pPr>
  </w:style>
  <w:style w:type="numbering" w:customStyle="1" w:styleId="WWNum4">
    <w:name w:val="WWNum4"/>
    <w:basedOn w:val="Bezlisty"/>
    <w:rsid w:val="009C149E"/>
    <w:pPr>
      <w:numPr>
        <w:numId w:val="8"/>
      </w:numPr>
    </w:pPr>
  </w:style>
  <w:style w:type="numbering" w:customStyle="1" w:styleId="WWNum5">
    <w:name w:val="WWNum5"/>
    <w:basedOn w:val="Bezlisty"/>
    <w:rsid w:val="009C149E"/>
    <w:pPr>
      <w:numPr>
        <w:numId w:val="7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customStyle="1" w:styleId="Tekstpodstawowy23">
    <w:name w:val="Tekst podstawowy 23"/>
    <w:basedOn w:val="Normalny"/>
    <w:rsid w:val="00F62E9D"/>
    <w:pPr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customStyle="1" w:styleId="Nagwek1">
    <w:name w:val="Nagłówek #1_"/>
    <w:basedOn w:val="Domylnaczcionkaakapitu"/>
    <w:link w:val="Nagwek10"/>
    <w:rsid w:val="00087DC0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rsid w:val="00087DC0"/>
    <w:pPr>
      <w:widowControl w:val="0"/>
      <w:overflowPunct/>
      <w:autoSpaceDE/>
      <w:autoSpaceDN/>
      <w:adjustRightInd/>
      <w:jc w:val="left"/>
      <w:textAlignment w:val="auto"/>
      <w:outlineLvl w:val="0"/>
    </w:pPr>
    <w:rPr>
      <w:rFonts w:ascii="Times New Roman" w:hAnsi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pole.engo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868EF-FB0C-4EF5-9FF7-01BA5787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2682</Words>
  <Characters>16094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Katarzyna Duziak-Tincel</cp:lastModifiedBy>
  <cp:revision>13</cp:revision>
  <cp:lastPrinted>2024-01-08T06:39:00Z</cp:lastPrinted>
  <dcterms:created xsi:type="dcterms:W3CDTF">2023-01-02T09:56:00Z</dcterms:created>
  <dcterms:modified xsi:type="dcterms:W3CDTF">2024-01-29T11:58:00Z</dcterms:modified>
</cp:coreProperties>
</file>