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364582" w14:paraId="06AC9526" w14:textId="77777777" w:rsidTr="00364582">
        <w:tc>
          <w:tcPr>
            <w:tcW w:w="2263" w:type="dxa"/>
          </w:tcPr>
          <w:p w14:paraId="1A4B5AA8" w14:textId="22BB4585" w:rsidR="00364582" w:rsidRDefault="00C72B4F" w:rsidP="00C72B4F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tab/>
            </w:r>
          </w:p>
        </w:tc>
        <w:tc>
          <w:tcPr>
            <w:tcW w:w="6799" w:type="dxa"/>
          </w:tcPr>
          <w:p w14:paraId="0575F132" w14:textId="56B2843F" w:rsidR="003C000F" w:rsidRPr="003C000F" w:rsidRDefault="00D316E5" w:rsidP="003C000F">
            <w:pPr>
              <w:jc w:val="right"/>
              <w:rPr>
                <w:bCs/>
                <w:color w:val="000000" w:themeColor="text1"/>
                <w:sz w:val="16"/>
                <w:szCs w:val="24"/>
              </w:rPr>
            </w:pPr>
            <w:r w:rsidRPr="00D316E5">
              <w:rPr>
                <w:bCs/>
                <w:color w:val="000000" w:themeColor="text1"/>
                <w:sz w:val="16"/>
                <w:szCs w:val="24"/>
              </w:rPr>
              <w:t xml:space="preserve">Załącznik nr 1 do </w:t>
            </w:r>
            <w:r w:rsidR="003C000F" w:rsidRPr="003C000F">
              <w:rPr>
                <w:bCs/>
                <w:color w:val="000000" w:themeColor="text1"/>
                <w:sz w:val="16"/>
                <w:szCs w:val="24"/>
              </w:rPr>
              <w:t>O</w:t>
            </w:r>
            <w:r w:rsidR="003C000F">
              <w:rPr>
                <w:bCs/>
                <w:color w:val="000000" w:themeColor="text1"/>
                <w:sz w:val="16"/>
                <w:szCs w:val="24"/>
              </w:rPr>
              <w:t>głoszenia</w:t>
            </w:r>
          </w:p>
          <w:p w14:paraId="18B2C516" w14:textId="77777777" w:rsidR="003C000F" w:rsidRPr="003C000F" w:rsidRDefault="003C000F" w:rsidP="003C000F">
            <w:pPr>
              <w:jc w:val="right"/>
              <w:rPr>
                <w:bCs/>
                <w:color w:val="000000" w:themeColor="text1"/>
                <w:sz w:val="16"/>
                <w:szCs w:val="24"/>
              </w:rPr>
            </w:pPr>
            <w:r w:rsidRPr="003C000F">
              <w:rPr>
                <w:bCs/>
                <w:color w:val="000000" w:themeColor="text1"/>
                <w:sz w:val="16"/>
                <w:szCs w:val="24"/>
              </w:rPr>
              <w:t xml:space="preserve">o otwartym naborze </w:t>
            </w:r>
          </w:p>
          <w:p w14:paraId="1D3FA021" w14:textId="77777777" w:rsidR="003C000F" w:rsidRPr="003C000F" w:rsidRDefault="003C000F" w:rsidP="003C000F">
            <w:pPr>
              <w:jc w:val="right"/>
              <w:rPr>
                <w:bCs/>
                <w:color w:val="000000" w:themeColor="text1"/>
                <w:sz w:val="16"/>
                <w:szCs w:val="24"/>
              </w:rPr>
            </w:pPr>
            <w:r w:rsidRPr="003C000F">
              <w:rPr>
                <w:bCs/>
                <w:color w:val="000000" w:themeColor="text1"/>
                <w:sz w:val="16"/>
                <w:szCs w:val="24"/>
              </w:rPr>
              <w:t>na partnera z sektora organizacji pozarządowych</w:t>
            </w:r>
          </w:p>
          <w:p w14:paraId="2CEEE23D" w14:textId="77777777" w:rsidR="003C000F" w:rsidRPr="003C000F" w:rsidRDefault="003C000F" w:rsidP="003C000F">
            <w:pPr>
              <w:jc w:val="right"/>
              <w:rPr>
                <w:bCs/>
                <w:color w:val="000000" w:themeColor="text1"/>
                <w:sz w:val="16"/>
                <w:szCs w:val="24"/>
              </w:rPr>
            </w:pPr>
            <w:r w:rsidRPr="003C000F">
              <w:rPr>
                <w:bCs/>
                <w:color w:val="000000" w:themeColor="text1"/>
                <w:sz w:val="16"/>
                <w:szCs w:val="24"/>
              </w:rPr>
              <w:t xml:space="preserve">w celu wspólnej realizacji projektu planowanego do złożenia </w:t>
            </w:r>
          </w:p>
          <w:p w14:paraId="57E1A610" w14:textId="19883C2E" w:rsidR="00364582" w:rsidRPr="00395463" w:rsidRDefault="003C000F" w:rsidP="003C000F">
            <w:pPr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3C000F">
              <w:rPr>
                <w:bCs/>
                <w:color w:val="000000" w:themeColor="text1"/>
                <w:sz w:val="16"/>
                <w:szCs w:val="24"/>
              </w:rPr>
              <w:t xml:space="preserve">do programu „Fundusze Europejskie dla Opolskiego 2021-2027”, </w:t>
            </w:r>
            <w:r>
              <w:rPr>
                <w:bCs/>
                <w:color w:val="000000" w:themeColor="text1"/>
                <w:sz w:val="16"/>
                <w:szCs w:val="24"/>
              </w:rPr>
              <w:br/>
            </w:r>
            <w:r w:rsidRPr="003C000F">
              <w:rPr>
                <w:bCs/>
                <w:color w:val="000000" w:themeColor="text1"/>
                <w:sz w:val="16"/>
                <w:szCs w:val="24"/>
              </w:rPr>
              <w:t>działanie 2.6 Ochrona różnorodności biologicznej.</w:t>
            </w:r>
          </w:p>
        </w:tc>
      </w:tr>
    </w:tbl>
    <w:p w14:paraId="288EB731" w14:textId="3AC8B3D5" w:rsidR="00364582" w:rsidRDefault="00364582" w:rsidP="00C470A7">
      <w:pPr>
        <w:spacing w:after="0"/>
        <w:jc w:val="right"/>
        <w:rPr>
          <w:b/>
          <w:bCs/>
          <w:color w:val="C00000"/>
        </w:rPr>
      </w:pPr>
    </w:p>
    <w:p w14:paraId="2D9F9766" w14:textId="77777777" w:rsidR="00C72B4F" w:rsidRDefault="00C72B4F" w:rsidP="00364582">
      <w:pPr>
        <w:spacing w:after="0"/>
        <w:jc w:val="center"/>
        <w:rPr>
          <w:b/>
          <w:bCs/>
          <w:color w:val="C00000"/>
        </w:rPr>
      </w:pPr>
    </w:p>
    <w:p w14:paraId="462BD12E" w14:textId="77777777" w:rsidR="00364582" w:rsidRDefault="00364582" w:rsidP="000C6688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2E88BE53" w14:textId="77777777" w:rsidR="00C72B4F" w:rsidRDefault="00C72B4F" w:rsidP="000C6688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1F12C7D3" w14:textId="77777777" w:rsidR="00C72B4F" w:rsidRDefault="00C72B4F" w:rsidP="00C72B4F">
      <w:pPr>
        <w:spacing w:after="0"/>
        <w:rPr>
          <w:b/>
          <w:bCs/>
          <w:color w:val="000000" w:themeColor="text1"/>
          <w:sz w:val="36"/>
          <w:szCs w:val="36"/>
        </w:rPr>
      </w:pPr>
    </w:p>
    <w:p w14:paraId="0B91F7FD" w14:textId="249F9EA9" w:rsidR="00C72B4F" w:rsidRPr="00C72B4F" w:rsidRDefault="00C72B4F" w:rsidP="00364582">
      <w:pPr>
        <w:spacing w:after="0"/>
        <w:jc w:val="center"/>
        <w:rPr>
          <w:b/>
          <w:bCs/>
          <w:color w:val="000000" w:themeColor="text1"/>
          <w:sz w:val="52"/>
          <w:szCs w:val="48"/>
        </w:rPr>
      </w:pPr>
      <w:r w:rsidRPr="00C72B4F">
        <w:rPr>
          <w:b/>
          <w:bCs/>
          <w:color w:val="000000" w:themeColor="text1"/>
          <w:sz w:val="52"/>
          <w:szCs w:val="48"/>
        </w:rPr>
        <w:t>FORMULARZ OFERTOWY</w:t>
      </w:r>
    </w:p>
    <w:p w14:paraId="3C630F85" w14:textId="77777777" w:rsidR="00C72B4F" w:rsidRDefault="00C72B4F" w:rsidP="00364582">
      <w:pPr>
        <w:spacing w:after="0"/>
        <w:jc w:val="center"/>
        <w:rPr>
          <w:b/>
          <w:bCs/>
          <w:color w:val="000000" w:themeColor="text1"/>
          <w:sz w:val="48"/>
          <w:szCs w:val="48"/>
        </w:rPr>
      </w:pPr>
    </w:p>
    <w:p w14:paraId="437D9B71" w14:textId="77777777" w:rsidR="00E4665D" w:rsidRDefault="00C72B4F" w:rsidP="003C000F">
      <w:pPr>
        <w:spacing w:after="0"/>
        <w:jc w:val="center"/>
        <w:rPr>
          <w:b/>
          <w:bCs/>
          <w:color w:val="000000" w:themeColor="text1"/>
          <w:sz w:val="32"/>
          <w:szCs w:val="36"/>
        </w:rPr>
      </w:pPr>
      <w:r w:rsidRPr="003C000F">
        <w:rPr>
          <w:b/>
          <w:bCs/>
          <w:color w:val="000000" w:themeColor="text1"/>
          <w:sz w:val="32"/>
          <w:szCs w:val="36"/>
        </w:rPr>
        <w:t xml:space="preserve">złożony w odpowiedzi na </w:t>
      </w:r>
    </w:p>
    <w:p w14:paraId="76883F98" w14:textId="44C10C0D" w:rsidR="003C000F" w:rsidRPr="003C000F" w:rsidRDefault="003C000F" w:rsidP="003C000F">
      <w:pPr>
        <w:spacing w:after="0"/>
        <w:jc w:val="center"/>
        <w:rPr>
          <w:b/>
          <w:bCs/>
          <w:color w:val="000000" w:themeColor="text1"/>
          <w:sz w:val="32"/>
          <w:szCs w:val="36"/>
        </w:rPr>
      </w:pPr>
      <w:r w:rsidRPr="003C000F">
        <w:rPr>
          <w:b/>
          <w:bCs/>
          <w:color w:val="000000" w:themeColor="text1"/>
          <w:sz w:val="32"/>
          <w:szCs w:val="36"/>
        </w:rPr>
        <w:br/>
        <w:t xml:space="preserve">Ogłoszenie o otwartym naborze </w:t>
      </w:r>
    </w:p>
    <w:p w14:paraId="63FCA7F2" w14:textId="77777777" w:rsidR="003C000F" w:rsidRPr="003C000F" w:rsidRDefault="003C000F" w:rsidP="003C000F">
      <w:pPr>
        <w:spacing w:after="0"/>
        <w:jc w:val="center"/>
        <w:rPr>
          <w:b/>
          <w:bCs/>
          <w:color w:val="000000" w:themeColor="text1"/>
          <w:sz w:val="32"/>
          <w:szCs w:val="36"/>
        </w:rPr>
      </w:pPr>
      <w:r w:rsidRPr="003C000F">
        <w:rPr>
          <w:b/>
          <w:bCs/>
          <w:color w:val="000000" w:themeColor="text1"/>
          <w:sz w:val="32"/>
          <w:szCs w:val="36"/>
        </w:rPr>
        <w:t>na partnera z sektora organizacji pozarządowych</w:t>
      </w:r>
    </w:p>
    <w:p w14:paraId="6EC3E752" w14:textId="77777777" w:rsidR="003C000F" w:rsidRPr="003C000F" w:rsidRDefault="003C000F" w:rsidP="003C000F">
      <w:pPr>
        <w:spacing w:after="0"/>
        <w:jc w:val="center"/>
        <w:rPr>
          <w:b/>
          <w:bCs/>
          <w:color w:val="0070C0"/>
          <w:sz w:val="32"/>
          <w:szCs w:val="36"/>
        </w:rPr>
      </w:pPr>
      <w:r w:rsidRPr="003C000F">
        <w:rPr>
          <w:b/>
          <w:bCs/>
          <w:color w:val="0070C0"/>
          <w:sz w:val="32"/>
          <w:szCs w:val="36"/>
        </w:rPr>
        <w:t xml:space="preserve">w celu wspólnej realizacji projektu planowanego do złożenia </w:t>
      </w:r>
    </w:p>
    <w:p w14:paraId="5528F383" w14:textId="6C8E3105" w:rsidR="00C72B4F" w:rsidRPr="003C000F" w:rsidRDefault="003C000F" w:rsidP="003C000F">
      <w:pPr>
        <w:spacing w:after="0"/>
        <w:jc w:val="center"/>
        <w:rPr>
          <w:b/>
          <w:bCs/>
          <w:i/>
          <w:iCs/>
          <w:color w:val="0070C0"/>
          <w:sz w:val="28"/>
          <w:szCs w:val="32"/>
        </w:rPr>
      </w:pPr>
      <w:r w:rsidRPr="003C000F">
        <w:rPr>
          <w:b/>
          <w:bCs/>
          <w:color w:val="0070C0"/>
          <w:sz w:val="32"/>
          <w:szCs w:val="36"/>
        </w:rPr>
        <w:t>do programu „Fundusze Europejskie dla Opolskiego 2021-2027”, działanie 2.6 Ochrona różnorodności biologicznej.</w:t>
      </w:r>
    </w:p>
    <w:p w14:paraId="266F3794" w14:textId="43C76408" w:rsidR="00364582" w:rsidRDefault="00364582" w:rsidP="00CD2BB6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480CE521" w14:textId="5E7FE2C5" w:rsidR="00364582" w:rsidRDefault="00364582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AA4BE93" w14:textId="79C7207A" w:rsidR="000C6688" w:rsidRDefault="000C6688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735ED3E" w14:textId="77777777" w:rsidR="000C6688" w:rsidRDefault="000C6688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B2B7AAD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09ECB85D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63124DF7" w14:textId="77777777" w:rsidR="00C72B4F" w:rsidRDefault="00C72B4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0F335DCF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40A27623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339AEF70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59E0638B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1057ACC2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0E8B391D" w14:textId="77777777" w:rsidR="003C000F" w:rsidRDefault="003C000F" w:rsidP="00C72B4F">
      <w:pPr>
        <w:spacing w:after="0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5045D718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22599B46" w14:textId="77777777" w:rsidR="00C72B4F" w:rsidRDefault="00C72B4F" w:rsidP="000C6688">
      <w:pPr>
        <w:spacing w:after="0"/>
        <w:jc w:val="center"/>
        <w:rPr>
          <w:b/>
          <w:bCs/>
          <w:i/>
          <w:iCs/>
          <w:color w:val="2E74B5" w:themeColor="accent5" w:themeShade="BF"/>
          <w:sz w:val="32"/>
          <w:szCs w:val="32"/>
        </w:rPr>
      </w:pPr>
    </w:p>
    <w:p w14:paraId="5E5CF8B5" w14:textId="16CC0BD4" w:rsidR="00A10642" w:rsidRDefault="00A10642" w:rsidP="00A10642">
      <w:pPr>
        <w:spacing w:after="0"/>
        <w:jc w:val="right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lastRenderedPageBreak/>
        <w:t>Urząd Miasta Opola</w:t>
      </w:r>
    </w:p>
    <w:p w14:paraId="72C55147" w14:textId="41750697" w:rsidR="00A10642" w:rsidRDefault="00A10642" w:rsidP="00A10642">
      <w:pPr>
        <w:spacing w:after="0"/>
        <w:jc w:val="right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>Ul. Rynek 1A</w:t>
      </w:r>
    </w:p>
    <w:p w14:paraId="418AB7FB" w14:textId="53D35C4C" w:rsidR="00A10642" w:rsidRDefault="00A10642" w:rsidP="00A10642">
      <w:pPr>
        <w:spacing w:after="0"/>
        <w:jc w:val="right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>45-015 Opole</w:t>
      </w:r>
    </w:p>
    <w:p w14:paraId="2FBE1BA2" w14:textId="77777777" w:rsidR="00A10642" w:rsidRDefault="00A10642" w:rsidP="00FB0F5A">
      <w:pPr>
        <w:spacing w:after="0"/>
        <w:jc w:val="both"/>
        <w:rPr>
          <w:b/>
          <w:bCs/>
          <w:iCs/>
          <w:szCs w:val="32"/>
        </w:rPr>
      </w:pPr>
    </w:p>
    <w:p w14:paraId="2B36F490" w14:textId="77777777" w:rsidR="00A10642" w:rsidRDefault="00A10642" w:rsidP="00FB0F5A">
      <w:pPr>
        <w:spacing w:after="0"/>
        <w:jc w:val="both"/>
        <w:rPr>
          <w:b/>
          <w:bCs/>
          <w:iCs/>
          <w:szCs w:val="32"/>
        </w:rPr>
      </w:pPr>
    </w:p>
    <w:p w14:paraId="76510290" w14:textId="77777777" w:rsidR="00A10642" w:rsidRDefault="00A10642" w:rsidP="00FB0F5A">
      <w:pPr>
        <w:spacing w:after="0"/>
        <w:jc w:val="both"/>
        <w:rPr>
          <w:b/>
          <w:bCs/>
          <w:iCs/>
          <w:szCs w:val="32"/>
        </w:rPr>
      </w:pPr>
    </w:p>
    <w:p w14:paraId="7195E14F" w14:textId="0CC75333" w:rsidR="00A10642" w:rsidRDefault="00A10642" w:rsidP="00FB0F5A">
      <w:pPr>
        <w:spacing w:after="0"/>
        <w:jc w:val="both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>Szanowni Państwo</w:t>
      </w:r>
    </w:p>
    <w:p w14:paraId="55CF87C5" w14:textId="77777777" w:rsidR="00A10642" w:rsidRDefault="00A10642" w:rsidP="00FB0F5A">
      <w:pPr>
        <w:spacing w:after="0"/>
        <w:jc w:val="both"/>
        <w:rPr>
          <w:b/>
          <w:bCs/>
          <w:iCs/>
          <w:szCs w:val="32"/>
        </w:rPr>
      </w:pPr>
    </w:p>
    <w:p w14:paraId="569591D0" w14:textId="1ED0AD01" w:rsidR="00502862" w:rsidRPr="00A10642" w:rsidRDefault="00C72B4F" w:rsidP="00FB0F5A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>W odpowiedzi na ogłoszenie Miasta Opola</w:t>
      </w:r>
      <w:r w:rsidR="003C000F" w:rsidRPr="00A10642">
        <w:rPr>
          <w:bCs/>
          <w:iCs/>
        </w:rPr>
        <w:t xml:space="preserve"> z dnia 27 listopada 2023 r.</w:t>
      </w:r>
      <w:r w:rsidRPr="00A10642">
        <w:rPr>
          <w:bCs/>
          <w:iCs/>
        </w:rPr>
        <w:t xml:space="preserve"> o </w:t>
      </w:r>
      <w:r w:rsidR="00FB0F5A" w:rsidRPr="00A10642">
        <w:rPr>
          <w:bCs/>
          <w:iCs/>
        </w:rPr>
        <w:t xml:space="preserve">otwartym naborze </w:t>
      </w:r>
      <w:r w:rsidR="00845E40" w:rsidRPr="00A10642">
        <w:rPr>
          <w:bCs/>
          <w:iCs/>
        </w:rPr>
        <w:br/>
      </w:r>
      <w:r w:rsidR="003C000F" w:rsidRPr="00A10642">
        <w:rPr>
          <w:bCs/>
          <w:iCs/>
          <w:u w:val="single"/>
        </w:rPr>
        <w:t>na partnera z sektora organizacji pozarządowych</w:t>
      </w:r>
      <w:r w:rsidR="00845E40" w:rsidRPr="00A10642">
        <w:rPr>
          <w:bCs/>
          <w:iCs/>
        </w:rPr>
        <w:t xml:space="preserve"> </w:t>
      </w:r>
      <w:r w:rsidR="003C000F" w:rsidRPr="00A10642">
        <w:rPr>
          <w:bCs/>
          <w:iCs/>
        </w:rPr>
        <w:t xml:space="preserve">w celu wspólnej realizacji projektu planowanego do złożenia do programu „Fundusze Europejskie dla Opolskiego 2021-2027”, działanie 2.6 Ochrona różnorodności biologicznej, </w:t>
      </w:r>
      <w:r w:rsidR="00502862" w:rsidRPr="00A10642">
        <w:rPr>
          <w:bCs/>
          <w:iCs/>
        </w:rPr>
        <w:t xml:space="preserve">niniejszym zgłaszam </w:t>
      </w:r>
      <w:r w:rsidR="0007650B">
        <w:rPr>
          <w:bCs/>
          <w:iCs/>
        </w:rPr>
        <w:t xml:space="preserve">propozycję współpracy </w:t>
      </w:r>
      <w:r w:rsidR="00502862" w:rsidRPr="00A10642">
        <w:rPr>
          <w:bCs/>
          <w:iCs/>
        </w:rPr>
        <w:t>w przedmiotowym naborze.</w:t>
      </w:r>
    </w:p>
    <w:p w14:paraId="680A6982" w14:textId="7B76639C" w:rsidR="00EE5342" w:rsidRPr="00A10642" w:rsidRDefault="00EE5342" w:rsidP="00502862">
      <w:pPr>
        <w:spacing w:after="0"/>
        <w:jc w:val="both"/>
        <w:rPr>
          <w:b/>
          <w:bCs/>
          <w:iCs/>
        </w:rPr>
      </w:pPr>
    </w:p>
    <w:p w14:paraId="47FBD5B2" w14:textId="77777777" w:rsidR="00862CA8" w:rsidRDefault="00845E40" w:rsidP="00845E40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 xml:space="preserve">Jednocześnie potwierdzam, że podmiot, który reprezentuję jest organizacją pozarządową, </w:t>
      </w:r>
      <w:r w:rsidRPr="00A10642">
        <w:rPr>
          <w:bCs/>
          <w:iCs/>
        </w:rPr>
        <w:br/>
        <w:t>na potwierdzeni</w:t>
      </w:r>
      <w:r w:rsidR="00A10642" w:rsidRPr="00A10642">
        <w:rPr>
          <w:bCs/>
          <w:iCs/>
        </w:rPr>
        <w:t>e</w:t>
      </w:r>
      <w:r w:rsidRPr="00A10642">
        <w:rPr>
          <w:bCs/>
          <w:iCs/>
        </w:rPr>
        <w:t xml:space="preserve"> czego, do formularza ofertowego załączam:</w:t>
      </w:r>
    </w:p>
    <w:p w14:paraId="4A16FB61" w14:textId="07A3D5C2" w:rsidR="00845E40" w:rsidRPr="00A10642" w:rsidRDefault="00845E40" w:rsidP="009E4511">
      <w:pPr>
        <w:shd w:val="clear" w:color="auto" w:fill="E2EFD9" w:themeFill="accent6" w:themeFillTint="33"/>
        <w:spacing w:after="0"/>
        <w:jc w:val="both"/>
        <w:rPr>
          <w:bCs/>
          <w:iCs/>
        </w:rPr>
      </w:pPr>
      <w:r w:rsidRPr="00A10642">
        <w:rPr>
          <w:bCs/>
          <w:iCs/>
        </w:rPr>
        <w:t>………</w:t>
      </w:r>
      <w:r w:rsidR="00A10642" w:rsidRPr="00A10642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27011441" w14:textId="2E3EE896" w:rsidR="00845E40" w:rsidRPr="00A10642" w:rsidRDefault="00845E40" w:rsidP="00862CA8">
      <w:pPr>
        <w:shd w:val="clear" w:color="auto" w:fill="D9D9D9" w:themeFill="background1" w:themeFillShade="D9"/>
        <w:spacing w:after="0"/>
        <w:jc w:val="both"/>
        <w:rPr>
          <w:bCs/>
          <w:iCs/>
        </w:rPr>
      </w:pPr>
      <w:r w:rsidRPr="00A10642">
        <w:rPr>
          <w:bCs/>
          <w:iCs/>
        </w:rPr>
        <w:t xml:space="preserve">(należy wskazać rodzaj załączonego dokumentu: </w:t>
      </w:r>
      <w:r w:rsidR="003C315D">
        <w:rPr>
          <w:bCs/>
          <w:iCs/>
        </w:rPr>
        <w:t>odpis z KRS lub inny dokument rejestrowy</w:t>
      </w:r>
      <w:r w:rsidRPr="00A10642">
        <w:rPr>
          <w:bCs/>
          <w:iCs/>
        </w:rPr>
        <w:t>)</w:t>
      </w:r>
    </w:p>
    <w:p w14:paraId="60B21BCB" w14:textId="77777777" w:rsidR="00A10642" w:rsidRPr="00A10642" w:rsidRDefault="00A10642" w:rsidP="00845E40">
      <w:pPr>
        <w:spacing w:after="0"/>
        <w:jc w:val="both"/>
        <w:rPr>
          <w:bCs/>
          <w:iCs/>
        </w:rPr>
      </w:pPr>
    </w:p>
    <w:p w14:paraId="4FF2F247" w14:textId="334C35F0" w:rsidR="00A10642" w:rsidRPr="00A10642" w:rsidRDefault="00A10642" w:rsidP="00A10642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 xml:space="preserve">Jednocześnie oświadczam, że podmiot, który reprezentuję nie podlega wykluczeniu z ubiegania się </w:t>
      </w:r>
      <w:r w:rsidR="00862CA8">
        <w:rPr>
          <w:bCs/>
          <w:iCs/>
        </w:rPr>
        <w:br/>
      </w:r>
      <w:r w:rsidRPr="00A10642">
        <w:rPr>
          <w:bCs/>
          <w:iCs/>
        </w:rPr>
        <w:t>o dofinansowanie na podstawie:</w:t>
      </w:r>
    </w:p>
    <w:p w14:paraId="3645739F" w14:textId="77777777" w:rsidR="00A10642" w:rsidRPr="00A10642" w:rsidRDefault="00A10642" w:rsidP="00A10642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>­ art. 207 ust. 4 ustawy z dnia 27 sierpnia 2009 r. o finansach publicznych,</w:t>
      </w:r>
    </w:p>
    <w:p w14:paraId="21717A4C" w14:textId="77777777" w:rsidR="00A10642" w:rsidRPr="00A10642" w:rsidRDefault="00A10642" w:rsidP="00A10642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>­ art. 12 ustawy z dnia 15 czerwca 2012 r. o skutkach powierzania wykonywania pracy cudzoziemcom przebywającym wbrew przepisom na terytorium Rzeczypospolitej Polskiej,</w:t>
      </w:r>
    </w:p>
    <w:p w14:paraId="2016430E" w14:textId="196D7FCB" w:rsidR="00A10642" w:rsidRPr="00A10642" w:rsidRDefault="00A10642" w:rsidP="00A10642">
      <w:pPr>
        <w:spacing w:after="0"/>
        <w:jc w:val="both"/>
        <w:rPr>
          <w:bCs/>
          <w:iCs/>
        </w:rPr>
      </w:pPr>
      <w:r w:rsidRPr="00A10642">
        <w:rPr>
          <w:bCs/>
          <w:iCs/>
        </w:rPr>
        <w:t>­ art. 9 ustawy z dnia 28 października 2002 r. o odpowiedzialności podmiotów zbiorowych za czyny zabronione pod groźbą kary.</w:t>
      </w:r>
    </w:p>
    <w:p w14:paraId="11173C97" w14:textId="77777777" w:rsidR="00A10642" w:rsidRDefault="00A10642" w:rsidP="00845E40">
      <w:pPr>
        <w:spacing w:after="0"/>
        <w:jc w:val="both"/>
        <w:rPr>
          <w:bCs/>
          <w:iCs/>
          <w:sz w:val="24"/>
          <w:szCs w:val="32"/>
        </w:rPr>
      </w:pPr>
    </w:p>
    <w:p w14:paraId="0EAAA8ED" w14:textId="485BCD53" w:rsidR="00A10642" w:rsidRPr="00A10642" w:rsidRDefault="00A10642" w:rsidP="00A10642">
      <w:pPr>
        <w:pStyle w:val="Akapitzlist"/>
        <w:numPr>
          <w:ilvl w:val="0"/>
          <w:numId w:val="44"/>
        </w:numPr>
        <w:shd w:val="clear" w:color="auto" w:fill="9CC2E5" w:themeFill="accent5" w:themeFillTint="99"/>
        <w:spacing w:after="0"/>
        <w:jc w:val="center"/>
        <w:rPr>
          <w:b/>
          <w:bCs/>
          <w:iCs/>
          <w:szCs w:val="32"/>
        </w:rPr>
      </w:pPr>
      <w:r w:rsidRPr="00A10642">
        <w:rPr>
          <w:b/>
          <w:bCs/>
          <w:iCs/>
          <w:szCs w:val="32"/>
        </w:rPr>
        <w:t>DANE IDENTYFIKACYJNE OFERENTA – POTENCJALNEGO PARTNERA W PROJEKCIE</w:t>
      </w:r>
    </w:p>
    <w:p w14:paraId="2515F4A1" w14:textId="77777777" w:rsidR="00845E40" w:rsidRDefault="00845E40" w:rsidP="00502862">
      <w:pPr>
        <w:spacing w:after="0"/>
        <w:jc w:val="both"/>
        <w:rPr>
          <w:b/>
          <w:bCs/>
          <w:iCs/>
          <w:sz w:val="24"/>
          <w:szCs w:val="32"/>
        </w:rPr>
      </w:pPr>
    </w:p>
    <w:p w14:paraId="2CDB8C0A" w14:textId="276BFADA" w:rsidR="003C000F" w:rsidRPr="003C000F" w:rsidRDefault="003C000F" w:rsidP="003C000F">
      <w:pPr>
        <w:pStyle w:val="Akapitzlist"/>
        <w:numPr>
          <w:ilvl w:val="0"/>
          <w:numId w:val="43"/>
        </w:numPr>
        <w:rPr>
          <w:b/>
        </w:rPr>
      </w:pPr>
      <w:r w:rsidRPr="003C000F">
        <w:rPr>
          <w:b/>
        </w:rPr>
        <w:t>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2129"/>
        <w:gridCol w:w="1985"/>
        <w:gridCol w:w="709"/>
        <w:gridCol w:w="1154"/>
        <w:gridCol w:w="1250"/>
      </w:tblGrid>
      <w:tr w:rsidR="003C000F" w:rsidRPr="003C000F" w14:paraId="461269C3" w14:textId="77777777" w:rsidTr="009E4511">
        <w:trPr>
          <w:trHeight w:val="68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D98177F" w14:textId="77777777" w:rsidR="003C000F" w:rsidRPr="003C000F" w:rsidRDefault="003C000F" w:rsidP="00471F29">
            <w:r w:rsidRPr="003C000F">
              <w:t>Nazwa partnera</w:t>
            </w:r>
          </w:p>
        </w:tc>
        <w:tc>
          <w:tcPr>
            <w:tcW w:w="7227" w:type="dxa"/>
            <w:gridSpan w:val="5"/>
            <w:shd w:val="clear" w:color="auto" w:fill="E2EFD9" w:themeFill="accent6" w:themeFillTint="33"/>
            <w:vAlign w:val="center"/>
          </w:tcPr>
          <w:p w14:paraId="4ECA685C" w14:textId="77777777" w:rsidR="003C000F" w:rsidRPr="003C000F" w:rsidRDefault="003C000F" w:rsidP="00471F29"/>
        </w:tc>
      </w:tr>
      <w:tr w:rsidR="003C000F" w:rsidRPr="003C000F" w14:paraId="05BB3BE8" w14:textId="77777777" w:rsidTr="009E4511">
        <w:trPr>
          <w:trHeight w:val="424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4B703D99" w14:textId="77777777" w:rsidR="003C000F" w:rsidRPr="003C000F" w:rsidRDefault="003C000F" w:rsidP="00471F29">
            <w:r w:rsidRPr="003C000F">
              <w:t>Kraj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2BF7F5AB" w14:textId="77777777" w:rsidR="003C000F" w:rsidRPr="003C000F" w:rsidRDefault="003C000F" w:rsidP="00471F29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29867DA" w14:textId="77777777" w:rsidR="003C000F" w:rsidRPr="003C000F" w:rsidRDefault="003C000F" w:rsidP="00471F29">
            <w:r w:rsidRPr="003C000F">
              <w:t>Województwo</w:t>
            </w:r>
          </w:p>
        </w:tc>
        <w:tc>
          <w:tcPr>
            <w:tcW w:w="3113" w:type="dxa"/>
            <w:gridSpan w:val="3"/>
            <w:shd w:val="clear" w:color="auto" w:fill="E2EFD9" w:themeFill="accent6" w:themeFillTint="33"/>
            <w:vAlign w:val="center"/>
          </w:tcPr>
          <w:p w14:paraId="0BD50205" w14:textId="77777777" w:rsidR="003C000F" w:rsidRPr="003C000F" w:rsidRDefault="003C000F" w:rsidP="00471F29"/>
        </w:tc>
      </w:tr>
      <w:tr w:rsidR="003C000F" w:rsidRPr="003C000F" w14:paraId="1AC6EE32" w14:textId="77777777" w:rsidTr="009E4511">
        <w:trPr>
          <w:trHeight w:val="416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AF5EEB2" w14:textId="77777777" w:rsidR="003C000F" w:rsidRPr="003C000F" w:rsidRDefault="003C000F" w:rsidP="00471F29">
            <w:r w:rsidRPr="003C000F">
              <w:t>Powiat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47D32471" w14:textId="77777777" w:rsidR="003C000F" w:rsidRPr="003C000F" w:rsidRDefault="003C000F" w:rsidP="00471F29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29CD9C" w14:textId="77777777" w:rsidR="003C000F" w:rsidRPr="003C000F" w:rsidRDefault="003C000F" w:rsidP="00471F29">
            <w:r w:rsidRPr="003C000F">
              <w:t>Gmina</w:t>
            </w:r>
          </w:p>
        </w:tc>
        <w:tc>
          <w:tcPr>
            <w:tcW w:w="3113" w:type="dxa"/>
            <w:gridSpan w:val="3"/>
            <w:shd w:val="clear" w:color="auto" w:fill="E2EFD9" w:themeFill="accent6" w:themeFillTint="33"/>
            <w:vAlign w:val="center"/>
          </w:tcPr>
          <w:p w14:paraId="00C182E3" w14:textId="77777777" w:rsidR="003C000F" w:rsidRPr="003C000F" w:rsidRDefault="003C000F" w:rsidP="00471F29"/>
        </w:tc>
      </w:tr>
      <w:tr w:rsidR="003C000F" w:rsidRPr="003C000F" w14:paraId="317127DE" w14:textId="77777777" w:rsidTr="009E4511">
        <w:trPr>
          <w:trHeight w:val="422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CACC2B0" w14:textId="77777777" w:rsidR="003C000F" w:rsidRPr="003C000F" w:rsidRDefault="003C000F" w:rsidP="00471F29">
            <w:r w:rsidRPr="003C000F">
              <w:t>Miejscowość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6AB5CD10" w14:textId="77777777" w:rsidR="003C000F" w:rsidRPr="003C000F" w:rsidRDefault="003C000F" w:rsidP="00471F29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88CF5A" w14:textId="77777777" w:rsidR="003C000F" w:rsidRPr="003C000F" w:rsidRDefault="003C000F" w:rsidP="00471F29">
            <w:r w:rsidRPr="003C000F">
              <w:t>Kod pocztowy</w:t>
            </w:r>
          </w:p>
        </w:tc>
        <w:tc>
          <w:tcPr>
            <w:tcW w:w="3113" w:type="dxa"/>
            <w:gridSpan w:val="3"/>
            <w:shd w:val="clear" w:color="auto" w:fill="E2EFD9" w:themeFill="accent6" w:themeFillTint="33"/>
            <w:vAlign w:val="center"/>
          </w:tcPr>
          <w:p w14:paraId="2A87A928" w14:textId="77777777" w:rsidR="003C000F" w:rsidRPr="003C000F" w:rsidRDefault="003C000F" w:rsidP="00471F29"/>
        </w:tc>
      </w:tr>
      <w:tr w:rsidR="009E4511" w:rsidRPr="003C000F" w14:paraId="1A17AA6C" w14:textId="77777777" w:rsidTr="009E4511">
        <w:trPr>
          <w:trHeight w:val="401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D133C4C" w14:textId="77777777" w:rsidR="003C000F" w:rsidRPr="003C000F" w:rsidRDefault="003C000F" w:rsidP="00471F29">
            <w:r w:rsidRPr="003C000F">
              <w:t>Ulica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45FD28D8" w14:textId="77777777" w:rsidR="003C000F" w:rsidRPr="003C000F" w:rsidRDefault="003C000F" w:rsidP="00471F29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14BC44" w14:textId="77777777" w:rsidR="003C000F" w:rsidRPr="003C000F" w:rsidRDefault="003C000F" w:rsidP="00471F29">
            <w:r w:rsidRPr="003C000F">
              <w:t>Numer budynku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2872F5A" w14:textId="77777777" w:rsidR="003C000F" w:rsidRPr="003C000F" w:rsidRDefault="003C000F" w:rsidP="00471F29"/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773087CD" w14:textId="77777777" w:rsidR="003C000F" w:rsidRPr="003C000F" w:rsidRDefault="003C000F" w:rsidP="00471F29">
            <w:r w:rsidRPr="003C000F">
              <w:t>Numer lokalu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1BD6CA32" w14:textId="77777777" w:rsidR="003C000F" w:rsidRPr="003C000F" w:rsidRDefault="003C000F" w:rsidP="00471F29"/>
        </w:tc>
      </w:tr>
      <w:tr w:rsidR="003C000F" w:rsidRPr="003C000F" w14:paraId="4C838764" w14:textId="77777777" w:rsidTr="009E4511">
        <w:trPr>
          <w:trHeight w:val="423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18F1A4F0" w14:textId="77777777" w:rsidR="003C000F" w:rsidRPr="003C000F" w:rsidRDefault="003C000F" w:rsidP="00471F29">
            <w:r w:rsidRPr="003C000F">
              <w:t>Telefon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09514B68" w14:textId="77777777" w:rsidR="003C000F" w:rsidRPr="003C000F" w:rsidRDefault="003C000F" w:rsidP="00471F29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C67B73" w14:textId="77777777" w:rsidR="003C000F" w:rsidRPr="003C000F" w:rsidRDefault="003C000F" w:rsidP="00471F29">
            <w:r w:rsidRPr="003C000F">
              <w:t>e-mail</w:t>
            </w:r>
          </w:p>
        </w:tc>
        <w:tc>
          <w:tcPr>
            <w:tcW w:w="3113" w:type="dxa"/>
            <w:gridSpan w:val="3"/>
            <w:shd w:val="clear" w:color="auto" w:fill="E2EFD9" w:themeFill="accent6" w:themeFillTint="33"/>
            <w:vAlign w:val="center"/>
          </w:tcPr>
          <w:p w14:paraId="6F7A93C3" w14:textId="77777777" w:rsidR="003C000F" w:rsidRPr="003C000F" w:rsidRDefault="003C000F" w:rsidP="00471F29"/>
        </w:tc>
      </w:tr>
      <w:tr w:rsidR="003C000F" w:rsidRPr="003C000F" w14:paraId="3652B509" w14:textId="77777777" w:rsidTr="009E4511">
        <w:trPr>
          <w:trHeight w:val="68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6CEDE25D" w14:textId="77777777" w:rsidR="003C000F" w:rsidRPr="003C000F" w:rsidRDefault="003C000F" w:rsidP="00471F29">
            <w:r w:rsidRPr="003C000F">
              <w:t>Strona internetowa</w:t>
            </w:r>
          </w:p>
        </w:tc>
        <w:tc>
          <w:tcPr>
            <w:tcW w:w="7227" w:type="dxa"/>
            <w:gridSpan w:val="5"/>
            <w:shd w:val="clear" w:color="auto" w:fill="E2EFD9" w:themeFill="accent6" w:themeFillTint="33"/>
            <w:vAlign w:val="center"/>
          </w:tcPr>
          <w:p w14:paraId="7D11FE38" w14:textId="77777777" w:rsidR="003C000F" w:rsidRPr="003C000F" w:rsidRDefault="003C000F" w:rsidP="00471F29"/>
        </w:tc>
      </w:tr>
    </w:tbl>
    <w:p w14:paraId="1DF7FC81" w14:textId="77777777" w:rsidR="003C000F" w:rsidRDefault="003C000F" w:rsidP="003C000F"/>
    <w:p w14:paraId="29D09F8A" w14:textId="77777777" w:rsidR="00E4665D" w:rsidRDefault="00E4665D" w:rsidP="003C000F"/>
    <w:p w14:paraId="438537DD" w14:textId="77777777" w:rsidR="00E4665D" w:rsidRDefault="00E4665D" w:rsidP="003C000F"/>
    <w:p w14:paraId="5E3EF132" w14:textId="38FF6E96" w:rsidR="00A10642" w:rsidRPr="00A10642" w:rsidRDefault="00A10642" w:rsidP="00A10642">
      <w:pPr>
        <w:pStyle w:val="Akapitzlist"/>
        <w:numPr>
          <w:ilvl w:val="0"/>
          <w:numId w:val="44"/>
        </w:numPr>
        <w:shd w:val="clear" w:color="auto" w:fill="9CC2E5" w:themeFill="accent5" w:themeFillTint="99"/>
        <w:spacing w:after="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lastRenderedPageBreak/>
        <w:t>IDENTYFIKACJA I KLASYFIKACJA PARTNERA</w:t>
      </w:r>
    </w:p>
    <w:p w14:paraId="4D9E995C" w14:textId="7E3C88AD" w:rsidR="003C000F" w:rsidRPr="00A10642" w:rsidRDefault="003C000F" w:rsidP="00A10642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3C000F" w:rsidRPr="003C000F" w14:paraId="72D816E2" w14:textId="77777777" w:rsidTr="003A3F31">
        <w:trPr>
          <w:trHeight w:val="38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6E369C" w14:textId="77777777" w:rsidR="003C000F" w:rsidRPr="003C000F" w:rsidRDefault="003C000F" w:rsidP="00471F29">
            <w:r w:rsidRPr="003C000F">
              <w:t>Forma prawna</w:t>
            </w:r>
          </w:p>
        </w:tc>
        <w:tc>
          <w:tcPr>
            <w:tcW w:w="6232" w:type="dxa"/>
            <w:shd w:val="clear" w:color="auto" w:fill="E2EFD9" w:themeFill="accent6" w:themeFillTint="33"/>
            <w:vAlign w:val="center"/>
          </w:tcPr>
          <w:p w14:paraId="1731F6DC" w14:textId="77777777" w:rsidR="003C000F" w:rsidRPr="003C000F" w:rsidRDefault="003C000F" w:rsidP="00471F29"/>
        </w:tc>
      </w:tr>
      <w:tr w:rsidR="003A3F31" w:rsidRPr="003C000F" w14:paraId="76241B43" w14:textId="77777777" w:rsidTr="003A3F31">
        <w:trPr>
          <w:trHeight w:val="42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873B96F" w14:textId="77777777" w:rsidR="003A3F31" w:rsidRPr="003C000F" w:rsidRDefault="003A3F31" w:rsidP="00471F29">
            <w:r w:rsidRPr="003C000F">
              <w:t>REGON</w:t>
            </w:r>
          </w:p>
        </w:tc>
        <w:tc>
          <w:tcPr>
            <w:tcW w:w="6232" w:type="dxa"/>
            <w:shd w:val="clear" w:color="auto" w:fill="E2EFD9" w:themeFill="accent6" w:themeFillTint="33"/>
            <w:vAlign w:val="center"/>
          </w:tcPr>
          <w:p w14:paraId="7C9B8AAD" w14:textId="77777777" w:rsidR="003A3F31" w:rsidRPr="003C000F" w:rsidRDefault="003A3F31" w:rsidP="00471F29"/>
        </w:tc>
      </w:tr>
      <w:tr w:rsidR="003A3F31" w:rsidRPr="003C000F" w14:paraId="5AE044E4" w14:textId="77777777" w:rsidTr="003A3F31">
        <w:trPr>
          <w:trHeight w:val="68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F5E1D90" w14:textId="27EC85EE" w:rsidR="003A3F31" w:rsidRPr="003C000F" w:rsidRDefault="003A3F31" w:rsidP="00471F29">
            <w:r w:rsidRPr="003C000F">
              <w:t>NIP</w:t>
            </w:r>
          </w:p>
        </w:tc>
        <w:tc>
          <w:tcPr>
            <w:tcW w:w="6232" w:type="dxa"/>
            <w:shd w:val="clear" w:color="auto" w:fill="E2EFD9" w:themeFill="accent6" w:themeFillTint="33"/>
            <w:vAlign w:val="center"/>
          </w:tcPr>
          <w:p w14:paraId="21051416" w14:textId="77777777" w:rsidR="003A3F31" w:rsidRPr="003C000F" w:rsidRDefault="003A3F31" w:rsidP="00471F29"/>
        </w:tc>
      </w:tr>
      <w:tr w:rsidR="003C000F" w:rsidRPr="003C000F" w14:paraId="24F7C6E0" w14:textId="77777777" w:rsidTr="003A3F31">
        <w:trPr>
          <w:trHeight w:val="56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33AFEC0" w14:textId="77777777" w:rsidR="003C000F" w:rsidRPr="003C000F" w:rsidRDefault="003C000F" w:rsidP="00471F29">
            <w:r w:rsidRPr="003C000F">
              <w:t>PKD partnera</w:t>
            </w:r>
          </w:p>
        </w:tc>
        <w:tc>
          <w:tcPr>
            <w:tcW w:w="6232" w:type="dxa"/>
            <w:shd w:val="clear" w:color="auto" w:fill="E2EFD9" w:themeFill="accent6" w:themeFillTint="33"/>
            <w:vAlign w:val="center"/>
          </w:tcPr>
          <w:p w14:paraId="694C08BA" w14:textId="77777777" w:rsidR="003C000F" w:rsidRPr="003C000F" w:rsidRDefault="003C000F" w:rsidP="00471F29"/>
        </w:tc>
      </w:tr>
      <w:tr w:rsidR="003C000F" w:rsidRPr="003C000F" w14:paraId="6BB51008" w14:textId="77777777" w:rsidTr="003A3F31">
        <w:trPr>
          <w:trHeight w:val="68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0954A27" w14:textId="44B9F880" w:rsidR="003C000F" w:rsidRPr="003C000F" w:rsidRDefault="003C000F" w:rsidP="00471F29">
            <w:r w:rsidRPr="003C000F">
              <w:t>Nazwa i numer dokumentu rejestrowego</w:t>
            </w:r>
            <w:r w:rsidR="003A3F31">
              <w:t xml:space="preserve"> (KRS lub inny dokument rejestrowy)</w:t>
            </w:r>
          </w:p>
        </w:tc>
        <w:tc>
          <w:tcPr>
            <w:tcW w:w="6232" w:type="dxa"/>
            <w:shd w:val="clear" w:color="auto" w:fill="E2EFD9" w:themeFill="accent6" w:themeFillTint="33"/>
            <w:vAlign w:val="center"/>
          </w:tcPr>
          <w:p w14:paraId="0A4A9EA7" w14:textId="77777777" w:rsidR="003C000F" w:rsidRPr="003C000F" w:rsidRDefault="003C000F" w:rsidP="00471F29"/>
        </w:tc>
      </w:tr>
    </w:tbl>
    <w:p w14:paraId="6B5FB969" w14:textId="77777777" w:rsidR="00917987" w:rsidRPr="003C000F" w:rsidRDefault="00917987" w:rsidP="003C000F"/>
    <w:p w14:paraId="2B0489C9" w14:textId="19BC5891" w:rsidR="00A10642" w:rsidRPr="00A10642" w:rsidRDefault="00A10642" w:rsidP="00A10642">
      <w:pPr>
        <w:pStyle w:val="Akapitzlist"/>
        <w:numPr>
          <w:ilvl w:val="0"/>
          <w:numId w:val="44"/>
        </w:numPr>
        <w:shd w:val="clear" w:color="auto" w:fill="9CC2E5" w:themeFill="accent5" w:themeFillTint="99"/>
        <w:spacing w:after="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>POMOC UZYSKANA PRZEZ PARTNERA</w:t>
      </w:r>
    </w:p>
    <w:p w14:paraId="0B360295" w14:textId="3A42422A" w:rsidR="003C000F" w:rsidRPr="00A10642" w:rsidRDefault="003C000F" w:rsidP="00A10642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C000F" w:rsidRPr="003C000F" w14:paraId="2AFFF551" w14:textId="77777777" w:rsidTr="003A3F31">
        <w:trPr>
          <w:trHeight w:val="680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20DB205" w14:textId="77777777" w:rsidR="003C000F" w:rsidRPr="003C000F" w:rsidRDefault="003C000F" w:rsidP="00471F29">
            <w:r w:rsidRPr="003C000F">
              <w:t>Rodzaj pomocy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27343E1" w14:textId="77777777" w:rsidR="003C000F" w:rsidRPr="003C000F" w:rsidRDefault="003C000F" w:rsidP="00471F29">
            <w:r w:rsidRPr="003C000F">
              <w:t>Kwota</w:t>
            </w:r>
          </w:p>
        </w:tc>
      </w:tr>
      <w:tr w:rsidR="003C000F" w:rsidRPr="003C000F" w14:paraId="6D89A8F5" w14:textId="77777777" w:rsidTr="003A3F31">
        <w:trPr>
          <w:trHeight w:val="680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872F174" w14:textId="77777777" w:rsidR="003C000F" w:rsidRPr="003C000F" w:rsidRDefault="003C000F" w:rsidP="00471F29">
            <w:r w:rsidRPr="003C000F">
              <w:t>Pomoc de minimis uzyskana w ciągu ostatnich 3 lat</w:t>
            </w:r>
          </w:p>
        </w:tc>
        <w:tc>
          <w:tcPr>
            <w:tcW w:w="3538" w:type="dxa"/>
            <w:shd w:val="clear" w:color="auto" w:fill="E2EFD9" w:themeFill="accent6" w:themeFillTint="33"/>
            <w:vAlign w:val="center"/>
          </w:tcPr>
          <w:p w14:paraId="2CA5BE7E" w14:textId="77777777" w:rsidR="003C000F" w:rsidRPr="003C000F" w:rsidRDefault="003C000F" w:rsidP="00471F29">
            <w:pPr>
              <w:jc w:val="right"/>
            </w:pPr>
            <w:r w:rsidRPr="003C000F">
              <w:rPr>
                <w:rFonts w:cs="Calibri"/>
              </w:rPr>
              <w:t>€</w:t>
            </w:r>
          </w:p>
        </w:tc>
      </w:tr>
    </w:tbl>
    <w:p w14:paraId="1E632C5E" w14:textId="77777777" w:rsidR="003C000F" w:rsidRPr="00270CAC" w:rsidRDefault="003C000F" w:rsidP="003C000F">
      <w:pPr>
        <w:rPr>
          <w:sz w:val="24"/>
          <w:szCs w:val="24"/>
        </w:rPr>
      </w:pPr>
    </w:p>
    <w:p w14:paraId="7BE2AEE8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06575D4E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60A339B3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70E962FD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44877161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1B157E9E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22A727DA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01B08F5F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6D78D353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4F50109D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4D9A325F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2F8B5076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0E9A9291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5AF57407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0139B56F" w14:textId="77777777" w:rsidR="00E56904" w:rsidRDefault="00E56904" w:rsidP="00C72B4F">
      <w:pPr>
        <w:spacing w:after="0"/>
        <w:rPr>
          <w:b/>
          <w:bCs/>
          <w:iCs/>
          <w:sz w:val="16"/>
          <w:szCs w:val="32"/>
        </w:rPr>
      </w:pPr>
    </w:p>
    <w:p w14:paraId="1DF21827" w14:textId="77777777" w:rsidR="00E56904" w:rsidRDefault="00E56904" w:rsidP="00C72B4F">
      <w:pPr>
        <w:spacing w:after="0"/>
        <w:rPr>
          <w:b/>
          <w:bCs/>
          <w:iCs/>
          <w:sz w:val="16"/>
          <w:szCs w:val="32"/>
        </w:rPr>
      </w:pPr>
    </w:p>
    <w:p w14:paraId="6B9545D1" w14:textId="77777777" w:rsidR="00E56904" w:rsidRDefault="00E56904" w:rsidP="00C72B4F">
      <w:pPr>
        <w:spacing w:after="0"/>
        <w:rPr>
          <w:b/>
          <w:bCs/>
          <w:iCs/>
          <w:sz w:val="16"/>
          <w:szCs w:val="32"/>
        </w:rPr>
      </w:pPr>
    </w:p>
    <w:p w14:paraId="569E297F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0CAAD61D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10E4DC5F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36E6E714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533BB771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34F94756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5A328D8D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606D35DC" w14:textId="77777777" w:rsidR="003A3F31" w:rsidRDefault="003A3F31" w:rsidP="00C72B4F">
      <w:pPr>
        <w:spacing w:after="0"/>
        <w:rPr>
          <w:b/>
          <w:bCs/>
          <w:iCs/>
          <w:sz w:val="16"/>
          <w:szCs w:val="32"/>
        </w:rPr>
      </w:pPr>
    </w:p>
    <w:p w14:paraId="652DE4F0" w14:textId="77777777" w:rsidR="00403657" w:rsidRDefault="00403657" w:rsidP="00C72B4F">
      <w:pPr>
        <w:spacing w:after="0"/>
        <w:rPr>
          <w:b/>
          <w:bCs/>
          <w:iCs/>
          <w:sz w:val="16"/>
          <w:szCs w:val="32"/>
        </w:rPr>
      </w:pPr>
    </w:p>
    <w:p w14:paraId="6F72D72F" w14:textId="77777777" w:rsidR="008F57B8" w:rsidRDefault="008F57B8" w:rsidP="00C72B4F">
      <w:pPr>
        <w:spacing w:after="0"/>
        <w:rPr>
          <w:b/>
          <w:bCs/>
          <w:iCs/>
          <w:sz w:val="16"/>
          <w:szCs w:val="32"/>
        </w:rPr>
      </w:pPr>
    </w:p>
    <w:p w14:paraId="23B61079" w14:textId="77777777" w:rsidR="008F57B8" w:rsidRDefault="008F57B8" w:rsidP="00C72B4F">
      <w:pPr>
        <w:spacing w:after="0"/>
        <w:rPr>
          <w:b/>
          <w:bCs/>
          <w:iCs/>
          <w:sz w:val="16"/>
          <w:szCs w:val="32"/>
        </w:rPr>
      </w:pPr>
    </w:p>
    <w:p w14:paraId="1AA2C91A" w14:textId="77777777" w:rsidR="008F57B8" w:rsidRDefault="008F57B8" w:rsidP="00C72B4F">
      <w:pPr>
        <w:spacing w:after="0"/>
        <w:rPr>
          <w:b/>
          <w:bCs/>
          <w:iCs/>
          <w:sz w:val="16"/>
          <w:szCs w:val="32"/>
        </w:rPr>
      </w:pPr>
    </w:p>
    <w:p w14:paraId="7209A76F" w14:textId="77777777" w:rsidR="008F57B8" w:rsidRDefault="008F57B8" w:rsidP="00C72B4F">
      <w:pPr>
        <w:spacing w:after="0"/>
        <w:rPr>
          <w:b/>
          <w:bCs/>
          <w:iCs/>
          <w:sz w:val="16"/>
          <w:szCs w:val="32"/>
        </w:rPr>
      </w:pPr>
    </w:p>
    <w:p w14:paraId="2CB4B2E4" w14:textId="77777777" w:rsidR="00403657" w:rsidRDefault="00403657" w:rsidP="00C72B4F">
      <w:pPr>
        <w:spacing w:after="0"/>
        <w:rPr>
          <w:b/>
          <w:bCs/>
          <w:iCs/>
          <w:sz w:val="16"/>
          <w:szCs w:val="32"/>
        </w:rPr>
      </w:pPr>
    </w:p>
    <w:p w14:paraId="2B3F974B" w14:textId="77777777" w:rsidR="00403657" w:rsidRDefault="00403657" w:rsidP="00C72B4F">
      <w:pPr>
        <w:spacing w:after="0"/>
        <w:rPr>
          <w:b/>
          <w:bCs/>
          <w:iCs/>
          <w:sz w:val="16"/>
          <w:szCs w:val="32"/>
        </w:rPr>
      </w:pPr>
    </w:p>
    <w:p w14:paraId="157128F5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313CEE82" w14:textId="77777777" w:rsidR="009E4511" w:rsidRDefault="009E4511" w:rsidP="00C72B4F">
      <w:pPr>
        <w:spacing w:after="0"/>
        <w:rPr>
          <w:b/>
          <w:bCs/>
          <w:iCs/>
          <w:sz w:val="16"/>
          <w:szCs w:val="32"/>
        </w:rPr>
      </w:pPr>
    </w:p>
    <w:p w14:paraId="1AF6F538" w14:textId="23BFCE8E" w:rsidR="00A10642" w:rsidRPr="00A10642" w:rsidRDefault="009E4511" w:rsidP="00A10642">
      <w:pPr>
        <w:pStyle w:val="Akapitzlist"/>
        <w:numPr>
          <w:ilvl w:val="0"/>
          <w:numId w:val="44"/>
        </w:numPr>
        <w:shd w:val="clear" w:color="auto" w:fill="9CC2E5" w:themeFill="accent5" w:themeFillTint="99"/>
        <w:spacing w:after="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lastRenderedPageBreak/>
        <w:t>ODNIESIENIE DO POZOSTAŁYCH KRYTERIÓW FORMALNYCH OGŁOSZENIA MIASTA OPOLA</w:t>
      </w:r>
    </w:p>
    <w:p w14:paraId="76F1ECAC" w14:textId="77777777" w:rsidR="009E4511" w:rsidRDefault="009E4511" w:rsidP="009E4511">
      <w:pPr>
        <w:spacing w:after="0"/>
        <w:rPr>
          <w:b/>
        </w:rPr>
      </w:pPr>
    </w:p>
    <w:p w14:paraId="425D05DF" w14:textId="17F3393C" w:rsidR="003C000F" w:rsidRDefault="007B6198" w:rsidP="009E4511">
      <w:pPr>
        <w:spacing w:after="0"/>
        <w:rPr>
          <w:bCs/>
          <w:iCs/>
          <w:sz w:val="20"/>
        </w:rPr>
      </w:pPr>
      <w:r>
        <w:rPr>
          <w:sz w:val="20"/>
        </w:rPr>
        <w:t xml:space="preserve">D1. </w:t>
      </w:r>
      <w:r w:rsidR="009E4511" w:rsidRPr="009E4511">
        <w:rPr>
          <w:sz w:val="20"/>
        </w:rPr>
        <w:t xml:space="preserve">Oferent, </w:t>
      </w:r>
      <w:r w:rsidR="009E4511" w:rsidRPr="009E4511">
        <w:rPr>
          <w:bCs/>
          <w:iCs/>
          <w:sz w:val="20"/>
        </w:rPr>
        <w:t xml:space="preserve">w przypadku wyboru projektu do dofinansowania realizować będzie działania z zakresu edukacji, informacji, komunikacji, promocji i rozpowszechniania wiedzy. </w:t>
      </w:r>
      <w:r w:rsidR="009E4511" w:rsidRPr="007B6198">
        <w:rPr>
          <w:b/>
          <w:bCs/>
          <w:iCs/>
          <w:sz w:val="20"/>
        </w:rPr>
        <w:t xml:space="preserve">Proszę wykazać posiadane doświadczenie Oferenta </w:t>
      </w:r>
      <w:r w:rsidR="008F57B8">
        <w:rPr>
          <w:b/>
          <w:bCs/>
          <w:iCs/>
          <w:sz w:val="20"/>
        </w:rPr>
        <w:t xml:space="preserve">(Partnera) </w:t>
      </w:r>
      <w:r w:rsidR="009E4511" w:rsidRPr="007B6198">
        <w:rPr>
          <w:b/>
          <w:bCs/>
          <w:iCs/>
          <w:sz w:val="20"/>
        </w:rPr>
        <w:t>w obszarze prowadzenia tego typu działań.</w:t>
      </w:r>
    </w:p>
    <w:p w14:paraId="424BCAB5" w14:textId="77777777" w:rsidR="009E4511" w:rsidRDefault="009E4511" w:rsidP="009E4511">
      <w:pPr>
        <w:spacing w:after="0"/>
        <w:rPr>
          <w:bCs/>
          <w:i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511" w14:paraId="0F2BA952" w14:textId="77777777" w:rsidTr="007B6198">
        <w:trPr>
          <w:trHeight w:val="4600"/>
        </w:trPr>
        <w:tc>
          <w:tcPr>
            <w:tcW w:w="9062" w:type="dxa"/>
            <w:shd w:val="clear" w:color="auto" w:fill="E2EFD9" w:themeFill="accent6" w:themeFillTint="33"/>
          </w:tcPr>
          <w:p w14:paraId="525E8546" w14:textId="77777777" w:rsidR="009E4511" w:rsidRDefault="009E4511" w:rsidP="009E4511">
            <w:pPr>
              <w:rPr>
                <w:bCs/>
                <w:iCs/>
                <w:sz w:val="20"/>
              </w:rPr>
            </w:pPr>
          </w:p>
        </w:tc>
      </w:tr>
    </w:tbl>
    <w:p w14:paraId="70AC47F6" w14:textId="77777777" w:rsidR="009E4511" w:rsidRPr="009E4511" w:rsidRDefault="009E4511" w:rsidP="009E4511">
      <w:pPr>
        <w:spacing w:after="0"/>
        <w:rPr>
          <w:bCs/>
          <w:iCs/>
          <w:sz w:val="20"/>
        </w:rPr>
      </w:pPr>
    </w:p>
    <w:p w14:paraId="05B72524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008F1C97" w14:textId="55D7CC6B" w:rsidR="007B6198" w:rsidRDefault="007B6198" w:rsidP="007B6198">
      <w:pPr>
        <w:spacing w:after="0"/>
        <w:rPr>
          <w:bCs/>
          <w:iCs/>
          <w:sz w:val="20"/>
        </w:rPr>
      </w:pPr>
      <w:r>
        <w:rPr>
          <w:sz w:val="20"/>
        </w:rPr>
        <w:t xml:space="preserve">D2. </w:t>
      </w:r>
      <w:r w:rsidRPr="007B6198">
        <w:rPr>
          <w:sz w:val="20"/>
        </w:rPr>
        <w:t>Oferent musi dysponować odpowiednim potencjałem osobowym, technicznym, organizacyjnym niezbędnym do realizacji działań, w których partner zamierza uczestniczyć.</w:t>
      </w:r>
      <w:r>
        <w:rPr>
          <w:sz w:val="20"/>
        </w:rPr>
        <w:t xml:space="preserve"> </w:t>
      </w:r>
      <w:r w:rsidRPr="007B6198">
        <w:rPr>
          <w:b/>
          <w:sz w:val="20"/>
        </w:rPr>
        <w:t>Proszę wykazać w ofercie potencjał osobowy, techniczny oraz organizacyjny, który umożliwi realizację zadania przez oferenta.</w:t>
      </w:r>
    </w:p>
    <w:p w14:paraId="5E18837C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6D7908BB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198" w14:paraId="03B94944" w14:textId="77777777" w:rsidTr="007B6198">
        <w:trPr>
          <w:trHeight w:val="5229"/>
        </w:trPr>
        <w:tc>
          <w:tcPr>
            <w:tcW w:w="9062" w:type="dxa"/>
            <w:shd w:val="clear" w:color="auto" w:fill="E2EFD9" w:themeFill="accent6" w:themeFillTint="33"/>
          </w:tcPr>
          <w:p w14:paraId="38C8A045" w14:textId="77777777" w:rsidR="007B6198" w:rsidRDefault="007B6198" w:rsidP="00471F29">
            <w:pPr>
              <w:rPr>
                <w:bCs/>
                <w:iCs/>
                <w:sz w:val="20"/>
              </w:rPr>
            </w:pPr>
          </w:p>
        </w:tc>
      </w:tr>
    </w:tbl>
    <w:p w14:paraId="763C7324" w14:textId="77777777" w:rsidR="007B6198" w:rsidRPr="009E4511" w:rsidRDefault="007B6198" w:rsidP="007B6198">
      <w:pPr>
        <w:spacing w:after="0"/>
        <w:rPr>
          <w:bCs/>
          <w:iCs/>
          <w:sz w:val="20"/>
        </w:rPr>
      </w:pPr>
    </w:p>
    <w:p w14:paraId="5750E239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55037AF3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23E4ADB5" w14:textId="14462AAA" w:rsidR="0098286B" w:rsidRPr="00C61665" w:rsidRDefault="00C61665" w:rsidP="00C61665">
      <w:pPr>
        <w:shd w:val="clear" w:color="auto" w:fill="9CC2E5" w:themeFill="accent5" w:themeFillTint="99"/>
        <w:spacing w:after="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lastRenderedPageBreak/>
        <w:t>E</w:t>
      </w:r>
      <w:r w:rsidRPr="00C61665">
        <w:rPr>
          <w:b/>
          <w:bCs/>
          <w:iCs/>
          <w:szCs w:val="32"/>
        </w:rPr>
        <w:t xml:space="preserve">. </w:t>
      </w:r>
      <w:r w:rsidR="0098286B" w:rsidRPr="00C61665">
        <w:rPr>
          <w:b/>
          <w:bCs/>
          <w:iCs/>
          <w:szCs w:val="32"/>
        </w:rPr>
        <w:t>ODNIESIENIE DO KRYTERIÓW MERYTRYCZNYCH - BEZWZGLĘDNYCH</w:t>
      </w:r>
    </w:p>
    <w:p w14:paraId="16E8B6DF" w14:textId="77777777" w:rsidR="0098286B" w:rsidRDefault="0098286B" w:rsidP="0098286B">
      <w:pPr>
        <w:spacing w:after="0"/>
        <w:rPr>
          <w:b/>
        </w:rPr>
      </w:pPr>
    </w:p>
    <w:p w14:paraId="5880F821" w14:textId="6FAE4AEA" w:rsidR="0098286B" w:rsidRDefault="0098286B" w:rsidP="0098286B">
      <w:pPr>
        <w:spacing w:after="0"/>
        <w:rPr>
          <w:sz w:val="20"/>
        </w:rPr>
      </w:pPr>
      <w:r>
        <w:rPr>
          <w:sz w:val="20"/>
        </w:rPr>
        <w:t>Niniejszym oświadczam, że:</w:t>
      </w:r>
    </w:p>
    <w:p w14:paraId="66BBDD88" w14:textId="77777777" w:rsidR="0098286B" w:rsidRDefault="0098286B" w:rsidP="0098286B">
      <w:pPr>
        <w:spacing w:after="0"/>
        <w:rPr>
          <w:sz w:val="20"/>
        </w:rPr>
      </w:pPr>
    </w:p>
    <w:p w14:paraId="136CBA03" w14:textId="2CE36945" w:rsidR="00DC324C" w:rsidRPr="00DC324C" w:rsidRDefault="0098286B" w:rsidP="00C61665">
      <w:pPr>
        <w:pStyle w:val="Akapitzlist"/>
        <w:numPr>
          <w:ilvl w:val="0"/>
          <w:numId w:val="45"/>
        </w:numPr>
        <w:spacing w:before="120" w:after="120"/>
        <w:ind w:left="714" w:hanging="357"/>
        <w:contextualSpacing w:val="0"/>
        <w:jc w:val="both"/>
        <w:rPr>
          <w:sz w:val="20"/>
        </w:rPr>
      </w:pPr>
      <w:r w:rsidRPr="0098286B">
        <w:rPr>
          <w:sz w:val="20"/>
        </w:rPr>
        <w:t>Zasięg terytorialny działań z zakresu edukacji, informacji, komunikacji, promocji i rozpowszechniania wiedzy dotyczącej ochrony przyrody i przyrodniczego potencjału regionu oraz różnorodności biologicznej realizowany</w:t>
      </w:r>
      <w:r>
        <w:rPr>
          <w:sz w:val="20"/>
        </w:rPr>
        <w:t xml:space="preserve"> przez Partnera w projekcie będzie</w:t>
      </w:r>
      <w:r w:rsidRPr="0098286B">
        <w:rPr>
          <w:sz w:val="20"/>
        </w:rPr>
        <w:t xml:space="preserve"> mieć zasięg subregionalny, tj. </w:t>
      </w:r>
      <w:r>
        <w:rPr>
          <w:sz w:val="20"/>
        </w:rPr>
        <w:t xml:space="preserve">będzie </w:t>
      </w:r>
      <w:r w:rsidRPr="0098286B">
        <w:rPr>
          <w:sz w:val="20"/>
        </w:rPr>
        <w:t xml:space="preserve">obejmować obszar Aglomeracji Opolskiej (tj. nie </w:t>
      </w:r>
      <w:r>
        <w:rPr>
          <w:sz w:val="20"/>
        </w:rPr>
        <w:t xml:space="preserve">będzie </w:t>
      </w:r>
      <w:r w:rsidRPr="0098286B">
        <w:rPr>
          <w:sz w:val="20"/>
        </w:rPr>
        <w:t>dotyczyć jednej, lub kilku gmin, czy tylko jednego powiatu). Równocześnie zasi</w:t>
      </w:r>
      <w:r>
        <w:rPr>
          <w:sz w:val="20"/>
        </w:rPr>
        <w:t>ęg terytorialny działań nie będzie</w:t>
      </w:r>
      <w:r w:rsidRPr="0098286B">
        <w:rPr>
          <w:sz w:val="20"/>
        </w:rPr>
        <w:t xml:space="preserve"> wykraczać poza obszar Aglomeracji Opolskiej.</w:t>
      </w:r>
    </w:p>
    <w:p w14:paraId="4D28C647" w14:textId="12F6BC92" w:rsidR="00DC324C" w:rsidRPr="00DC324C" w:rsidRDefault="0098286B" w:rsidP="00C61665">
      <w:pPr>
        <w:pStyle w:val="Akapitzlist"/>
        <w:numPr>
          <w:ilvl w:val="0"/>
          <w:numId w:val="45"/>
        </w:numPr>
        <w:spacing w:before="120" w:after="120"/>
        <w:ind w:left="714" w:hanging="357"/>
        <w:contextualSpacing w:val="0"/>
        <w:jc w:val="both"/>
        <w:rPr>
          <w:sz w:val="20"/>
        </w:rPr>
      </w:pPr>
      <w:r w:rsidRPr="0098286B">
        <w:rPr>
          <w:sz w:val="20"/>
        </w:rPr>
        <w:t xml:space="preserve">Działania z zakresu edukacji, informacji, komunikacji, promocji i rozpowszechniania wiedzy dotyczącej ochrony przyrody i przyrodniczego potencjału </w:t>
      </w:r>
      <w:bookmarkStart w:id="0" w:name="_GoBack"/>
      <w:r w:rsidRPr="0098286B">
        <w:rPr>
          <w:sz w:val="20"/>
        </w:rPr>
        <w:t>regionu</w:t>
      </w:r>
      <w:bookmarkEnd w:id="0"/>
      <w:r w:rsidRPr="0098286B">
        <w:rPr>
          <w:sz w:val="20"/>
        </w:rPr>
        <w:t xml:space="preserve"> oraz różnorodności biologicznej </w:t>
      </w:r>
      <w:r>
        <w:rPr>
          <w:sz w:val="20"/>
        </w:rPr>
        <w:t xml:space="preserve">wpisują </w:t>
      </w:r>
      <w:r w:rsidRPr="0098286B">
        <w:rPr>
          <w:sz w:val="20"/>
        </w:rPr>
        <w:t xml:space="preserve">się w cele Programu ochrony środowiska dla województwa opolskiego na lata 2021-2027. </w:t>
      </w:r>
    </w:p>
    <w:p w14:paraId="35F2FA6A" w14:textId="208D8663" w:rsidR="00DC324C" w:rsidRPr="00DC324C" w:rsidRDefault="00DC324C" w:rsidP="00C61665">
      <w:pPr>
        <w:pStyle w:val="Akapitzlist"/>
        <w:numPr>
          <w:ilvl w:val="0"/>
          <w:numId w:val="45"/>
        </w:numPr>
        <w:spacing w:before="120" w:after="120"/>
        <w:ind w:left="714" w:hanging="357"/>
        <w:contextualSpacing w:val="0"/>
        <w:jc w:val="both"/>
        <w:rPr>
          <w:sz w:val="20"/>
        </w:rPr>
      </w:pPr>
      <w:r w:rsidRPr="00DC324C">
        <w:rPr>
          <w:sz w:val="20"/>
        </w:rPr>
        <w:t xml:space="preserve">Zaplanowany </w:t>
      </w:r>
      <w:r>
        <w:rPr>
          <w:sz w:val="20"/>
        </w:rPr>
        <w:t xml:space="preserve">przez Partnera </w:t>
      </w:r>
      <w:r w:rsidRPr="00DC324C">
        <w:rPr>
          <w:sz w:val="20"/>
        </w:rPr>
        <w:t xml:space="preserve">zakres i sposób realizacji projektu oraz inne podejmowane działania w Projekcie </w:t>
      </w:r>
      <w:r>
        <w:rPr>
          <w:sz w:val="20"/>
        </w:rPr>
        <w:t>będą</w:t>
      </w:r>
      <w:r w:rsidRPr="00DC324C">
        <w:rPr>
          <w:sz w:val="20"/>
        </w:rPr>
        <w:t xml:space="preserve"> zgodne z Kartą Praw Podstawowych Unii Europejskiej z dnia 26 października 2012 r.</w:t>
      </w:r>
    </w:p>
    <w:p w14:paraId="0023BBD7" w14:textId="5190DF4A" w:rsidR="0098286B" w:rsidRPr="0098286B" w:rsidRDefault="00DC324C" w:rsidP="00C61665">
      <w:pPr>
        <w:pStyle w:val="Akapitzlist"/>
        <w:numPr>
          <w:ilvl w:val="0"/>
          <w:numId w:val="45"/>
        </w:numPr>
        <w:spacing w:before="120" w:after="120"/>
        <w:ind w:left="714" w:hanging="357"/>
        <w:contextualSpacing w:val="0"/>
        <w:jc w:val="both"/>
        <w:rPr>
          <w:sz w:val="20"/>
        </w:rPr>
      </w:pPr>
      <w:r w:rsidRPr="00DC324C">
        <w:rPr>
          <w:sz w:val="20"/>
        </w:rPr>
        <w:t xml:space="preserve">Zaplanowany </w:t>
      </w:r>
      <w:r>
        <w:rPr>
          <w:sz w:val="20"/>
        </w:rPr>
        <w:t xml:space="preserve">przez Partnera </w:t>
      </w:r>
      <w:r w:rsidRPr="00DC324C">
        <w:rPr>
          <w:sz w:val="20"/>
        </w:rPr>
        <w:t xml:space="preserve">zakres i sposób realizacji projektu oraz inne podejmowane działania </w:t>
      </w:r>
      <w:r>
        <w:rPr>
          <w:sz w:val="20"/>
        </w:rPr>
        <w:t>będą</w:t>
      </w:r>
      <w:r w:rsidRPr="00DC324C">
        <w:rPr>
          <w:sz w:val="20"/>
        </w:rPr>
        <w:t xml:space="preserve"> zgodne z Konwencją o Prawach Osób Niepełnosprawnych, sporządzoną w Nowym Jorku dnia 13 grudnia 2006 r.</w:t>
      </w:r>
    </w:p>
    <w:p w14:paraId="79310A9A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4ABBB844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1E98E085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9EA23A8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5666DFF6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3AACAD7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0A347838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19F4B538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5BD8D3A6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83C6AE3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30DD494D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3451E9B6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57FC3AF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5182DEE0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4AD0A19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1D6928F1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6546071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E04C669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83C918C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36A874D0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779617F1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54216439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00EB94C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FE7633C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1AD6F1B4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3035870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7264968D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17F0A592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060C9FBE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D58FD5D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9FC9B3F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7ADC9E25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7CABDE9C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887F989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37CE824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29E29215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740B03C5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59C9C18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441D248D" w14:textId="77777777" w:rsidR="00317DCF" w:rsidRDefault="00317DCF" w:rsidP="00C72B4F">
      <w:pPr>
        <w:spacing w:after="0"/>
        <w:rPr>
          <w:b/>
          <w:bCs/>
          <w:iCs/>
          <w:sz w:val="16"/>
          <w:szCs w:val="32"/>
        </w:rPr>
      </w:pPr>
    </w:p>
    <w:p w14:paraId="69709CC8" w14:textId="77777777" w:rsidR="003C000F" w:rsidRDefault="003C000F" w:rsidP="00C72B4F">
      <w:pPr>
        <w:spacing w:after="0"/>
        <w:rPr>
          <w:b/>
          <w:bCs/>
          <w:iCs/>
          <w:sz w:val="16"/>
          <w:szCs w:val="32"/>
        </w:rPr>
      </w:pPr>
    </w:p>
    <w:p w14:paraId="6FA83E6F" w14:textId="7074176A" w:rsidR="00DC324C" w:rsidRPr="00E4665D" w:rsidRDefault="00DC324C" w:rsidP="00E4665D">
      <w:pPr>
        <w:pStyle w:val="Akapitzlist"/>
        <w:numPr>
          <w:ilvl w:val="0"/>
          <w:numId w:val="46"/>
        </w:numPr>
        <w:shd w:val="clear" w:color="auto" w:fill="9CC2E5" w:themeFill="accent5" w:themeFillTint="99"/>
        <w:spacing w:after="0"/>
        <w:ind w:hanging="720"/>
        <w:jc w:val="center"/>
        <w:rPr>
          <w:b/>
          <w:bCs/>
          <w:iCs/>
          <w:szCs w:val="32"/>
        </w:rPr>
      </w:pPr>
      <w:r w:rsidRPr="00E4665D">
        <w:rPr>
          <w:b/>
          <w:bCs/>
          <w:iCs/>
          <w:szCs w:val="32"/>
        </w:rPr>
        <w:lastRenderedPageBreak/>
        <w:t>ODNIESIENIE DO KRYTERIÓW MERYTRYCZNYCH - PUNKTOWANYCH</w:t>
      </w:r>
    </w:p>
    <w:p w14:paraId="71C2D345" w14:textId="77777777" w:rsidR="00DC324C" w:rsidRDefault="00DC324C" w:rsidP="007C22A6">
      <w:pPr>
        <w:spacing w:after="0"/>
        <w:jc w:val="both"/>
        <w:rPr>
          <w:rStyle w:val="markedcontent"/>
          <w:rFonts w:cstheme="minorHAnsi"/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42"/>
        <w:gridCol w:w="5381"/>
      </w:tblGrid>
      <w:tr w:rsidR="00180F62" w14:paraId="5B4B0842" w14:textId="77777777" w:rsidTr="00913C3E">
        <w:trPr>
          <w:trHeight w:val="470"/>
        </w:trPr>
        <w:tc>
          <w:tcPr>
            <w:tcW w:w="562" w:type="dxa"/>
            <w:shd w:val="clear" w:color="auto" w:fill="767171" w:themeFill="background2" w:themeFillShade="80"/>
            <w:vAlign w:val="center"/>
          </w:tcPr>
          <w:p w14:paraId="66529528" w14:textId="61EE5F50" w:rsidR="00180F62" w:rsidRPr="00180F62" w:rsidRDefault="00180F62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418" w:type="dxa"/>
            <w:shd w:val="clear" w:color="auto" w:fill="767171" w:themeFill="background2" w:themeFillShade="80"/>
            <w:vAlign w:val="center"/>
          </w:tcPr>
          <w:p w14:paraId="0930FA33" w14:textId="470B92DE" w:rsidR="00180F62" w:rsidRPr="00180F62" w:rsidRDefault="00180F62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Kryterium</w:t>
            </w:r>
          </w:p>
        </w:tc>
        <w:tc>
          <w:tcPr>
            <w:tcW w:w="7082" w:type="dxa"/>
            <w:gridSpan w:val="3"/>
            <w:shd w:val="clear" w:color="auto" w:fill="767171" w:themeFill="background2" w:themeFillShade="80"/>
            <w:vAlign w:val="center"/>
          </w:tcPr>
          <w:p w14:paraId="36FB21C3" w14:textId="350B73DC" w:rsidR="00180F62" w:rsidRPr="00180F62" w:rsidRDefault="00913C3E" w:rsidP="00913C3E">
            <w:pPr>
              <w:jc w:val="center"/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FFFFFF" w:themeColor="background1"/>
                <w:sz w:val="20"/>
                <w:szCs w:val="20"/>
              </w:rPr>
              <w:t>Zakres proponowany przez Oferenta</w:t>
            </w:r>
          </w:p>
        </w:tc>
      </w:tr>
      <w:tr w:rsidR="00DC324C" w14:paraId="6F58DEBA" w14:textId="77777777" w:rsidTr="003065E4">
        <w:trPr>
          <w:trHeight w:val="869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0E891D0" w14:textId="1DE165B3" w:rsidR="00DC324C" w:rsidRPr="00180F62" w:rsidRDefault="00DC324C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90B5312" w14:textId="1F5A33D8" w:rsidR="00DC324C" w:rsidRPr="00180F62" w:rsidRDefault="00DC324C" w:rsidP="00DC324C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Zgodność działania partnera z celami partnerstwa</w:t>
            </w:r>
          </w:p>
        </w:tc>
        <w:tc>
          <w:tcPr>
            <w:tcW w:w="7082" w:type="dxa"/>
            <w:gridSpan w:val="3"/>
            <w:shd w:val="clear" w:color="auto" w:fill="D9D9D9" w:themeFill="background1" w:themeFillShade="D9"/>
          </w:tcPr>
          <w:p w14:paraId="42F2FD94" w14:textId="0283AF0B" w:rsidR="00DC324C" w:rsidRPr="00DC324C" w:rsidRDefault="00DC324C" w:rsidP="00DC324C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  <w:r w:rsidRPr="00DC324C">
              <w:rPr>
                <w:color w:val="000000" w:themeColor="text1"/>
                <w:sz w:val="20"/>
                <w:szCs w:val="18"/>
              </w:rPr>
              <w:t>A) Proszę przedstawić poniżej opis działań planowanych do realizacji przez partnera wraz z uzasadnieniem</w:t>
            </w:r>
            <w:r w:rsidR="00DA37A2">
              <w:rPr>
                <w:color w:val="000000" w:themeColor="text1"/>
                <w:sz w:val="20"/>
                <w:szCs w:val="18"/>
              </w:rPr>
              <w:t xml:space="preserve"> i budżetem</w:t>
            </w:r>
            <w:r w:rsidRPr="00DC324C">
              <w:rPr>
                <w:color w:val="000000" w:themeColor="text1"/>
                <w:sz w:val="20"/>
                <w:szCs w:val="18"/>
              </w:rPr>
              <w:t xml:space="preserve">. </w:t>
            </w:r>
            <w:r w:rsidRPr="00DC324C">
              <w:rPr>
                <w:rFonts w:cstheme="minorHAnsi"/>
                <w:color w:val="000000" w:themeColor="text1"/>
                <w:sz w:val="20"/>
                <w:szCs w:val="18"/>
              </w:rPr>
              <w:t>Zaprezentowane w ofercie działania muszą być zgodne z celami partnerstwa i dotyczyć edukacji, informacji, komunikacji, promocji i rozpowszechniania wiedzy dotyczącej ochrony przyro</w:t>
            </w:r>
            <w:r w:rsidR="003C315D">
              <w:rPr>
                <w:rFonts w:cstheme="minorHAnsi"/>
                <w:color w:val="000000" w:themeColor="text1"/>
                <w:sz w:val="20"/>
                <w:szCs w:val="18"/>
              </w:rPr>
              <w:t xml:space="preserve">dy i przyrodniczego potencjału </w:t>
            </w:r>
            <w:r w:rsidRPr="00DC324C">
              <w:rPr>
                <w:rFonts w:cstheme="minorHAnsi"/>
                <w:color w:val="000000" w:themeColor="text1"/>
                <w:sz w:val="20"/>
                <w:szCs w:val="18"/>
              </w:rPr>
              <w:t>oraz różnorodności biologicznej.</w:t>
            </w:r>
          </w:p>
          <w:p w14:paraId="052ECC1B" w14:textId="6597F827" w:rsidR="00DC324C" w:rsidRPr="00DA37A2" w:rsidRDefault="00DC324C" w:rsidP="00403657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  <w:r w:rsidRPr="00DC324C">
              <w:rPr>
                <w:color w:val="000000" w:themeColor="text1"/>
                <w:sz w:val="20"/>
                <w:szCs w:val="18"/>
              </w:rPr>
              <w:t>Oceniana będzie przygotowana przez oferenta koncepcja współpracy przy realizacji projektu w tym proponowane działania. Ocenie podlegać będzie adekwatność, użyteczność</w:t>
            </w:r>
            <w:r w:rsidR="00C61665">
              <w:rPr>
                <w:color w:val="000000" w:themeColor="text1"/>
                <w:sz w:val="20"/>
                <w:szCs w:val="18"/>
              </w:rPr>
              <w:t>, kompleksowość</w:t>
            </w:r>
            <w:r w:rsidRPr="00DC324C">
              <w:rPr>
                <w:color w:val="000000" w:themeColor="text1"/>
                <w:sz w:val="20"/>
                <w:szCs w:val="18"/>
              </w:rPr>
              <w:t xml:space="preserve"> oraz efektywność planowanych przez Partnera działań do celów partnerstwa. </w:t>
            </w:r>
          </w:p>
        </w:tc>
      </w:tr>
      <w:tr w:rsidR="00DC324C" w14:paraId="68175FA5" w14:textId="77777777" w:rsidTr="00403657">
        <w:trPr>
          <w:trHeight w:val="9859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C2CB5D3" w14:textId="77777777" w:rsidR="00DC324C" w:rsidRPr="00180F62" w:rsidRDefault="00DC324C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A4816A7" w14:textId="77777777" w:rsidR="00DC324C" w:rsidRPr="00180F62" w:rsidRDefault="00DC324C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82" w:type="dxa"/>
            <w:gridSpan w:val="3"/>
            <w:shd w:val="clear" w:color="auto" w:fill="E2EFD9" w:themeFill="accent6" w:themeFillTint="33"/>
          </w:tcPr>
          <w:p w14:paraId="4E9A1CAE" w14:textId="77777777" w:rsidR="00DC324C" w:rsidRDefault="00DC324C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94B18AE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0FE7A0B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53A3583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523CBA5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9481F61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EE8AD0B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F4372E8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99C2E7D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7B01CCB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A4D781B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9056DEA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0567624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FFEE52C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0AA9543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B2D1019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ACF7C8E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EA1599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34B6965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F172739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648A641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C1EB858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192F2AB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D7456C6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331BCCD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624DA45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ED63BB8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BBDD398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C6B2836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5F29016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58E681F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33D35B8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E42A01F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D059BA7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B314010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B73A351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E4D3DDA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44AD5D2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B4DDFA1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5F9BC6B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8BE3AB4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04DEB92D" w14:textId="77777777" w:rsidR="00403657" w:rsidRDefault="00403657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A99C495" w14:textId="77777777" w:rsidR="00403657" w:rsidRPr="00145460" w:rsidRDefault="00403657" w:rsidP="0040365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DC324C" w14:paraId="2AD2B7D7" w14:textId="77777777" w:rsidTr="00DC324C">
        <w:trPr>
          <w:trHeight w:val="84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9A6DFC6" w14:textId="77777777" w:rsidR="00DC324C" w:rsidRPr="00180F62" w:rsidRDefault="00DC324C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71E39B20" w14:textId="77777777" w:rsidR="00DC324C" w:rsidRPr="00180F62" w:rsidRDefault="00DC324C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82" w:type="dxa"/>
            <w:gridSpan w:val="3"/>
            <w:shd w:val="clear" w:color="auto" w:fill="D9D9D9" w:themeFill="background1" w:themeFillShade="D9"/>
          </w:tcPr>
          <w:p w14:paraId="05FB46C1" w14:textId="41053BF7" w:rsidR="00DC324C" w:rsidRPr="00DC324C" w:rsidRDefault="00DC324C" w:rsidP="00145460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C324C">
              <w:rPr>
                <w:rFonts w:cstheme="minorHAnsi"/>
                <w:bCs/>
                <w:iCs/>
                <w:sz w:val="20"/>
                <w:szCs w:val="20"/>
              </w:rPr>
              <w:t xml:space="preserve">B) Oferta może dostać dodatkowe punkty, jeśli oferent prowadzi działalność, która zgodnie </w:t>
            </w:r>
            <w:r w:rsidR="003C315D" w:rsidRPr="003C315D">
              <w:rPr>
                <w:rFonts w:cstheme="minorHAnsi"/>
                <w:bCs/>
                <w:iCs/>
                <w:sz w:val="20"/>
                <w:szCs w:val="20"/>
              </w:rPr>
              <w:t>z dokumentem rejestrowym (KRS lub inny) specjalizuje się między innymi w dziedzinie ekologii, ochrony przyrody</w:t>
            </w:r>
            <w:r w:rsidR="003C315D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14:paraId="43C2FF8E" w14:textId="65A8929C" w:rsidR="00DC324C" w:rsidRPr="00145460" w:rsidRDefault="00DC324C" w:rsidP="003C315D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DC324C">
              <w:rPr>
                <w:rFonts w:cstheme="minorHAnsi"/>
                <w:bCs/>
                <w:iCs/>
                <w:sz w:val="20"/>
                <w:szCs w:val="20"/>
              </w:rPr>
              <w:t xml:space="preserve">Jeśli oferent specjalizuje się </w:t>
            </w:r>
            <w:r w:rsidR="00403657">
              <w:rPr>
                <w:rFonts w:cstheme="minorHAnsi"/>
                <w:bCs/>
                <w:iCs/>
                <w:sz w:val="20"/>
                <w:szCs w:val="20"/>
              </w:rPr>
              <w:t xml:space="preserve">m.in. </w:t>
            </w:r>
            <w:r w:rsidRPr="00DC324C">
              <w:rPr>
                <w:rFonts w:cstheme="minorHAnsi"/>
                <w:bCs/>
                <w:iCs/>
                <w:sz w:val="20"/>
                <w:szCs w:val="20"/>
              </w:rPr>
              <w:t xml:space="preserve">w </w:t>
            </w:r>
            <w:r w:rsidR="003C315D" w:rsidRPr="003C315D">
              <w:rPr>
                <w:rFonts w:cstheme="minorHAnsi"/>
                <w:bCs/>
                <w:iCs/>
                <w:sz w:val="20"/>
                <w:szCs w:val="20"/>
              </w:rPr>
              <w:t>dziedzinie ekologii, ochrony przyrody</w:t>
            </w:r>
            <w:r w:rsidRPr="00DC324C">
              <w:rPr>
                <w:rFonts w:cstheme="minorHAnsi"/>
                <w:bCs/>
                <w:iCs/>
                <w:sz w:val="20"/>
                <w:szCs w:val="20"/>
              </w:rPr>
              <w:t xml:space="preserve"> prosimy o wykazanie tej specjalizacji. </w:t>
            </w:r>
            <w:r w:rsidRPr="00E4665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Prosimy dołączyć do oferty </w:t>
            </w:r>
            <w:r w:rsidR="003C315D">
              <w:rPr>
                <w:rFonts w:cstheme="minorHAnsi"/>
                <w:b/>
                <w:bCs/>
                <w:iCs/>
                <w:sz w:val="20"/>
                <w:szCs w:val="20"/>
              </w:rPr>
              <w:t>KRS</w:t>
            </w:r>
            <w:r w:rsidRPr="00E4665D">
              <w:rPr>
                <w:rFonts w:cstheme="minorHAnsi"/>
                <w:b/>
                <w:bCs/>
                <w:iCs/>
                <w:sz w:val="20"/>
                <w:szCs w:val="20"/>
              </w:rPr>
              <w:t>/ inny dokument rejestrowy na potwierdzenie.</w:t>
            </w:r>
          </w:p>
        </w:tc>
      </w:tr>
      <w:tr w:rsidR="00DC324C" w14:paraId="06041092" w14:textId="77777777" w:rsidTr="00403657">
        <w:trPr>
          <w:trHeight w:val="1906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0E370FE" w14:textId="77777777" w:rsidR="00DC324C" w:rsidRPr="00180F62" w:rsidRDefault="00DC324C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072C1D3" w14:textId="77777777" w:rsidR="00DC324C" w:rsidRPr="00180F62" w:rsidRDefault="00DC324C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82" w:type="dxa"/>
            <w:gridSpan w:val="3"/>
            <w:shd w:val="clear" w:color="auto" w:fill="E2EFD9" w:themeFill="accent6" w:themeFillTint="33"/>
          </w:tcPr>
          <w:p w14:paraId="4871862A" w14:textId="77777777" w:rsidR="00DC324C" w:rsidRDefault="00DC324C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634DE1C" w14:textId="77777777" w:rsidR="00DC324C" w:rsidRDefault="00DC324C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539C4BD" w14:textId="77777777" w:rsidR="00DC324C" w:rsidRDefault="00DC324C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1B35C05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8DE025C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80D5565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5291D297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F48CEF6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6738809E" w14:textId="77777777" w:rsidR="00317DCF" w:rsidRDefault="00317DCF" w:rsidP="0014546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2D8297BE" w14:textId="77777777" w:rsidR="00DC324C" w:rsidRPr="00145460" w:rsidRDefault="00DC324C" w:rsidP="00403657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EE77DA" w14:paraId="0BC1B2DA" w14:textId="77777777" w:rsidTr="00317DCF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1CAC05DD" w14:textId="35AA6C8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0E69A935" w14:textId="68B43DEF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Oferowany wkład potencjalnego partnera w realizację celu partnerstwa</w:t>
            </w:r>
          </w:p>
        </w:tc>
        <w:tc>
          <w:tcPr>
            <w:tcW w:w="7082" w:type="dxa"/>
            <w:gridSpan w:val="3"/>
            <w:shd w:val="clear" w:color="auto" w:fill="D9D9D9" w:themeFill="background1" w:themeFillShade="D9"/>
          </w:tcPr>
          <w:p w14:paraId="6E13E193" w14:textId="64264416" w:rsidR="00EE77DA" w:rsidRPr="003065E4" w:rsidRDefault="003065E4" w:rsidP="003065E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065E4">
              <w:rPr>
                <w:rFonts w:cstheme="minorHAnsi"/>
                <w:bCs/>
                <w:i/>
                <w:iCs/>
                <w:sz w:val="20"/>
                <w:szCs w:val="20"/>
              </w:rPr>
              <w:t>Prosimy przedstawić oferowany wkład wnoszony przez partnera w ramach poniższych zasobów.</w:t>
            </w:r>
          </w:p>
        </w:tc>
      </w:tr>
      <w:tr w:rsidR="00EE77DA" w14:paraId="2F1BF55B" w14:textId="77777777" w:rsidTr="00E73F3D">
        <w:trPr>
          <w:trHeight w:val="7151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F658B3E" w14:textId="089ACCAB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BD225AE" w14:textId="2158DA1D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2A32E0A" w14:textId="63A0C7A7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2.1 Zasoby ludzkie</w:t>
            </w:r>
          </w:p>
        </w:tc>
        <w:tc>
          <w:tcPr>
            <w:tcW w:w="5523" w:type="dxa"/>
            <w:gridSpan w:val="2"/>
            <w:shd w:val="clear" w:color="auto" w:fill="E2EFD9" w:themeFill="accent6" w:themeFillTint="33"/>
          </w:tcPr>
          <w:p w14:paraId="359BA529" w14:textId="2F2391F5" w:rsidR="00A15317" w:rsidRPr="00180F62" w:rsidRDefault="00A15317" w:rsidP="00C61665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E77DA" w14:paraId="6F5A3AC1" w14:textId="77777777" w:rsidTr="00DA37A2">
        <w:tc>
          <w:tcPr>
            <w:tcW w:w="562" w:type="dxa"/>
            <w:vMerge/>
            <w:shd w:val="clear" w:color="auto" w:fill="FFF2CC" w:themeFill="accent4" w:themeFillTint="33"/>
          </w:tcPr>
          <w:p w14:paraId="73BC31E9" w14:textId="7777777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15D39E26" w14:textId="77777777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0581B7E" w14:textId="2A184941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2.2 Zasoby organizacyjne</w:t>
            </w:r>
          </w:p>
        </w:tc>
        <w:tc>
          <w:tcPr>
            <w:tcW w:w="5523" w:type="dxa"/>
            <w:gridSpan w:val="2"/>
            <w:shd w:val="clear" w:color="auto" w:fill="E2EFD9" w:themeFill="accent6" w:themeFillTint="33"/>
          </w:tcPr>
          <w:p w14:paraId="00F6F2C2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CCBA0E5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AE82F4F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86BBEEE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888EB8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9D81603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1D163E1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F19311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6A3D556" w14:textId="77777777" w:rsidR="003065E4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266DDDC" w14:textId="6D39E020" w:rsidR="003065E4" w:rsidRPr="00180F62" w:rsidRDefault="003065E4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E77DA" w14:paraId="4EB1C1B3" w14:textId="77777777" w:rsidTr="00DA37A2">
        <w:tc>
          <w:tcPr>
            <w:tcW w:w="562" w:type="dxa"/>
            <w:vMerge/>
            <w:shd w:val="clear" w:color="auto" w:fill="FFF2CC" w:themeFill="accent4" w:themeFillTint="33"/>
          </w:tcPr>
          <w:p w14:paraId="738CE570" w14:textId="77777777" w:rsidR="00EE77DA" w:rsidRPr="00180F62" w:rsidRDefault="00EE77DA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2CC" w:themeFill="accent4" w:themeFillTint="33"/>
          </w:tcPr>
          <w:p w14:paraId="7F4AE61B" w14:textId="77777777" w:rsidR="00EE77DA" w:rsidRPr="00180F62" w:rsidRDefault="00EE77DA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896022" w14:textId="00BF188F" w:rsidR="00EE77DA" w:rsidRPr="00180F62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t>2.3 Zasoby techniczne</w:t>
            </w:r>
          </w:p>
        </w:tc>
        <w:tc>
          <w:tcPr>
            <w:tcW w:w="5523" w:type="dxa"/>
            <w:gridSpan w:val="2"/>
            <w:shd w:val="clear" w:color="auto" w:fill="E2EFD9" w:themeFill="accent6" w:themeFillTint="33"/>
          </w:tcPr>
          <w:p w14:paraId="371684E7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5F556ED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014B57C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5834BC3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8FE3906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6240E77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04BB14A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2DD375B" w14:textId="77777777" w:rsidR="003065E4" w:rsidRDefault="003065E4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1E172851" w14:textId="77777777" w:rsidR="00C61665" w:rsidRDefault="00C61665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9727214" w14:textId="77777777" w:rsidR="00C61665" w:rsidRDefault="00C61665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68F747C" w14:textId="77777777" w:rsidR="00C61665" w:rsidRDefault="00C61665" w:rsidP="003065E4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0AFC1E16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5C36E63" w14:textId="77777777" w:rsidR="00EE77DA" w:rsidRDefault="00EE77DA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56EB444" w14:textId="77777777" w:rsidR="00E73F3D" w:rsidRDefault="00E73F3D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776A93B7" w14:textId="5A5AE829" w:rsidR="00E73F3D" w:rsidRPr="00180F62" w:rsidRDefault="00E73F3D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55E28" w14:paraId="0A89CE6D" w14:textId="77777777" w:rsidTr="00317DCF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DB25594" w14:textId="07F54139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80F62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4D89F03F" w14:textId="47FC9877" w:rsidR="00C55E28" w:rsidRPr="00180F62" w:rsidRDefault="00C55E28" w:rsidP="00FA23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Doświadcze</w:t>
            </w:r>
            <w:r w:rsidR="00C470A7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C470A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180F62">
              <w:rPr>
                <w:rFonts w:cstheme="minorHAnsi"/>
                <w:color w:val="000000" w:themeColor="text1"/>
                <w:sz w:val="20"/>
                <w:szCs w:val="20"/>
              </w:rPr>
              <w:t>nie w realizacji projektów o podobnym charakterze</w:t>
            </w:r>
          </w:p>
        </w:tc>
        <w:tc>
          <w:tcPr>
            <w:tcW w:w="7082" w:type="dxa"/>
            <w:gridSpan w:val="3"/>
            <w:shd w:val="clear" w:color="auto" w:fill="D9D9D9" w:themeFill="background1" w:themeFillShade="D9"/>
          </w:tcPr>
          <w:p w14:paraId="17F5A092" w14:textId="77777777" w:rsidR="00317DCF" w:rsidRPr="00317DCF" w:rsidRDefault="00317DCF" w:rsidP="00317DCF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17DC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Oceniane będzie doświadczenia partnera w realizacji projektów/zadań – w charakterze lidera lub partnera – o podobnym charakterze.  </w:t>
            </w:r>
          </w:p>
          <w:p w14:paraId="3FD286CA" w14:textId="075ED8C9" w:rsidR="00C55E28" w:rsidRPr="003065E4" w:rsidRDefault="00317DCF" w:rsidP="00997733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317DCF">
              <w:rPr>
                <w:rFonts w:cstheme="minorHAnsi"/>
                <w:bCs/>
                <w:i/>
                <w:iCs/>
                <w:sz w:val="20"/>
                <w:szCs w:val="20"/>
              </w:rPr>
              <w:t>Przez projekty o podobnym charakterze rozumie się projekty/zadania w obszarze rozpowszechniania wiedzy dotyczącej ochrony przyrody i przyrodniczego potencjału o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raz różnorodności biologicznej.</w:t>
            </w:r>
            <w:r w:rsidR="00DB392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317DCF">
              <w:rPr>
                <w:rFonts w:cstheme="minorHAnsi"/>
                <w:bCs/>
                <w:i/>
                <w:iCs/>
                <w:sz w:val="20"/>
                <w:szCs w:val="20"/>
              </w:rPr>
              <w:t>Ocenie podlegać będzie wykazane doświadczenie za ostatnie 9 lat (począwszy od 2015 r.).</w:t>
            </w:r>
          </w:p>
        </w:tc>
      </w:tr>
      <w:tr w:rsidR="00C55E28" w14:paraId="7453497A" w14:textId="77777777" w:rsidTr="00E73F3D">
        <w:trPr>
          <w:trHeight w:val="240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5EA06745" w14:textId="1DFCD7F3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63895A3E" w14:textId="65EF6548" w:rsidR="00C55E28" w:rsidRPr="00180F62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BDBDB" w:themeFill="accent3" w:themeFillTint="66"/>
          </w:tcPr>
          <w:p w14:paraId="6464304E" w14:textId="0B3979F9" w:rsidR="00C55E28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Liczba projektów</w:t>
            </w:r>
            <w:r w:rsidR="00317DCF">
              <w:rPr>
                <w:rFonts w:cstheme="minorHAnsi"/>
                <w:bCs/>
                <w:iCs/>
                <w:sz w:val="20"/>
                <w:szCs w:val="20"/>
              </w:rPr>
              <w:t>/zadań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 o podobnym charakterze: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14:paraId="4AA69948" w14:textId="24D653E3" w:rsidR="00C55E28" w:rsidRPr="00180F62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55E28" w14:paraId="46EC2A9E" w14:textId="77777777" w:rsidTr="00E73F3D">
        <w:trPr>
          <w:trHeight w:val="11005"/>
        </w:trPr>
        <w:tc>
          <w:tcPr>
            <w:tcW w:w="562" w:type="dxa"/>
            <w:vMerge/>
            <w:shd w:val="clear" w:color="auto" w:fill="E2EFD9" w:themeFill="accent6" w:themeFillTint="33"/>
          </w:tcPr>
          <w:p w14:paraId="1E37BBA8" w14:textId="77777777" w:rsidR="00C55E28" w:rsidRPr="00180F62" w:rsidRDefault="00C55E28" w:rsidP="00913C3E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14:paraId="5B26D487" w14:textId="77777777" w:rsidR="00C55E28" w:rsidRPr="00180F62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BDBDB" w:themeFill="accent3" w:themeFillTint="66"/>
          </w:tcPr>
          <w:p w14:paraId="0D572CF3" w14:textId="0A6ED7D5" w:rsidR="00C55E28" w:rsidRDefault="00C55E28" w:rsidP="00FA238A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Wykaz p</w:t>
            </w:r>
            <w:r w:rsidR="00C470A7">
              <w:rPr>
                <w:rFonts w:cstheme="minorHAnsi"/>
                <w:bCs/>
                <w:iCs/>
                <w:sz w:val="20"/>
                <w:szCs w:val="20"/>
              </w:rPr>
              <w:t>rojektów o podobnym charakterze (np. nazwa projektu, lata realizacji, wartość projektu</w:t>
            </w:r>
            <w:r w:rsidR="00317DCF">
              <w:rPr>
                <w:rFonts w:cstheme="minorHAnsi"/>
                <w:bCs/>
                <w:iCs/>
                <w:sz w:val="20"/>
                <w:szCs w:val="20"/>
              </w:rPr>
              <w:t>, krótki opis</w:t>
            </w:r>
            <w:r w:rsidR="00C470A7">
              <w:rPr>
                <w:rFonts w:cstheme="minorHAnsi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14:paraId="3776E7CD" w14:textId="1B85A585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1.</w:t>
            </w:r>
          </w:p>
          <w:p w14:paraId="62516E6B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2.</w:t>
            </w:r>
          </w:p>
          <w:p w14:paraId="234E6DA6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3.</w:t>
            </w:r>
          </w:p>
          <w:p w14:paraId="014D5CB0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4.</w:t>
            </w:r>
          </w:p>
          <w:p w14:paraId="0E143CCD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5.</w:t>
            </w:r>
          </w:p>
          <w:p w14:paraId="302EAE2F" w14:textId="77777777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6.</w:t>
            </w:r>
          </w:p>
          <w:p w14:paraId="01E2BA3F" w14:textId="6E22F2F4" w:rsidR="00C55E28" w:rsidRP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…</w:t>
            </w:r>
          </w:p>
          <w:p w14:paraId="7BB4173B" w14:textId="27C6B695" w:rsidR="00C55E28" w:rsidRDefault="00C55E28" w:rsidP="00C55E28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3708F33D" w14:textId="77777777" w:rsidR="00317DCF" w:rsidRDefault="00317DCF" w:rsidP="00317DCF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49AC9BFD" w14:textId="21962E6C" w:rsidR="009E25B9" w:rsidRPr="00E4665D" w:rsidRDefault="00E4665D" w:rsidP="00E4665D">
      <w:pPr>
        <w:shd w:val="clear" w:color="auto" w:fill="9CC2E5" w:themeFill="accent5" w:themeFillTint="99"/>
        <w:spacing w:after="0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lastRenderedPageBreak/>
        <w:t>G.</w:t>
      </w:r>
      <w:r w:rsidR="009E25B9" w:rsidRPr="00E4665D">
        <w:rPr>
          <w:b/>
          <w:bCs/>
          <w:iCs/>
          <w:szCs w:val="32"/>
        </w:rPr>
        <w:t>ODNIESIENIE DO KRYTERIÓW MERYTRYCZNYCH - PUNKTOWANYCH</w:t>
      </w:r>
    </w:p>
    <w:p w14:paraId="7DE92388" w14:textId="77777777" w:rsidR="009E25B9" w:rsidRDefault="009E25B9" w:rsidP="009E25B9">
      <w:pPr>
        <w:spacing w:after="0"/>
        <w:jc w:val="both"/>
        <w:rPr>
          <w:rStyle w:val="markedcontent"/>
          <w:rFonts w:cstheme="minorHAnsi"/>
          <w:b/>
          <w:bCs/>
        </w:rPr>
      </w:pPr>
    </w:p>
    <w:p w14:paraId="173D17F1" w14:textId="3D3E6020" w:rsidR="009E25B9" w:rsidRDefault="009E25B9" w:rsidP="009E25B9">
      <w:pPr>
        <w:spacing w:after="0"/>
        <w:jc w:val="both"/>
        <w:rPr>
          <w:rStyle w:val="markedcontent"/>
          <w:rFonts w:cstheme="minorHAnsi"/>
          <w:b/>
          <w:bCs/>
        </w:rPr>
      </w:pPr>
      <w:r w:rsidRPr="009E25B9">
        <w:rPr>
          <w:rStyle w:val="markedcontent"/>
          <w:rFonts w:cstheme="minorHAnsi"/>
          <w:b/>
          <w:bCs/>
        </w:rPr>
        <w:t>Zgodnie z regulaminem naboru do FEO 2021-2027 (FEOP.02.06-IZ.00-001/23) termin zakończenia finansowej realizacji projektu nie może wykraczać poza 24 miesiące od orientacyjnej daty rozstrzygnięcia naboru, jednak nie później niż do 30 czerwca 2027 roku.  Orientacyjny termin przeprowadzenia oceny projektów/ rozstrzygnięcia postępowania przez Instytucję Z</w:t>
      </w:r>
      <w:r w:rsidR="00E4665D">
        <w:rPr>
          <w:rStyle w:val="markedcontent"/>
          <w:rFonts w:cstheme="minorHAnsi"/>
          <w:b/>
          <w:bCs/>
        </w:rPr>
        <w:t xml:space="preserve">arządzającą -  czerwiec 2024 r. </w:t>
      </w:r>
      <w:r w:rsidRPr="009E25B9">
        <w:rPr>
          <w:rStyle w:val="markedcontent"/>
          <w:rFonts w:cstheme="minorHAnsi"/>
          <w:b/>
          <w:bCs/>
        </w:rPr>
        <w:t xml:space="preserve">Mając na uwadze powyższe należy przyjąć, że Partner realizować będzie zadania w okresie nie dłuższym niż 24 miesiące. </w:t>
      </w:r>
      <w:r>
        <w:rPr>
          <w:rStyle w:val="markedcontent"/>
          <w:rFonts w:cstheme="minorHAnsi"/>
          <w:b/>
          <w:bCs/>
        </w:rPr>
        <w:t>Proszę podać orientacyjny o</w:t>
      </w:r>
      <w:r w:rsidRPr="009E25B9">
        <w:rPr>
          <w:rStyle w:val="markedcontent"/>
          <w:rFonts w:cstheme="minorHAnsi"/>
          <w:b/>
          <w:bCs/>
        </w:rPr>
        <w:t>kres realizacj</w:t>
      </w:r>
      <w:r>
        <w:rPr>
          <w:rStyle w:val="markedcontent"/>
          <w:rFonts w:cstheme="minorHAnsi"/>
          <w:b/>
          <w:bCs/>
        </w:rPr>
        <w:t>i swojego proponowanego zadania.</w:t>
      </w:r>
    </w:p>
    <w:p w14:paraId="68B66128" w14:textId="77777777" w:rsidR="009E25B9" w:rsidRDefault="009E25B9" w:rsidP="009E25B9">
      <w:pPr>
        <w:spacing w:after="0"/>
        <w:jc w:val="both"/>
        <w:rPr>
          <w:rStyle w:val="markedcontent"/>
          <w:rFonts w:cstheme="minorHAnsi"/>
          <w:b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E25B9" w14:paraId="643BC3D3" w14:textId="77777777" w:rsidTr="00E74C38">
        <w:trPr>
          <w:trHeight w:val="64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58E686D" w14:textId="706482A6" w:rsidR="009E25B9" w:rsidRPr="00180F62" w:rsidRDefault="009E25B9" w:rsidP="00E74C3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Proszę podać liczbę miesięcy</w:t>
            </w:r>
            <w:r w:rsidR="00E74C38">
              <w:rPr>
                <w:rFonts w:cstheme="minorHAnsi"/>
                <w:bCs/>
                <w:iCs/>
                <w:sz w:val="20"/>
                <w:szCs w:val="20"/>
              </w:rPr>
              <w:t xml:space="preserve"> na realizację zadań zaproponowanych w formularzu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0AB3C79" w14:textId="63D46CA3" w:rsidR="009E25B9" w:rsidRPr="00DA37A2" w:rsidRDefault="009E25B9" w:rsidP="00653E57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</w:p>
        </w:tc>
      </w:tr>
      <w:tr w:rsidR="00E74C38" w14:paraId="2150A06C" w14:textId="77777777" w:rsidTr="00E74C38">
        <w:trPr>
          <w:trHeight w:val="6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6C58F5B" w14:textId="17F54232" w:rsidR="00E74C38" w:rsidRDefault="00E74C38" w:rsidP="00E74C38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Proponowany okres realizacji zadania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br/>
              <w:t>(od – do)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44198002" w14:textId="77777777" w:rsidR="00E74C38" w:rsidRPr="00DA37A2" w:rsidRDefault="00E74C38" w:rsidP="00653E57">
            <w:pPr>
              <w:spacing w:line="276" w:lineRule="auto"/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28130030" w14:textId="77777777" w:rsidR="009E25B9" w:rsidRDefault="009E25B9" w:rsidP="00317DCF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12E696E0" w14:textId="48E82C16" w:rsidR="00C61665" w:rsidRPr="00E4665D" w:rsidRDefault="00E4665D" w:rsidP="00E4665D">
      <w:pPr>
        <w:shd w:val="clear" w:color="auto" w:fill="9CC2E5" w:themeFill="accent5" w:themeFillTint="99"/>
        <w:spacing w:after="0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H. </w:t>
      </w:r>
      <w:r w:rsidR="00C61665" w:rsidRPr="00E4665D">
        <w:rPr>
          <w:b/>
          <w:bCs/>
          <w:iCs/>
          <w:szCs w:val="32"/>
        </w:rPr>
        <w:t>DODATKOWE OŚWIADCZENIA</w:t>
      </w:r>
    </w:p>
    <w:p w14:paraId="68D04087" w14:textId="77777777" w:rsidR="00C61665" w:rsidRDefault="00C61665" w:rsidP="00317DCF">
      <w:pPr>
        <w:shd w:val="clear" w:color="auto" w:fill="FFFFFF" w:themeFill="background1"/>
        <w:spacing w:after="0"/>
        <w:rPr>
          <w:b/>
          <w:bCs/>
          <w:iCs/>
          <w:sz w:val="24"/>
          <w:szCs w:val="32"/>
        </w:rPr>
      </w:pPr>
    </w:p>
    <w:p w14:paraId="20228A29" w14:textId="70BED08A" w:rsidR="00572B5D" w:rsidRDefault="00572B5D" w:rsidP="00CC522A">
      <w:pPr>
        <w:spacing w:after="0"/>
        <w:rPr>
          <w:bCs/>
          <w:iCs/>
          <w:sz w:val="24"/>
          <w:szCs w:val="32"/>
        </w:rPr>
      </w:pPr>
      <w:r>
        <w:rPr>
          <w:bCs/>
          <w:iCs/>
          <w:sz w:val="24"/>
          <w:szCs w:val="32"/>
        </w:rPr>
        <w:t>Niniejszym oświadczam, że</w:t>
      </w:r>
    </w:p>
    <w:p w14:paraId="3A481F80" w14:textId="24D7FA53" w:rsidR="007E0AD7" w:rsidRPr="00572B5D" w:rsidRDefault="00145460" w:rsidP="00145460">
      <w:pPr>
        <w:pStyle w:val="Akapitzlist"/>
        <w:numPr>
          <w:ilvl w:val="0"/>
          <w:numId w:val="32"/>
        </w:numPr>
        <w:spacing w:after="0"/>
        <w:rPr>
          <w:bCs/>
          <w:iCs/>
        </w:rPr>
      </w:pPr>
      <w:r w:rsidRPr="00572B5D">
        <w:rPr>
          <w:bCs/>
          <w:iCs/>
        </w:rPr>
        <w:t>dane i informacje zawarte w niniejszym formularzu ofertowym są</w:t>
      </w:r>
      <w:r w:rsidR="00572B5D">
        <w:rPr>
          <w:bCs/>
          <w:iCs/>
        </w:rPr>
        <w:t xml:space="preserve"> prawdziwe,</w:t>
      </w:r>
    </w:p>
    <w:p w14:paraId="41C059C5" w14:textId="1A833AC7" w:rsidR="00572B5D" w:rsidRPr="00572B5D" w:rsidRDefault="00572B5D" w:rsidP="00572B5D">
      <w:pPr>
        <w:pStyle w:val="Akapitzlist"/>
        <w:numPr>
          <w:ilvl w:val="0"/>
          <w:numId w:val="32"/>
        </w:numPr>
        <w:spacing w:after="0"/>
        <w:rPr>
          <w:bCs/>
          <w:iCs/>
        </w:rPr>
      </w:pPr>
      <w:r>
        <w:rPr>
          <w:bCs/>
          <w:iCs/>
        </w:rPr>
        <w:t>j</w:t>
      </w:r>
      <w:r w:rsidRPr="00572B5D">
        <w:rPr>
          <w:bCs/>
          <w:iCs/>
        </w:rPr>
        <w:t>estem świadomy odpowiedzialności karnej za podanie fałszywych danych lub</w:t>
      </w:r>
      <w:r>
        <w:rPr>
          <w:bCs/>
          <w:iCs/>
        </w:rPr>
        <w:t xml:space="preserve"> złożenie fałszywych oświadczeń,</w:t>
      </w:r>
    </w:p>
    <w:p w14:paraId="5E01DD3D" w14:textId="77777777" w:rsidR="00E62DC6" w:rsidRDefault="00E62DC6" w:rsidP="00E62DC6">
      <w:pPr>
        <w:spacing w:after="0"/>
        <w:rPr>
          <w:bCs/>
          <w:iCs/>
        </w:rPr>
      </w:pPr>
    </w:p>
    <w:p w14:paraId="7F24610C" w14:textId="192B9915" w:rsidR="00C61665" w:rsidRPr="00E4665D" w:rsidRDefault="00E4665D" w:rsidP="00E4665D">
      <w:pPr>
        <w:shd w:val="clear" w:color="auto" w:fill="9CC2E5" w:themeFill="accent5" w:themeFillTint="99"/>
        <w:spacing w:after="0"/>
        <w:rPr>
          <w:bCs/>
          <w:iCs/>
        </w:rPr>
      </w:pPr>
      <w:r>
        <w:rPr>
          <w:b/>
          <w:bCs/>
          <w:iCs/>
          <w:szCs w:val="32"/>
        </w:rPr>
        <w:t xml:space="preserve">I. </w:t>
      </w:r>
      <w:r w:rsidR="00C61665" w:rsidRPr="00E4665D">
        <w:rPr>
          <w:b/>
          <w:bCs/>
          <w:iCs/>
          <w:szCs w:val="32"/>
        </w:rPr>
        <w:t>ZAŁĄCZNIKI</w:t>
      </w:r>
    </w:p>
    <w:p w14:paraId="31ABF3D5" w14:textId="77777777" w:rsidR="00C61665" w:rsidRDefault="00C61665" w:rsidP="00E62DC6">
      <w:pPr>
        <w:spacing w:after="0"/>
        <w:rPr>
          <w:bCs/>
          <w:iCs/>
        </w:rPr>
      </w:pPr>
    </w:p>
    <w:p w14:paraId="52A300AF" w14:textId="490A8CA6" w:rsidR="00E62DC6" w:rsidRDefault="00001F2D" w:rsidP="00E62DC6">
      <w:pPr>
        <w:spacing w:after="0"/>
        <w:rPr>
          <w:bCs/>
          <w:iCs/>
          <w:sz w:val="24"/>
          <w:szCs w:val="32"/>
        </w:rPr>
      </w:pPr>
      <w:r>
        <w:rPr>
          <w:bCs/>
          <w:iCs/>
          <w:sz w:val="24"/>
          <w:szCs w:val="32"/>
        </w:rPr>
        <w:t>Do oferty załączam:</w:t>
      </w:r>
    </w:p>
    <w:p w14:paraId="2FA2E97D" w14:textId="6347BAB3" w:rsidR="00E62DC6" w:rsidRDefault="003C315D" w:rsidP="00001F2D">
      <w:pPr>
        <w:pStyle w:val="Akapitzlist"/>
        <w:numPr>
          <w:ilvl w:val="0"/>
          <w:numId w:val="29"/>
        </w:numPr>
        <w:rPr>
          <w:b/>
          <w:bCs/>
          <w:iCs/>
        </w:rPr>
      </w:pPr>
      <w:r>
        <w:rPr>
          <w:bCs/>
          <w:iCs/>
        </w:rPr>
        <w:t>Odpis z KRSu lub innej ewidencji wskazujący</w:t>
      </w:r>
      <w:r w:rsidR="00317DCF">
        <w:rPr>
          <w:bCs/>
          <w:iCs/>
        </w:rPr>
        <w:t xml:space="preserve">, że oferent jest organizacją </w:t>
      </w:r>
      <w:r>
        <w:rPr>
          <w:bCs/>
          <w:iCs/>
        </w:rPr>
        <w:t>pozarządową.</w:t>
      </w:r>
    </w:p>
    <w:p w14:paraId="58A1FA7F" w14:textId="6EB6FF82" w:rsidR="00001F2D" w:rsidRDefault="00001F2D" w:rsidP="003C315D">
      <w:pPr>
        <w:pStyle w:val="Akapitzlist"/>
        <w:numPr>
          <w:ilvl w:val="0"/>
          <w:numId w:val="29"/>
        </w:numPr>
        <w:rPr>
          <w:b/>
          <w:bCs/>
          <w:iCs/>
        </w:rPr>
      </w:pPr>
      <w:r w:rsidRPr="00001F2D">
        <w:rPr>
          <w:bCs/>
          <w:iCs/>
        </w:rPr>
        <w:t>Uprawnienie do reprezentowania podmiotu (</w:t>
      </w:r>
      <w:r w:rsidR="003C315D">
        <w:rPr>
          <w:bCs/>
          <w:iCs/>
        </w:rPr>
        <w:t>jeśli nie wynika z KRS lub innej ewidencji</w:t>
      </w:r>
      <w:r w:rsidRPr="00001F2D">
        <w:rPr>
          <w:bCs/>
          <w:iCs/>
        </w:rPr>
        <w:t>) –</w:t>
      </w:r>
      <w:r>
        <w:rPr>
          <w:b/>
          <w:bCs/>
          <w:iCs/>
        </w:rPr>
        <w:t xml:space="preserve"> potwierdzona za zgodność z oryginałem kserokopia.</w:t>
      </w:r>
    </w:p>
    <w:p w14:paraId="03217F4F" w14:textId="77777777" w:rsidR="009E25B9" w:rsidRPr="00001F2D" w:rsidRDefault="009E25B9" w:rsidP="00001F2D">
      <w:pPr>
        <w:pStyle w:val="Akapitzlist"/>
        <w:rPr>
          <w:b/>
          <w:bCs/>
          <w:iCs/>
        </w:rPr>
      </w:pPr>
    </w:p>
    <w:p w14:paraId="7B33125D" w14:textId="77691D87" w:rsidR="00246FE6" w:rsidRPr="00E4665D" w:rsidRDefault="00246FE6" w:rsidP="00E4665D">
      <w:pPr>
        <w:shd w:val="clear" w:color="auto" w:fill="BDD6EE" w:themeFill="accent5" w:themeFillTint="66"/>
        <w:spacing w:after="0"/>
        <w:rPr>
          <w:b/>
          <w:bCs/>
          <w:iCs/>
          <w:sz w:val="24"/>
          <w:szCs w:val="32"/>
        </w:rPr>
      </w:pPr>
      <w:r w:rsidRPr="00E4665D">
        <w:rPr>
          <w:b/>
          <w:bCs/>
          <w:iCs/>
          <w:sz w:val="24"/>
          <w:szCs w:val="32"/>
        </w:rPr>
        <w:t>PODPISY OSOBY/OSÓB UPRAWNIONEJ/YCH DO PODEJMOWANIA</w:t>
      </w:r>
    </w:p>
    <w:p w14:paraId="463FAFF2" w14:textId="6D5D290E" w:rsidR="00572B5D" w:rsidRPr="00502862" w:rsidRDefault="00246FE6" w:rsidP="00E4665D">
      <w:pPr>
        <w:shd w:val="clear" w:color="auto" w:fill="BDD6EE" w:themeFill="accent5" w:themeFillTint="66"/>
        <w:spacing w:after="0"/>
        <w:rPr>
          <w:b/>
          <w:bCs/>
          <w:iCs/>
          <w:sz w:val="24"/>
          <w:szCs w:val="32"/>
        </w:rPr>
      </w:pPr>
      <w:r w:rsidRPr="00246FE6">
        <w:rPr>
          <w:b/>
          <w:bCs/>
          <w:iCs/>
          <w:sz w:val="24"/>
          <w:szCs w:val="32"/>
        </w:rPr>
        <w:t xml:space="preserve">DECYZJI WIĄŻĄCYCH W </w:t>
      </w:r>
      <w:r>
        <w:rPr>
          <w:b/>
          <w:bCs/>
          <w:iCs/>
          <w:sz w:val="24"/>
          <w:szCs w:val="32"/>
        </w:rPr>
        <w:t>IMIENIU SKŁADAJĄCEGO NINIEJSZĄ OFERTĘ</w:t>
      </w:r>
      <w:r w:rsidR="00E4665D">
        <w:rPr>
          <w:b/>
          <w:bCs/>
          <w:iCs/>
          <w:sz w:val="24"/>
          <w:szCs w:val="32"/>
        </w:rPr>
        <w:t>:</w:t>
      </w:r>
    </w:p>
    <w:p w14:paraId="144DA18C" w14:textId="77777777" w:rsidR="00572B5D" w:rsidRDefault="00572B5D" w:rsidP="00572B5D">
      <w:pPr>
        <w:spacing w:after="0"/>
        <w:rPr>
          <w:bCs/>
          <w:iCs/>
          <w:sz w:val="24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8"/>
        <w:gridCol w:w="1933"/>
        <w:gridCol w:w="3395"/>
        <w:gridCol w:w="2556"/>
      </w:tblGrid>
      <w:tr w:rsidR="00246FE6" w14:paraId="2D484653" w14:textId="532859F2" w:rsidTr="00DA37A2">
        <w:trPr>
          <w:trHeight w:val="1585"/>
        </w:trPr>
        <w:tc>
          <w:tcPr>
            <w:tcW w:w="1178" w:type="dxa"/>
            <w:shd w:val="clear" w:color="auto" w:fill="E2EFD9" w:themeFill="accent6" w:themeFillTint="33"/>
            <w:vAlign w:val="center"/>
          </w:tcPr>
          <w:p w14:paraId="17324BDF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7F956AF9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3A8C9336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1933" w:type="dxa"/>
            <w:shd w:val="clear" w:color="auto" w:fill="E2EFD9" w:themeFill="accent6" w:themeFillTint="33"/>
            <w:vAlign w:val="center"/>
          </w:tcPr>
          <w:p w14:paraId="02E5B17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23060F7A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3395" w:type="dxa"/>
            <w:shd w:val="clear" w:color="auto" w:fill="E2EFD9" w:themeFill="accent6" w:themeFillTint="33"/>
            <w:vAlign w:val="center"/>
          </w:tcPr>
          <w:p w14:paraId="61C1104B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25D790D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  <w:p w14:paraId="0BE00C65" w14:textId="52C6297C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E2EFD9" w:themeFill="accent6" w:themeFillTint="33"/>
          </w:tcPr>
          <w:p w14:paraId="4E0F7DFE" w14:textId="77777777" w:rsidR="00246FE6" w:rsidRDefault="00246FE6" w:rsidP="00246FE6">
            <w:pPr>
              <w:jc w:val="center"/>
              <w:rPr>
                <w:bCs/>
                <w:iCs/>
                <w:sz w:val="24"/>
                <w:szCs w:val="32"/>
              </w:rPr>
            </w:pPr>
          </w:p>
        </w:tc>
      </w:tr>
      <w:tr w:rsidR="00246FE6" w14:paraId="00AAC21F" w14:textId="77777777" w:rsidTr="00246FE6">
        <w:trPr>
          <w:trHeight w:val="423"/>
        </w:trPr>
        <w:tc>
          <w:tcPr>
            <w:tcW w:w="1178" w:type="dxa"/>
            <w:shd w:val="clear" w:color="auto" w:fill="D9D9D9" w:themeFill="background1" w:themeFillShade="D9"/>
          </w:tcPr>
          <w:p w14:paraId="64FAF8D3" w14:textId="31E5CAF2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A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2891FE" w14:textId="57A77BC8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B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2E7580DC" w14:textId="4F449324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C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6CDD4B9D" w14:textId="14CDA865" w:rsidR="00246FE6" w:rsidRPr="00246FE6" w:rsidRDefault="00246FE6" w:rsidP="00246FE6">
            <w:pPr>
              <w:jc w:val="center"/>
              <w:rPr>
                <w:bCs/>
                <w:iCs/>
                <w:sz w:val="20"/>
                <w:szCs w:val="32"/>
              </w:rPr>
            </w:pPr>
            <w:r w:rsidRPr="00246FE6">
              <w:rPr>
                <w:bCs/>
                <w:iCs/>
                <w:sz w:val="20"/>
                <w:szCs w:val="32"/>
              </w:rPr>
              <w:t>D</w:t>
            </w:r>
          </w:p>
        </w:tc>
      </w:tr>
      <w:tr w:rsidR="00246FE6" w14:paraId="1601212D" w14:textId="43615463" w:rsidTr="00246FE6">
        <w:trPr>
          <w:trHeight w:val="423"/>
        </w:trPr>
        <w:tc>
          <w:tcPr>
            <w:tcW w:w="1178" w:type="dxa"/>
            <w:shd w:val="clear" w:color="auto" w:fill="D9D9D9" w:themeFill="background1" w:themeFillShade="D9"/>
          </w:tcPr>
          <w:p w14:paraId="6267B4BA" w14:textId="77716F47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Data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3F8D1C23" w14:textId="4B5E1CCC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Miejscowość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237D3904" w14:textId="1F7AF15E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Imienna pieczęć wraz podpisem lub czytelny podpis osoby/osób uprawnionej/ych  do złożenia oferty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07EF2F03" w14:textId="660821B8" w:rsidR="00246FE6" w:rsidRPr="007B7CF9" w:rsidRDefault="00246FE6" w:rsidP="00246FE6">
            <w:pPr>
              <w:jc w:val="center"/>
              <w:rPr>
                <w:bCs/>
                <w:i/>
                <w:iCs/>
                <w:sz w:val="20"/>
                <w:szCs w:val="32"/>
              </w:rPr>
            </w:pPr>
            <w:r w:rsidRPr="007B7CF9">
              <w:rPr>
                <w:bCs/>
                <w:i/>
                <w:iCs/>
                <w:sz w:val="20"/>
                <w:szCs w:val="32"/>
              </w:rPr>
              <w:t>Stanowisko osoby wymienionej w pozycji C</w:t>
            </w:r>
          </w:p>
        </w:tc>
      </w:tr>
    </w:tbl>
    <w:p w14:paraId="2B4E58A6" w14:textId="77777777" w:rsidR="00572B5D" w:rsidRDefault="00572B5D" w:rsidP="00572B5D">
      <w:pPr>
        <w:spacing w:after="0"/>
        <w:rPr>
          <w:bCs/>
          <w:iCs/>
          <w:sz w:val="24"/>
          <w:szCs w:val="32"/>
        </w:rPr>
      </w:pPr>
    </w:p>
    <w:p w14:paraId="4A9A2ED9" w14:textId="64E61C79" w:rsidR="007B7CF9" w:rsidRDefault="007B7CF9" w:rsidP="00CC522A">
      <w:pPr>
        <w:tabs>
          <w:tab w:val="left" w:pos="3026"/>
        </w:tabs>
        <w:spacing w:after="120" w:line="276" w:lineRule="auto"/>
        <w:rPr>
          <w:rStyle w:val="markedcontent"/>
        </w:rPr>
      </w:pPr>
      <w:r>
        <w:rPr>
          <w:rStyle w:val="markedcontent"/>
        </w:rPr>
        <w:br w:type="page"/>
      </w:r>
    </w:p>
    <w:p w14:paraId="6ADF313C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13210301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2BC3D722" w14:textId="77777777" w:rsidR="00A62CEB" w:rsidRDefault="00A62CEB" w:rsidP="00CC522A">
      <w:pPr>
        <w:tabs>
          <w:tab w:val="left" w:pos="3026"/>
        </w:tabs>
        <w:spacing w:after="120" w:line="276" w:lineRule="auto"/>
        <w:rPr>
          <w:rStyle w:val="markedcontent"/>
        </w:rPr>
      </w:pPr>
    </w:p>
    <w:p w14:paraId="57B4C23F" w14:textId="77777777" w:rsidR="00A62CEB" w:rsidRDefault="00A62CEB" w:rsidP="00C61665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</w:p>
    <w:p w14:paraId="79E2F2BA" w14:textId="1286C9C7" w:rsidR="00A62CEB" w:rsidRPr="00A62CEB" w:rsidRDefault="00A62CEB" w:rsidP="00C61665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A62CEB">
        <w:rPr>
          <w:rStyle w:val="markedcontent"/>
          <w:b/>
          <w:sz w:val="40"/>
        </w:rPr>
        <w:t>UWAGA</w:t>
      </w:r>
    </w:p>
    <w:p w14:paraId="44D13C93" w14:textId="55F61DAD" w:rsidR="00A62CEB" w:rsidRDefault="00A62CEB" w:rsidP="00C61665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A62CEB">
        <w:rPr>
          <w:rStyle w:val="markedcontent"/>
          <w:b/>
          <w:sz w:val="40"/>
        </w:rPr>
        <w:t>NINIEJSZĄ OFERTĘ</w:t>
      </w:r>
      <w:r w:rsidR="007B7CF9">
        <w:rPr>
          <w:rStyle w:val="markedcontent"/>
          <w:b/>
          <w:sz w:val="40"/>
        </w:rPr>
        <w:t xml:space="preserve"> (FORMULARZ OFERTOWY) </w:t>
      </w:r>
      <w:r w:rsidR="007B7CF9">
        <w:rPr>
          <w:rStyle w:val="markedcontent"/>
          <w:b/>
          <w:sz w:val="40"/>
        </w:rPr>
        <w:br/>
      </w:r>
      <w:r w:rsidRPr="00A62CEB">
        <w:rPr>
          <w:rStyle w:val="markedcontent"/>
          <w:b/>
          <w:sz w:val="40"/>
        </w:rPr>
        <w:t xml:space="preserve">NALEŻY ZŁOŻYĆ </w:t>
      </w:r>
      <w:r>
        <w:rPr>
          <w:rStyle w:val="markedcontent"/>
          <w:b/>
          <w:sz w:val="40"/>
        </w:rPr>
        <w:br/>
      </w:r>
      <w:r w:rsidRPr="00A62CEB">
        <w:rPr>
          <w:rStyle w:val="markedcontent"/>
          <w:b/>
          <w:sz w:val="40"/>
        </w:rPr>
        <w:t xml:space="preserve">W ZAMKNIĘTEJ KOPERCIE </w:t>
      </w:r>
      <w:r w:rsidR="0047403B">
        <w:rPr>
          <w:rStyle w:val="markedcontent"/>
          <w:b/>
          <w:sz w:val="40"/>
        </w:rPr>
        <w:t>Z NAPISEM:</w:t>
      </w:r>
    </w:p>
    <w:p w14:paraId="4118340C" w14:textId="77777777" w:rsidR="0047403B" w:rsidRDefault="0047403B" w:rsidP="00C61665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</w:p>
    <w:p w14:paraId="7B65AC12" w14:textId="77777777" w:rsidR="0047403B" w:rsidRPr="0047403B" w:rsidRDefault="0047403B" w:rsidP="0047403B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47403B">
        <w:rPr>
          <w:rStyle w:val="markedcontent"/>
          <w:b/>
          <w:sz w:val="40"/>
        </w:rPr>
        <w:t>„EIPR - Oferta na partnera do projektu w zakresie bioróżnorodności (FEO 2021-2027) –</w:t>
      </w:r>
    </w:p>
    <w:p w14:paraId="06873663" w14:textId="77777777" w:rsidR="0047403B" w:rsidRPr="0047403B" w:rsidRDefault="0047403B" w:rsidP="0047403B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47403B">
        <w:rPr>
          <w:rStyle w:val="markedcontent"/>
          <w:b/>
          <w:sz w:val="40"/>
        </w:rPr>
        <w:t xml:space="preserve"> nie otwierać przed 20 grudnia 2023 R. ”.</w:t>
      </w:r>
    </w:p>
    <w:p w14:paraId="78ABD437" w14:textId="77777777" w:rsidR="00A62CEB" w:rsidRPr="00A62CEB" w:rsidRDefault="00A62CEB" w:rsidP="0047403B">
      <w:pPr>
        <w:shd w:val="clear" w:color="auto" w:fill="BDD6EE" w:themeFill="accent5" w:themeFillTint="66"/>
        <w:tabs>
          <w:tab w:val="left" w:pos="3026"/>
        </w:tabs>
        <w:spacing w:after="120" w:line="276" w:lineRule="auto"/>
        <w:rPr>
          <w:rStyle w:val="markedcontent"/>
          <w:b/>
          <w:sz w:val="40"/>
        </w:rPr>
      </w:pPr>
    </w:p>
    <w:p w14:paraId="4C8CD549" w14:textId="15FA7E2C" w:rsidR="00A62CEB" w:rsidRPr="00A62CEB" w:rsidRDefault="00A62CEB" w:rsidP="00C61665">
      <w:pPr>
        <w:shd w:val="clear" w:color="auto" w:fill="BDD6EE" w:themeFill="accent5" w:themeFillTint="66"/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0"/>
        </w:rPr>
      </w:pPr>
      <w:r w:rsidRPr="00A62CEB">
        <w:rPr>
          <w:rStyle w:val="markedcontent"/>
          <w:b/>
          <w:sz w:val="40"/>
        </w:rPr>
        <w:t xml:space="preserve">Szczegółowe informacje znajdują się </w:t>
      </w:r>
      <w:r w:rsidR="00317DCF">
        <w:rPr>
          <w:rStyle w:val="markedcontent"/>
          <w:b/>
          <w:sz w:val="40"/>
        </w:rPr>
        <w:br/>
      </w:r>
      <w:r w:rsidRPr="00A62CEB">
        <w:rPr>
          <w:rStyle w:val="markedcontent"/>
          <w:b/>
          <w:sz w:val="40"/>
        </w:rPr>
        <w:t xml:space="preserve">w </w:t>
      </w:r>
      <w:r w:rsidR="00317DCF" w:rsidRPr="00317DCF">
        <w:rPr>
          <w:rStyle w:val="markedcontent"/>
          <w:b/>
          <w:sz w:val="40"/>
        </w:rPr>
        <w:t>O</w:t>
      </w:r>
      <w:r w:rsidR="00317DCF">
        <w:rPr>
          <w:rStyle w:val="markedcontent"/>
          <w:b/>
          <w:sz w:val="40"/>
        </w:rPr>
        <w:t xml:space="preserve">głoszeniu o otwartym naborze </w:t>
      </w:r>
      <w:r w:rsidR="00317DCF" w:rsidRPr="00317DCF">
        <w:rPr>
          <w:rStyle w:val="markedcontent"/>
          <w:b/>
          <w:sz w:val="40"/>
        </w:rPr>
        <w:t>na partnera z se</w:t>
      </w:r>
      <w:r w:rsidR="00317DCF">
        <w:rPr>
          <w:rStyle w:val="markedcontent"/>
          <w:b/>
          <w:sz w:val="40"/>
        </w:rPr>
        <w:t xml:space="preserve">ktora organizacji pozarządowych </w:t>
      </w:r>
      <w:r w:rsidR="00317DCF" w:rsidRPr="00317DCF">
        <w:rPr>
          <w:rStyle w:val="markedcontent"/>
          <w:b/>
          <w:sz w:val="40"/>
        </w:rPr>
        <w:t>w celu wspólnej realizacji pr</w:t>
      </w:r>
      <w:r w:rsidR="00317DCF">
        <w:rPr>
          <w:rStyle w:val="markedcontent"/>
          <w:b/>
          <w:sz w:val="40"/>
        </w:rPr>
        <w:t xml:space="preserve">ojektu planowanego do złożenia </w:t>
      </w:r>
      <w:r w:rsidR="00317DCF">
        <w:rPr>
          <w:rStyle w:val="markedcontent"/>
          <w:b/>
          <w:sz w:val="40"/>
        </w:rPr>
        <w:br/>
      </w:r>
      <w:r w:rsidR="00317DCF" w:rsidRPr="00317DCF">
        <w:rPr>
          <w:rStyle w:val="markedcontent"/>
          <w:b/>
          <w:sz w:val="40"/>
        </w:rPr>
        <w:t xml:space="preserve">do programu „Fundusze Europejskie dla Opolskiego 2021-2027”, </w:t>
      </w:r>
      <w:r w:rsidR="00E74C38">
        <w:rPr>
          <w:rStyle w:val="markedcontent"/>
          <w:b/>
          <w:sz w:val="40"/>
        </w:rPr>
        <w:br/>
      </w:r>
      <w:r w:rsidR="00317DCF" w:rsidRPr="00317DCF">
        <w:rPr>
          <w:rStyle w:val="markedcontent"/>
          <w:b/>
          <w:sz w:val="40"/>
        </w:rPr>
        <w:t>działanie 2.6 Ochrona różnorodności biologicznej.</w:t>
      </w:r>
    </w:p>
    <w:p w14:paraId="16FB51F5" w14:textId="68E5DC8E" w:rsidR="00A62CEB" w:rsidRPr="00A62CEB" w:rsidRDefault="00A62CEB" w:rsidP="00A62CEB">
      <w:pPr>
        <w:tabs>
          <w:tab w:val="left" w:pos="3026"/>
        </w:tabs>
        <w:spacing w:after="120" w:line="276" w:lineRule="auto"/>
        <w:jc w:val="center"/>
        <w:rPr>
          <w:rStyle w:val="markedcontent"/>
          <w:b/>
          <w:sz w:val="48"/>
        </w:rPr>
      </w:pPr>
    </w:p>
    <w:sectPr w:rsidR="00A62CEB" w:rsidRPr="00A62CEB" w:rsidSect="00845E40">
      <w:footerReference w:type="default" r:id="rId8"/>
      <w:pgSz w:w="11906" w:h="16838"/>
      <w:pgMar w:top="1417" w:right="1417" w:bottom="1417" w:left="1417" w:header="71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6BDED" w14:textId="77777777" w:rsidR="00FD6C52" w:rsidRDefault="00FD6C52" w:rsidP="002F174F">
      <w:pPr>
        <w:spacing w:after="0" w:line="240" w:lineRule="auto"/>
      </w:pPr>
      <w:r>
        <w:separator/>
      </w:r>
    </w:p>
  </w:endnote>
  <w:endnote w:type="continuationSeparator" w:id="0">
    <w:p w14:paraId="69D1BAA0" w14:textId="77777777" w:rsidR="00FD6C52" w:rsidRDefault="00FD6C52" w:rsidP="002F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09318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ABB9B41" w14:textId="455B283E" w:rsidR="00470F2C" w:rsidRPr="002F174F" w:rsidRDefault="00470F2C">
        <w:pPr>
          <w:pStyle w:val="Stopka"/>
          <w:jc w:val="right"/>
          <w:rPr>
            <w:sz w:val="16"/>
          </w:rPr>
        </w:pPr>
        <w:r w:rsidRPr="002F174F">
          <w:rPr>
            <w:sz w:val="16"/>
          </w:rPr>
          <w:fldChar w:fldCharType="begin"/>
        </w:r>
        <w:r w:rsidRPr="002F174F">
          <w:rPr>
            <w:sz w:val="16"/>
          </w:rPr>
          <w:instrText>PAGE   \* MERGEFORMAT</w:instrText>
        </w:r>
        <w:r w:rsidRPr="002F174F">
          <w:rPr>
            <w:sz w:val="16"/>
          </w:rPr>
          <w:fldChar w:fldCharType="separate"/>
        </w:r>
        <w:r w:rsidR="00B57F6D">
          <w:rPr>
            <w:noProof/>
            <w:sz w:val="16"/>
          </w:rPr>
          <w:t>11</w:t>
        </w:r>
        <w:r w:rsidRPr="002F174F">
          <w:rPr>
            <w:sz w:val="16"/>
          </w:rPr>
          <w:fldChar w:fldCharType="end"/>
        </w:r>
      </w:p>
    </w:sdtContent>
  </w:sdt>
  <w:p w14:paraId="57C337A6" w14:textId="77777777" w:rsidR="00470F2C" w:rsidRDefault="00470F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AF1D8" w14:textId="77777777" w:rsidR="00FD6C52" w:rsidRDefault="00FD6C52" w:rsidP="002F174F">
      <w:pPr>
        <w:spacing w:after="0" w:line="240" w:lineRule="auto"/>
      </w:pPr>
      <w:r>
        <w:separator/>
      </w:r>
    </w:p>
  </w:footnote>
  <w:footnote w:type="continuationSeparator" w:id="0">
    <w:p w14:paraId="091443B9" w14:textId="77777777" w:rsidR="00FD6C52" w:rsidRDefault="00FD6C52" w:rsidP="002F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F08"/>
    <w:multiLevelType w:val="hybridMultilevel"/>
    <w:tmpl w:val="5670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F47"/>
    <w:multiLevelType w:val="hybridMultilevel"/>
    <w:tmpl w:val="F120F572"/>
    <w:lvl w:ilvl="0" w:tplc="F740F4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B0F04"/>
    <w:multiLevelType w:val="hybridMultilevel"/>
    <w:tmpl w:val="229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F60"/>
    <w:multiLevelType w:val="hybridMultilevel"/>
    <w:tmpl w:val="4F68BE3A"/>
    <w:lvl w:ilvl="0" w:tplc="5C9A0FB8">
      <w:start w:val="2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E69"/>
    <w:multiLevelType w:val="hybridMultilevel"/>
    <w:tmpl w:val="10CA7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23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50C5"/>
    <w:multiLevelType w:val="hybridMultilevel"/>
    <w:tmpl w:val="0C0EE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163A25"/>
    <w:multiLevelType w:val="hybridMultilevel"/>
    <w:tmpl w:val="B8006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7C51"/>
    <w:multiLevelType w:val="hybridMultilevel"/>
    <w:tmpl w:val="22F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8528B"/>
    <w:multiLevelType w:val="hybridMultilevel"/>
    <w:tmpl w:val="E75069F2"/>
    <w:lvl w:ilvl="0" w:tplc="F0E8BD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E0314"/>
    <w:multiLevelType w:val="hybridMultilevel"/>
    <w:tmpl w:val="D5049B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8E7011"/>
    <w:multiLevelType w:val="hybridMultilevel"/>
    <w:tmpl w:val="FAB0B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B30EB"/>
    <w:multiLevelType w:val="hybridMultilevel"/>
    <w:tmpl w:val="BA3E6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A02"/>
    <w:multiLevelType w:val="hybridMultilevel"/>
    <w:tmpl w:val="01B4A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61522"/>
    <w:multiLevelType w:val="hybridMultilevel"/>
    <w:tmpl w:val="F6B4053E"/>
    <w:lvl w:ilvl="0" w:tplc="865285CE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265BD"/>
    <w:multiLevelType w:val="hybridMultilevel"/>
    <w:tmpl w:val="047ED27E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27E9"/>
    <w:multiLevelType w:val="hybridMultilevel"/>
    <w:tmpl w:val="A45E1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B1F24"/>
    <w:multiLevelType w:val="hybridMultilevel"/>
    <w:tmpl w:val="229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D4CCE"/>
    <w:multiLevelType w:val="hybridMultilevel"/>
    <w:tmpl w:val="CE260B82"/>
    <w:lvl w:ilvl="0" w:tplc="761CAC1A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F19C6"/>
    <w:multiLevelType w:val="hybridMultilevel"/>
    <w:tmpl w:val="71AA03E8"/>
    <w:lvl w:ilvl="0" w:tplc="20A02232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23402AD"/>
    <w:multiLevelType w:val="hybridMultilevel"/>
    <w:tmpl w:val="C388D0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2614F"/>
    <w:multiLevelType w:val="hybridMultilevel"/>
    <w:tmpl w:val="C0342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63234"/>
    <w:multiLevelType w:val="hybridMultilevel"/>
    <w:tmpl w:val="2298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AF8"/>
    <w:multiLevelType w:val="hybridMultilevel"/>
    <w:tmpl w:val="3998CC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D1C8F"/>
    <w:multiLevelType w:val="hybridMultilevel"/>
    <w:tmpl w:val="5D68EEFA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90031"/>
    <w:multiLevelType w:val="hybridMultilevel"/>
    <w:tmpl w:val="2AB0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60651A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2BF"/>
    <w:multiLevelType w:val="hybridMultilevel"/>
    <w:tmpl w:val="A7B670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A54E8"/>
    <w:multiLevelType w:val="hybridMultilevel"/>
    <w:tmpl w:val="05668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67548"/>
    <w:multiLevelType w:val="hybridMultilevel"/>
    <w:tmpl w:val="5C7E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C0861"/>
    <w:multiLevelType w:val="hybridMultilevel"/>
    <w:tmpl w:val="319457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A0E5992">
      <w:start w:val="1"/>
      <w:numFmt w:val="lowerLetter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751013"/>
    <w:multiLevelType w:val="hybridMultilevel"/>
    <w:tmpl w:val="AE7EB8D8"/>
    <w:lvl w:ilvl="0" w:tplc="AE9E7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B35B3"/>
    <w:multiLevelType w:val="hybridMultilevel"/>
    <w:tmpl w:val="98CA190E"/>
    <w:lvl w:ilvl="0" w:tplc="D88E660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0E6F"/>
    <w:multiLevelType w:val="hybridMultilevel"/>
    <w:tmpl w:val="C388D0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B0B01"/>
    <w:multiLevelType w:val="hybridMultilevel"/>
    <w:tmpl w:val="C388D0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47CED"/>
    <w:multiLevelType w:val="hybridMultilevel"/>
    <w:tmpl w:val="F0F6C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D2610"/>
    <w:multiLevelType w:val="hybridMultilevel"/>
    <w:tmpl w:val="F80A60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A2FC1"/>
    <w:multiLevelType w:val="hybridMultilevel"/>
    <w:tmpl w:val="CAD27A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5915EF"/>
    <w:multiLevelType w:val="hybridMultilevel"/>
    <w:tmpl w:val="5AB2F40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48269ED"/>
    <w:multiLevelType w:val="hybridMultilevel"/>
    <w:tmpl w:val="5EB255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935644"/>
    <w:multiLevelType w:val="hybridMultilevel"/>
    <w:tmpl w:val="5D96C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97CDE"/>
    <w:multiLevelType w:val="hybridMultilevel"/>
    <w:tmpl w:val="3D4874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6D5B2F"/>
    <w:multiLevelType w:val="hybridMultilevel"/>
    <w:tmpl w:val="EC10C5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8E6051"/>
    <w:multiLevelType w:val="hybridMultilevel"/>
    <w:tmpl w:val="4EAE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11D36"/>
    <w:multiLevelType w:val="hybridMultilevel"/>
    <w:tmpl w:val="7D94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76B05"/>
    <w:multiLevelType w:val="hybridMultilevel"/>
    <w:tmpl w:val="DE305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6"/>
  </w:num>
  <w:num w:numId="5">
    <w:abstractNumId w:val="21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37"/>
  </w:num>
  <w:num w:numId="16">
    <w:abstractNumId w:val="9"/>
  </w:num>
  <w:num w:numId="17">
    <w:abstractNumId w:val="40"/>
  </w:num>
  <w:num w:numId="18">
    <w:abstractNumId w:val="41"/>
  </w:num>
  <w:num w:numId="19">
    <w:abstractNumId w:val="30"/>
  </w:num>
  <w:num w:numId="20">
    <w:abstractNumId w:val="0"/>
  </w:num>
  <w:num w:numId="21">
    <w:abstractNumId w:val="2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9"/>
  </w:num>
  <w:num w:numId="28">
    <w:abstractNumId w:val="28"/>
  </w:num>
  <w:num w:numId="29">
    <w:abstractNumId w:val="42"/>
  </w:num>
  <w:num w:numId="30">
    <w:abstractNumId w:val="35"/>
  </w:num>
  <w:num w:numId="31">
    <w:abstractNumId w:val="39"/>
  </w:num>
  <w:num w:numId="32">
    <w:abstractNumId w:val="2"/>
  </w:num>
  <w:num w:numId="33">
    <w:abstractNumId w:val="16"/>
  </w:num>
  <w:num w:numId="34">
    <w:abstractNumId w:val="36"/>
  </w:num>
  <w:num w:numId="35">
    <w:abstractNumId w:val="22"/>
  </w:num>
  <w:num w:numId="36">
    <w:abstractNumId w:val="26"/>
  </w:num>
  <w:num w:numId="37">
    <w:abstractNumId w:val="23"/>
  </w:num>
  <w:num w:numId="38">
    <w:abstractNumId w:val="20"/>
  </w:num>
  <w:num w:numId="39">
    <w:abstractNumId w:val="33"/>
  </w:num>
  <w:num w:numId="40">
    <w:abstractNumId w:val="32"/>
  </w:num>
  <w:num w:numId="41">
    <w:abstractNumId w:val="18"/>
  </w:num>
  <w:num w:numId="42">
    <w:abstractNumId w:val="8"/>
  </w:num>
  <w:num w:numId="43">
    <w:abstractNumId w:val="38"/>
  </w:num>
  <w:num w:numId="44">
    <w:abstractNumId w:val="1"/>
  </w:num>
  <w:num w:numId="45">
    <w:abstractNumId w:val="34"/>
  </w:num>
  <w:num w:numId="46">
    <w:abstractNumId w:val="14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82"/>
    <w:rsid w:val="00001964"/>
    <w:rsid w:val="00001F2D"/>
    <w:rsid w:val="00032392"/>
    <w:rsid w:val="00043D01"/>
    <w:rsid w:val="00045278"/>
    <w:rsid w:val="000546A6"/>
    <w:rsid w:val="000609B8"/>
    <w:rsid w:val="0007650B"/>
    <w:rsid w:val="000C6688"/>
    <w:rsid w:val="00101E32"/>
    <w:rsid w:val="00126F90"/>
    <w:rsid w:val="00145460"/>
    <w:rsid w:val="00151D54"/>
    <w:rsid w:val="00154701"/>
    <w:rsid w:val="0017553B"/>
    <w:rsid w:val="00180F62"/>
    <w:rsid w:val="00181EAD"/>
    <w:rsid w:val="001922C8"/>
    <w:rsid w:val="001B162C"/>
    <w:rsid w:val="00204604"/>
    <w:rsid w:val="0022449B"/>
    <w:rsid w:val="00230694"/>
    <w:rsid w:val="00230843"/>
    <w:rsid w:val="00241A32"/>
    <w:rsid w:val="00246343"/>
    <w:rsid w:val="00246FE6"/>
    <w:rsid w:val="00256D20"/>
    <w:rsid w:val="00262E51"/>
    <w:rsid w:val="002F174F"/>
    <w:rsid w:val="003065E4"/>
    <w:rsid w:val="003069E8"/>
    <w:rsid w:val="00317DCF"/>
    <w:rsid w:val="0034242C"/>
    <w:rsid w:val="003604A5"/>
    <w:rsid w:val="00364582"/>
    <w:rsid w:val="00395463"/>
    <w:rsid w:val="003A3F31"/>
    <w:rsid w:val="003C000F"/>
    <w:rsid w:val="003C315D"/>
    <w:rsid w:val="00403657"/>
    <w:rsid w:val="004160BD"/>
    <w:rsid w:val="00433F8C"/>
    <w:rsid w:val="004462C7"/>
    <w:rsid w:val="00470F2C"/>
    <w:rsid w:val="0047403B"/>
    <w:rsid w:val="00474AF8"/>
    <w:rsid w:val="004B206C"/>
    <w:rsid w:val="004C453E"/>
    <w:rsid w:val="004F4425"/>
    <w:rsid w:val="00502862"/>
    <w:rsid w:val="005125FC"/>
    <w:rsid w:val="005242B9"/>
    <w:rsid w:val="0053007F"/>
    <w:rsid w:val="00572B5D"/>
    <w:rsid w:val="005A22D4"/>
    <w:rsid w:val="005C353F"/>
    <w:rsid w:val="005C5140"/>
    <w:rsid w:val="005E7319"/>
    <w:rsid w:val="006312A5"/>
    <w:rsid w:val="00653FDE"/>
    <w:rsid w:val="00667E5F"/>
    <w:rsid w:val="006915C3"/>
    <w:rsid w:val="006C487B"/>
    <w:rsid w:val="006D42F8"/>
    <w:rsid w:val="007141D4"/>
    <w:rsid w:val="00767BE8"/>
    <w:rsid w:val="007A5772"/>
    <w:rsid w:val="007B6198"/>
    <w:rsid w:val="007B7CF9"/>
    <w:rsid w:val="007C22A6"/>
    <w:rsid w:val="007E0AD7"/>
    <w:rsid w:val="007E188D"/>
    <w:rsid w:val="007E53D0"/>
    <w:rsid w:val="007F5DC1"/>
    <w:rsid w:val="00802169"/>
    <w:rsid w:val="008074C6"/>
    <w:rsid w:val="0084494D"/>
    <w:rsid w:val="00845E40"/>
    <w:rsid w:val="00862CA8"/>
    <w:rsid w:val="00890BE2"/>
    <w:rsid w:val="008A67AB"/>
    <w:rsid w:val="008B13CE"/>
    <w:rsid w:val="008D4C12"/>
    <w:rsid w:val="008F57B8"/>
    <w:rsid w:val="00913C3E"/>
    <w:rsid w:val="0091565B"/>
    <w:rsid w:val="00917987"/>
    <w:rsid w:val="00921342"/>
    <w:rsid w:val="009464CC"/>
    <w:rsid w:val="0094650B"/>
    <w:rsid w:val="00974FE8"/>
    <w:rsid w:val="00980995"/>
    <w:rsid w:val="0098286B"/>
    <w:rsid w:val="00997733"/>
    <w:rsid w:val="009C4FF4"/>
    <w:rsid w:val="009E25B9"/>
    <w:rsid w:val="009E4511"/>
    <w:rsid w:val="009E6152"/>
    <w:rsid w:val="009F7E7D"/>
    <w:rsid w:val="00A10642"/>
    <w:rsid w:val="00A15317"/>
    <w:rsid w:val="00A5238B"/>
    <w:rsid w:val="00A542CC"/>
    <w:rsid w:val="00A62CEB"/>
    <w:rsid w:val="00A71A1C"/>
    <w:rsid w:val="00A83416"/>
    <w:rsid w:val="00AC067E"/>
    <w:rsid w:val="00AD52F5"/>
    <w:rsid w:val="00AF2228"/>
    <w:rsid w:val="00AF68D1"/>
    <w:rsid w:val="00B42E3E"/>
    <w:rsid w:val="00B57F6D"/>
    <w:rsid w:val="00B65D88"/>
    <w:rsid w:val="00B769CA"/>
    <w:rsid w:val="00B90CA5"/>
    <w:rsid w:val="00BA43B5"/>
    <w:rsid w:val="00BC32A9"/>
    <w:rsid w:val="00BD439F"/>
    <w:rsid w:val="00C30826"/>
    <w:rsid w:val="00C470A7"/>
    <w:rsid w:val="00C55E28"/>
    <w:rsid w:val="00C61665"/>
    <w:rsid w:val="00C72B4F"/>
    <w:rsid w:val="00C834F3"/>
    <w:rsid w:val="00C92A5F"/>
    <w:rsid w:val="00CC45F6"/>
    <w:rsid w:val="00CC522A"/>
    <w:rsid w:val="00CD2BB6"/>
    <w:rsid w:val="00D316E5"/>
    <w:rsid w:val="00D37532"/>
    <w:rsid w:val="00D51161"/>
    <w:rsid w:val="00D64BA5"/>
    <w:rsid w:val="00D754EB"/>
    <w:rsid w:val="00D81DB4"/>
    <w:rsid w:val="00D90DB9"/>
    <w:rsid w:val="00DA37A2"/>
    <w:rsid w:val="00DB3929"/>
    <w:rsid w:val="00DC324C"/>
    <w:rsid w:val="00DE76DB"/>
    <w:rsid w:val="00DF494E"/>
    <w:rsid w:val="00E160B8"/>
    <w:rsid w:val="00E44D39"/>
    <w:rsid w:val="00E4665D"/>
    <w:rsid w:val="00E56904"/>
    <w:rsid w:val="00E62DC6"/>
    <w:rsid w:val="00E73F3D"/>
    <w:rsid w:val="00E74C38"/>
    <w:rsid w:val="00E8146F"/>
    <w:rsid w:val="00E84260"/>
    <w:rsid w:val="00EA651A"/>
    <w:rsid w:val="00EC043A"/>
    <w:rsid w:val="00EE4120"/>
    <w:rsid w:val="00EE5342"/>
    <w:rsid w:val="00EE77DA"/>
    <w:rsid w:val="00F136FB"/>
    <w:rsid w:val="00F311AD"/>
    <w:rsid w:val="00FA238A"/>
    <w:rsid w:val="00FA48CF"/>
    <w:rsid w:val="00FB0F5A"/>
    <w:rsid w:val="00FB595B"/>
    <w:rsid w:val="00FB7FDF"/>
    <w:rsid w:val="00FD6C52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C3F08"/>
  <w15:chartTrackingRefBased/>
  <w15:docId w15:val="{ED7F5B17-0B16-4CA3-9569-88F1A8B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C6688"/>
  </w:style>
  <w:style w:type="paragraph" w:styleId="Akapitzlist">
    <w:name w:val="List Paragraph"/>
    <w:basedOn w:val="Normalny"/>
    <w:link w:val="AkapitzlistZnak"/>
    <w:uiPriority w:val="34"/>
    <w:qFormat/>
    <w:rsid w:val="008D4C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043A"/>
    <w:rPr>
      <w:color w:val="0000FF"/>
      <w:u w:val="single"/>
    </w:rPr>
  </w:style>
  <w:style w:type="paragraph" w:customStyle="1" w:styleId="divpara">
    <w:name w:val="div.para"/>
    <w:uiPriority w:val="99"/>
    <w:rsid w:val="00B42E3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4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4F"/>
  </w:style>
  <w:style w:type="paragraph" w:styleId="Stopka">
    <w:name w:val="footer"/>
    <w:basedOn w:val="Normalny"/>
    <w:link w:val="StopkaZnak"/>
    <w:uiPriority w:val="99"/>
    <w:unhideWhenUsed/>
    <w:rsid w:val="002F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74F"/>
  </w:style>
  <w:style w:type="character" w:styleId="Pogrubienie">
    <w:name w:val="Strong"/>
    <w:basedOn w:val="Domylnaczcionkaakapitu"/>
    <w:uiPriority w:val="22"/>
    <w:qFormat/>
    <w:rsid w:val="00470F2C"/>
    <w:rPr>
      <w:b/>
      <w:bCs/>
    </w:rPr>
  </w:style>
  <w:style w:type="character" w:customStyle="1" w:styleId="AkapitzlistZnak">
    <w:name w:val="Akapit z listą Znak"/>
    <w:link w:val="Akapitzlist"/>
    <w:uiPriority w:val="34"/>
    <w:rsid w:val="00DC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F294-0B84-483E-9F03-AD98624D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UMO</cp:lastModifiedBy>
  <cp:revision>2</cp:revision>
  <cp:lastPrinted>2023-11-27T07:51:00Z</cp:lastPrinted>
  <dcterms:created xsi:type="dcterms:W3CDTF">2023-11-27T11:06:00Z</dcterms:created>
  <dcterms:modified xsi:type="dcterms:W3CDTF">2023-11-27T11:06:00Z</dcterms:modified>
</cp:coreProperties>
</file>