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F9" w:rsidRPr="00A06F8D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NR OR.</w:t>
      </w:r>
      <w:r w:rsidRPr="00A06F8D">
        <w:rPr>
          <w:rFonts w:ascii="Times New Roman" w:hAnsi="Times New Roman"/>
          <w:sz w:val="24"/>
          <w:szCs w:val="24"/>
        </w:rPr>
        <w:t>I-</w:t>
      </w:r>
      <w:r w:rsidRPr="00611E91">
        <w:rPr>
          <w:rFonts w:ascii="Times New Roman" w:hAnsi="Times New Roman"/>
          <w:sz w:val="24"/>
          <w:szCs w:val="24"/>
        </w:rPr>
        <w:t>0050</w:t>
      </w:r>
      <w:r w:rsidR="009F1FF5" w:rsidRPr="00611E91">
        <w:rPr>
          <w:rFonts w:ascii="Times New Roman" w:hAnsi="Times New Roman"/>
          <w:sz w:val="24"/>
          <w:szCs w:val="24"/>
        </w:rPr>
        <w:t>.</w:t>
      </w:r>
      <w:r w:rsidR="002C4A17">
        <w:rPr>
          <w:rFonts w:ascii="Times New Roman" w:hAnsi="Times New Roman"/>
          <w:sz w:val="24"/>
          <w:szCs w:val="24"/>
        </w:rPr>
        <w:t>314</w:t>
      </w:r>
      <w:r w:rsidR="002B0D3D" w:rsidRPr="00611E91">
        <w:rPr>
          <w:rFonts w:ascii="Times New Roman" w:hAnsi="Times New Roman"/>
          <w:sz w:val="24"/>
          <w:szCs w:val="24"/>
        </w:rPr>
        <w:t>.</w:t>
      </w:r>
      <w:r w:rsidR="00F169F5" w:rsidRPr="00611E91">
        <w:rPr>
          <w:rFonts w:ascii="Times New Roman" w:hAnsi="Times New Roman"/>
          <w:sz w:val="24"/>
          <w:szCs w:val="24"/>
        </w:rPr>
        <w:t>202</w:t>
      </w:r>
      <w:r w:rsidR="00AF2B15" w:rsidRPr="00611E91">
        <w:rPr>
          <w:rFonts w:ascii="Times New Roman" w:hAnsi="Times New Roman"/>
          <w:sz w:val="24"/>
          <w:szCs w:val="24"/>
        </w:rPr>
        <w:t>3</w:t>
      </w:r>
    </w:p>
    <w:p w:rsidR="00D412F9" w:rsidRPr="00A06F8D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A06F8D">
        <w:rPr>
          <w:rFonts w:ascii="Times New Roman" w:hAnsi="Times New Roman"/>
          <w:sz w:val="24"/>
          <w:szCs w:val="24"/>
        </w:rPr>
        <w:t>PREZYDENTA MIASTA OPOLA</w:t>
      </w:r>
    </w:p>
    <w:p w:rsidR="00D412F9" w:rsidRPr="00A06F8D" w:rsidRDefault="002C4A17" w:rsidP="00D412F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z dnia 10 maja 2023 </w:t>
      </w:r>
      <w:bookmarkStart w:id="0" w:name="_GoBack"/>
      <w:bookmarkEnd w:id="0"/>
      <w:r w:rsidR="00D412F9" w:rsidRPr="00A06F8D">
        <w:rPr>
          <w:rFonts w:ascii="Times New Roman" w:hAnsi="Times New Roman"/>
          <w:b/>
          <w:szCs w:val="24"/>
        </w:rPr>
        <w:t>roku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A06F8D" w:rsidRDefault="00483700" w:rsidP="00EE70DA">
      <w:pPr>
        <w:pStyle w:val="Nagwek4"/>
        <w:rPr>
          <w:sz w:val="24"/>
          <w:szCs w:val="24"/>
        </w:rPr>
      </w:pPr>
      <w:r w:rsidRPr="00A06F8D">
        <w:rPr>
          <w:sz w:val="24"/>
          <w:szCs w:val="24"/>
        </w:rPr>
        <w:t>w sprawie ogłoszenia otwartego kon</w:t>
      </w:r>
      <w:r w:rsidR="00052F34" w:rsidRPr="00A06F8D">
        <w:rPr>
          <w:sz w:val="24"/>
          <w:szCs w:val="24"/>
        </w:rPr>
        <w:t>k</w:t>
      </w:r>
      <w:r w:rsidR="00917E78" w:rsidRPr="00A06F8D">
        <w:rPr>
          <w:sz w:val="24"/>
          <w:szCs w:val="24"/>
        </w:rPr>
        <w:t>ursu ofert na powierzenie w 202</w:t>
      </w:r>
      <w:r w:rsidR="00AF2B15">
        <w:rPr>
          <w:sz w:val="24"/>
          <w:szCs w:val="24"/>
        </w:rPr>
        <w:t>3</w:t>
      </w:r>
      <w:r w:rsidRPr="00A06F8D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z zakresu </w:t>
      </w:r>
      <w:r w:rsidR="008417AD" w:rsidRPr="008417AD">
        <w:rPr>
          <w:sz w:val="24"/>
          <w:szCs w:val="24"/>
        </w:rPr>
        <w:t>działalności wspomagającej rozwój gospodarczy, w tym rozwój przedsiębiorczości.</w:t>
      </w:r>
      <w:r w:rsidR="004B2433">
        <w:rPr>
          <w:sz w:val="24"/>
          <w:szCs w:val="24"/>
        </w:rPr>
        <w:t>.</w:t>
      </w:r>
      <w:r w:rsidRPr="00A06F8D">
        <w:rPr>
          <w:sz w:val="24"/>
          <w:szCs w:val="24"/>
        </w:rPr>
        <w:t xml:space="preserve"> </w:t>
      </w:r>
    </w:p>
    <w:p w:rsidR="00D412F9" w:rsidRPr="00A06F8D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A06F8D">
        <w:rPr>
          <w:rFonts w:ascii="Times New Roman" w:hAnsi="Times New Roman"/>
          <w:szCs w:val="24"/>
        </w:rPr>
        <w:tab/>
        <w:t xml:space="preserve">Na podstawie art. 13 </w:t>
      </w:r>
      <w:r w:rsidR="00F75C0B" w:rsidRPr="00A06F8D">
        <w:rPr>
          <w:rFonts w:ascii="Times New Roman" w:hAnsi="Times New Roman"/>
          <w:szCs w:val="24"/>
        </w:rPr>
        <w:t xml:space="preserve">ust. 1 </w:t>
      </w:r>
      <w:r w:rsidRPr="00A06F8D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621C5E" w:rsidRPr="00611E91">
        <w:rPr>
          <w:rFonts w:ascii="Times New Roman" w:hAnsi="Times New Roman"/>
          <w:szCs w:val="24"/>
        </w:rPr>
        <w:t>D</w:t>
      </w:r>
      <w:r w:rsidR="004C6AC7" w:rsidRPr="00611E91">
        <w:rPr>
          <w:rFonts w:ascii="Times New Roman" w:hAnsi="Times New Roman"/>
          <w:szCs w:val="24"/>
        </w:rPr>
        <w:t>z. U. z 202</w:t>
      </w:r>
      <w:r w:rsidR="00467181">
        <w:rPr>
          <w:rFonts w:ascii="Times New Roman" w:hAnsi="Times New Roman"/>
          <w:szCs w:val="24"/>
        </w:rPr>
        <w:t>3</w:t>
      </w:r>
      <w:r w:rsidR="004C6AC7" w:rsidRPr="00611E91">
        <w:rPr>
          <w:rFonts w:ascii="Times New Roman" w:hAnsi="Times New Roman"/>
          <w:szCs w:val="24"/>
        </w:rPr>
        <w:t xml:space="preserve"> r. poz. </w:t>
      </w:r>
      <w:r w:rsidR="00467181">
        <w:rPr>
          <w:rFonts w:ascii="Times New Roman" w:hAnsi="Times New Roman"/>
          <w:szCs w:val="24"/>
        </w:rPr>
        <w:t>571</w:t>
      </w:r>
      <w:r w:rsidRPr="00611E91">
        <w:rPr>
          <w:rFonts w:ascii="Times New Roman" w:hAnsi="Times New Roman"/>
          <w:szCs w:val="24"/>
        </w:rPr>
        <w:t>)</w:t>
      </w:r>
      <w:r w:rsidRPr="00A06F8D">
        <w:rPr>
          <w:rFonts w:ascii="Times New Roman" w:hAnsi="Times New Roman"/>
          <w:szCs w:val="24"/>
        </w:rPr>
        <w:t xml:space="preserve"> – zarządza się, </w:t>
      </w:r>
      <w:r w:rsidR="00052F34" w:rsidRPr="00A06F8D">
        <w:rPr>
          <w:rFonts w:ascii="Times New Roman" w:hAnsi="Times New Roman"/>
          <w:szCs w:val="24"/>
        </w:rPr>
        <w:br/>
      </w:r>
      <w:r w:rsidRPr="00A06F8D">
        <w:rPr>
          <w:rFonts w:ascii="Times New Roman" w:hAnsi="Times New Roman"/>
          <w:szCs w:val="24"/>
        </w:rPr>
        <w:t>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8417AD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FB199B">
        <w:rPr>
          <w:rFonts w:ascii="Times New Roman" w:hAnsi="Times New Roman"/>
          <w:szCs w:val="24"/>
        </w:rPr>
        <w:t>na powierzenie w 202</w:t>
      </w:r>
      <w:r w:rsidR="00AF2B15">
        <w:rPr>
          <w:rFonts w:ascii="Times New Roman" w:hAnsi="Times New Roman"/>
          <w:szCs w:val="24"/>
        </w:rPr>
        <w:t>3</w:t>
      </w:r>
      <w:r w:rsidR="00483700" w:rsidRPr="00052F34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 </w:t>
      </w:r>
      <w:r w:rsidR="008417AD" w:rsidRPr="008417AD">
        <w:rPr>
          <w:rFonts w:ascii="Times New Roman" w:hAnsi="Times New Roman"/>
          <w:szCs w:val="24"/>
        </w:rPr>
        <w:t xml:space="preserve">działalności wspomagającej rozwój gospodarczy, w tym rozwój przedsiębiorczości. </w:t>
      </w:r>
    </w:p>
    <w:p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D8"/>
    <w:rsid w:val="00052F34"/>
    <w:rsid w:val="000544B2"/>
    <w:rsid w:val="000B483E"/>
    <w:rsid w:val="0012110A"/>
    <w:rsid w:val="00176D3F"/>
    <w:rsid w:val="0019603D"/>
    <w:rsid w:val="001D422E"/>
    <w:rsid w:val="002674A5"/>
    <w:rsid w:val="002B0D3D"/>
    <w:rsid w:val="002C4A17"/>
    <w:rsid w:val="002D1D93"/>
    <w:rsid w:val="002F3F31"/>
    <w:rsid w:val="003459A8"/>
    <w:rsid w:val="00363197"/>
    <w:rsid w:val="003B1BD8"/>
    <w:rsid w:val="003C5E4D"/>
    <w:rsid w:val="003C7C19"/>
    <w:rsid w:val="003F3D18"/>
    <w:rsid w:val="00443908"/>
    <w:rsid w:val="00467181"/>
    <w:rsid w:val="00483700"/>
    <w:rsid w:val="004B2433"/>
    <w:rsid w:val="004C6AC7"/>
    <w:rsid w:val="005A480E"/>
    <w:rsid w:val="00611E91"/>
    <w:rsid w:val="00621C5E"/>
    <w:rsid w:val="007605DC"/>
    <w:rsid w:val="00797A66"/>
    <w:rsid w:val="007B632D"/>
    <w:rsid w:val="008354F2"/>
    <w:rsid w:val="008417AD"/>
    <w:rsid w:val="008479F8"/>
    <w:rsid w:val="008735D5"/>
    <w:rsid w:val="00917E78"/>
    <w:rsid w:val="009C640F"/>
    <w:rsid w:val="009F1FF5"/>
    <w:rsid w:val="009F46CC"/>
    <w:rsid w:val="00A06F8D"/>
    <w:rsid w:val="00A30CA0"/>
    <w:rsid w:val="00A90551"/>
    <w:rsid w:val="00AF2B15"/>
    <w:rsid w:val="00B23622"/>
    <w:rsid w:val="00B91661"/>
    <w:rsid w:val="00BD7FB5"/>
    <w:rsid w:val="00D412F9"/>
    <w:rsid w:val="00D46579"/>
    <w:rsid w:val="00DA0768"/>
    <w:rsid w:val="00DA1B5F"/>
    <w:rsid w:val="00E16AAA"/>
    <w:rsid w:val="00EE70DA"/>
    <w:rsid w:val="00F169F5"/>
    <w:rsid w:val="00F51C1C"/>
    <w:rsid w:val="00F75C0B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FB3AB-4420-4CC5-99DA-A74C86F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Aneta Mikołajczyk</cp:lastModifiedBy>
  <cp:revision>11</cp:revision>
  <cp:lastPrinted>2023-04-26T12:01:00Z</cp:lastPrinted>
  <dcterms:created xsi:type="dcterms:W3CDTF">2022-04-07T12:00:00Z</dcterms:created>
  <dcterms:modified xsi:type="dcterms:W3CDTF">2023-05-11T09:57:00Z</dcterms:modified>
</cp:coreProperties>
</file>