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5D5" w:rsidRPr="007F459C" w:rsidRDefault="008735D5" w:rsidP="00D51EF1">
      <w:pPr>
        <w:rPr>
          <w:rFonts w:ascii="Times New Roman" w:hAnsi="Times New Roman"/>
          <w:color w:val="548DD4" w:themeColor="text2" w:themeTint="99"/>
          <w:szCs w:val="24"/>
        </w:rPr>
      </w:pPr>
    </w:p>
    <w:p w:rsidR="00D86216" w:rsidRPr="007F459C" w:rsidRDefault="000706B5" w:rsidP="00D51EF1">
      <w:pPr>
        <w:pStyle w:val="Nagwek4"/>
        <w:jc w:val="both"/>
        <w:rPr>
          <w:color w:val="548DD4" w:themeColor="text2" w:themeTint="99"/>
          <w:sz w:val="24"/>
          <w:szCs w:val="24"/>
        </w:rPr>
      </w:pPr>
      <w:r>
        <w:rPr>
          <w:noProof/>
          <w:color w:val="548DD4" w:themeColor="text2" w:themeTint="9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-571500</wp:posOffset>
                </wp:positionV>
                <wp:extent cx="2628900" cy="68580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3359C" w:rsidRPr="00F3050F" w:rsidRDefault="0013359C" w:rsidP="00D8621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F3050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Załącznik </w:t>
                            </w:r>
                          </w:p>
                          <w:p w:rsidR="0013359C" w:rsidRPr="00792C16" w:rsidRDefault="0013359C" w:rsidP="00D8621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92C1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do Zarządzenia Nr OR.I-0050</w:t>
                            </w:r>
                            <w:r w:rsidR="009810AF" w:rsidRPr="00792C1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  <w:r w:rsidR="002132A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31</w:t>
                            </w:r>
                            <w:r w:rsidR="009810AF" w:rsidRPr="005A3FC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.202</w:t>
                            </w:r>
                            <w:r w:rsidR="005A3FC3" w:rsidRPr="005A3FC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13359C" w:rsidRPr="00792C16" w:rsidRDefault="0013359C" w:rsidP="00D8621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92C1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Prezydenta Miasta Opola</w:t>
                            </w:r>
                          </w:p>
                          <w:p w:rsidR="0013359C" w:rsidRPr="00F36E94" w:rsidRDefault="0013359C" w:rsidP="00D8621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792C1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z </w:t>
                            </w:r>
                            <w:r w:rsidRPr="005A3FC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dnia </w:t>
                            </w:r>
                            <w:r w:rsidR="002132A0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24.01.</w:t>
                            </w:r>
                            <w:r w:rsidR="00446E0B" w:rsidRPr="005A3FC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202</w:t>
                            </w:r>
                            <w:r w:rsidR="005A3FC3" w:rsidRPr="005A3FC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Pr="00792C1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 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left:0;text-align:left;margin-left:297pt;margin-top:-45pt;width:207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" o:allowincell="f" stroked="f" strokeweight="0">
                <v:textbox inset="0,0,0,0">
                  <w:txbxContent>
                    <w:p w:rsidR="0013359C" w:rsidRPr="00F3050F" w:rsidRDefault="0013359C" w:rsidP="00D86216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F3050F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Załącznik </w:t>
                      </w:r>
                    </w:p>
                    <w:p w:rsidR="0013359C" w:rsidRPr="00792C16" w:rsidRDefault="0013359C" w:rsidP="00D86216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792C1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do Zarządzenia Nr OR.I-0050</w:t>
                      </w:r>
                      <w:r w:rsidR="009810AF" w:rsidRPr="00792C1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</w:t>
                      </w:r>
                      <w:r w:rsidR="002132A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31</w:t>
                      </w:r>
                      <w:r w:rsidR="009810AF" w:rsidRPr="005A3FC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.202</w:t>
                      </w:r>
                      <w:r w:rsidR="005A3FC3" w:rsidRPr="005A3FC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</w:t>
                      </w:r>
                    </w:p>
                    <w:p w:rsidR="0013359C" w:rsidRPr="00792C16" w:rsidRDefault="0013359C" w:rsidP="00D86216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792C16">
                        <w:rPr>
                          <w:rFonts w:ascii="Times New Roman" w:hAnsi="Times New Roman"/>
                          <w:sz w:val="18"/>
                          <w:szCs w:val="18"/>
                        </w:rPr>
                        <w:t>Prezydenta Miasta Opola</w:t>
                      </w:r>
                    </w:p>
                    <w:p w:rsidR="0013359C" w:rsidRPr="00F36E94" w:rsidRDefault="0013359C" w:rsidP="00D86216">
                      <w:pPr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792C16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z </w:t>
                      </w:r>
                      <w:r w:rsidRPr="005A3FC3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dnia </w:t>
                      </w:r>
                      <w:r w:rsidR="002132A0">
                        <w:rPr>
                          <w:rFonts w:ascii="Times New Roman" w:hAnsi="Times New Roman"/>
                          <w:sz w:val="18"/>
                          <w:szCs w:val="18"/>
                        </w:rPr>
                        <w:t>24.01.</w:t>
                      </w:r>
                      <w:r w:rsidR="00446E0B" w:rsidRPr="005A3FC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202</w:t>
                      </w:r>
                      <w:r w:rsidR="005A3FC3" w:rsidRPr="005A3FC3">
                        <w:rPr>
                          <w:rFonts w:ascii="Times New Roman" w:hAnsi="Times New Roman"/>
                          <w:sz w:val="18"/>
                          <w:szCs w:val="18"/>
                        </w:rPr>
                        <w:t>3</w:t>
                      </w:r>
                      <w:r w:rsidRPr="00792C16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 r.</w:t>
                      </w:r>
                    </w:p>
                  </w:txbxContent>
                </v:textbox>
              </v:rect>
            </w:pict>
          </mc:Fallback>
        </mc:AlternateContent>
      </w:r>
    </w:p>
    <w:p w:rsidR="00D86216" w:rsidRPr="007F459C" w:rsidRDefault="00D86216" w:rsidP="00D51EF1">
      <w:pPr>
        <w:pStyle w:val="Nagwek4"/>
        <w:rPr>
          <w:sz w:val="24"/>
          <w:szCs w:val="24"/>
        </w:rPr>
      </w:pPr>
      <w:r w:rsidRPr="007F459C">
        <w:rPr>
          <w:sz w:val="24"/>
          <w:szCs w:val="24"/>
        </w:rPr>
        <w:t>PREZYDENT MIASTA OPOLA</w:t>
      </w:r>
    </w:p>
    <w:p w:rsidR="00270E8A" w:rsidRDefault="00D86216" w:rsidP="00270E8A">
      <w:pPr>
        <w:pStyle w:val="Nagwek4"/>
        <w:rPr>
          <w:b w:val="0"/>
          <w:i/>
          <w:sz w:val="24"/>
          <w:szCs w:val="24"/>
        </w:rPr>
      </w:pPr>
      <w:r w:rsidRPr="007F459C">
        <w:rPr>
          <w:b w:val="0"/>
          <w:i/>
          <w:sz w:val="24"/>
          <w:szCs w:val="24"/>
        </w:rPr>
        <w:t>ogłasza otwarty konkurs ofert</w:t>
      </w:r>
    </w:p>
    <w:p w:rsidR="00270E8A" w:rsidRPr="00270E8A" w:rsidRDefault="00270E8A" w:rsidP="00270E8A"/>
    <w:p w:rsidR="00270E8A" w:rsidRPr="00270E8A" w:rsidRDefault="00270E8A" w:rsidP="00270E8A">
      <w:pPr>
        <w:keepNext/>
        <w:spacing w:before="240" w:after="60"/>
        <w:outlineLvl w:val="3"/>
        <w:rPr>
          <w:rFonts w:ascii="Times New Roman" w:hAnsi="Times New Roman"/>
          <w:b/>
          <w:bCs/>
          <w:szCs w:val="24"/>
        </w:rPr>
      </w:pPr>
      <w:r w:rsidRPr="00270E8A">
        <w:rPr>
          <w:rFonts w:ascii="Times New Roman" w:hAnsi="Times New Roman"/>
          <w:b/>
          <w:bCs/>
          <w:szCs w:val="24"/>
        </w:rPr>
        <w:t>na powierzenie w latach 2023-2024 przez organizacje pozarządowe i  inne uprawnione podmioty zadań publicznych z zakresu działalności na rzecz organizacji pozarządowych oraz podmiotów wymienionych w art. 3 ust.3, w zakresie określonym w pkt. 1-32a tej ustawy (Stworzenie warunków do powstania i funkcjonowania federacji organizacji pozarządowych ze szczególnym uwzględnieniem organizacji działających na rzecz cudzoziemców).</w:t>
      </w:r>
    </w:p>
    <w:p w:rsidR="008B65CD" w:rsidRPr="00F3696A" w:rsidRDefault="008B65CD" w:rsidP="008B65CD">
      <w:pPr>
        <w:pStyle w:val="Nagwek41"/>
        <w:jc w:val="both"/>
        <w:rPr>
          <w:b w:val="0"/>
          <w:bCs/>
          <w:sz w:val="24"/>
          <w:szCs w:val="24"/>
        </w:rPr>
      </w:pPr>
    </w:p>
    <w:p w:rsidR="000E58D6" w:rsidRPr="00F3696A" w:rsidRDefault="008B65CD" w:rsidP="008B65CD">
      <w:pPr>
        <w:pStyle w:val="Nagwek41"/>
        <w:jc w:val="both"/>
        <w:rPr>
          <w:b w:val="0"/>
          <w:bCs/>
          <w:sz w:val="24"/>
          <w:szCs w:val="24"/>
        </w:rPr>
      </w:pPr>
      <w:r w:rsidRPr="00F3696A">
        <w:rPr>
          <w:b w:val="0"/>
          <w:bCs/>
          <w:sz w:val="24"/>
          <w:szCs w:val="24"/>
        </w:rPr>
        <w:t xml:space="preserve">                                                                </w:t>
      </w:r>
      <w:r w:rsidR="000E58D6" w:rsidRPr="00F3696A">
        <w:rPr>
          <w:b w:val="0"/>
          <w:sz w:val="24"/>
          <w:szCs w:val="24"/>
        </w:rPr>
        <w:t>skierowany do:</w:t>
      </w:r>
    </w:p>
    <w:p w:rsidR="00D86216" w:rsidRPr="00F3696A" w:rsidRDefault="00D86216" w:rsidP="0096169D">
      <w:pPr>
        <w:rPr>
          <w:rFonts w:ascii="Times New Roman" w:hAnsi="Times New Roman"/>
          <w:color w:val="548DD4" w:themeColor="text2" w:themeTint="99"/>
          <w:szCs w:val="24"/>
        </w:rPr>
      </w:pPr>
    </w:p>
    <w:p w:rsidR="00D86216" w:rsidRPr="00F3696A" w:rsidRDefault="00D86216" w:rsidP="0096169D">
      <w:pPr>
        <w:pStyle w:val="Nagwek4"/>
        <w:jc w:val="both"/>
        <w:rPr>
          <w:b w:val="0"/>
          <w:sz w:val="24"/>
          <w:szCs w:val="24"/>
        </w:rPr>
      </w:pPr>
      <w:r w:rsidRPr="00F3696A">
        <w:rPr>
          <w:b w:val="0"/>
          <w:sz w:val="24"/>
          <w:szCs w:val="24"/>
        </w:rPr>
        <w:t>organizacji pozarządowych lub innych uprawnionych podmiotów wskazanych w art. 3 ust. 3 ustawy z dnia 24 kwietnia 2003 r. o działalności pożytku publicznego i o wolontariacie</w:t>
      </w:r>
      <w:r w:rsidR="0038660B" w:rsidRPr="00F3696A">
        <w:rPr>
          <w:b w:val="0"/>
          <w:sz w:val="24"/>
          <w:szCs w:val="24"/>
        </w:rPr>
        <w:t xml:space="preserve"> </w:t>
      </w:r>
      <w:r w:rsidR="00207E7A" w:rsidRPr="00F3696A">
        <w:rPr>
          <w:b w:val="0"/>
          <w:sz w:val="24"/>
          <w:szCs w:val="24"/>
        </w:rPr>
        <w:br/>
      </w:r>
      <w:r w:rsidR="0038660B" w:rsidRPr="00F3696A">
        <w:rPr>
          <w:b w:val="0"/>
          <w:sz w:val="24"/>
          <w:szCs w:val="24"/>
        </w:rPr>
        <w:t>(Dz</w:t>
      </w:r>
      <w:r w:rsidR="008E04DB" w:rsidRPr="00F3696A">
        <w:rPr>
          <w:b w:val="0"/>
          <w:sz w:val="24"/>
          <w:szCs w:val="24"/>
        </w:rPr>
        <w:t>.</w:t>
      </w:r>
      <w:r w:rsidR="00D70960" w:rsidRPr="00F3696A">
        <w:rPr>
          <w:b w:val="0"/>
          <w:sz w:val="24"/>
          <w:szCs w:val="24"/>
        </w:rPr>
        <w:t>U. z 202</w:t>
      </w:r>
      <w:r w:rsidR="00B3347F" w:rsidRPr="00F3696A">
        <w:rPr>
          <w:b w:val="0"/>
          <w:sz w:val="24"/>
          <w:szCs w:val="24"/>
        </w:rPr>
        <w:t>2</w:t>
      </w:r>
      <w:r w:rsidR="0038660B" w:rsidRPr="00F3696A">
        <w:rPr>
          <w:b w:val="0"/>
          <w:sz w:val="24"/>
          <w:szCs w:val="24"/>
        </w:rPr>
        <w:t xml:space="preserve"> r. poz.</w:t>
      </w:r>
      <w:r w:rsidR="00D70960" w:rsidRPr="00F3696A">
        <w:rPr>
          <w:b w:val="0"/>
          <w:sz w:val="24"/>
          <w:szCs w:val="24"/>
        </w:rPr>
        <w:t xml:space="preserve"> </w:t>
      </w:r>
      <w:r w:rsidR="00B3347F" w:rsidRPr="00F3696A">
        <w:rPr>
          <w:b w:val="0"/>
          <w:sz w:val="24"/>
          <w:szCs w:val="24"/>
        </w:rPr>
        <w:t>1327,</w:t>
      </w:r>
      <w:r w:rsidR="00B77909" w:rsidRPr="00F3696A">
        <w:rPr>
          <w:b w:val="0"/>
          <w:sz w:val="24"/>
          <w:szCs w:val="24"/>
        </w:rPr>
        <w:t xml:space="preserve"> z późn. zm.</w:t>
      </w:r>
      <w:r w:rsidRPr="00F3696A">
        <w:rPr>
          <w:b w:val="0"/>
          <w:sz w:val="24"/>
          <w:szCs w:val="24"/>
        </w:rPr>
        <w:t>)</w:t>
      </w:r>
      <w:r w:rsidR="00FA41B6" w:rsidRPr="00F3696A">
        <w:rPr>
          <w:b w:val="0"/>
          <w:sz w:val="24"/>
          <w:szCs w:val="24"/>
        </w:rPr>
        <w:t>.</w:t>
      </w:r>
    </w:p>
    <w:p w:rsidR="00D86216" w:rsidRPr="00F3696A" w:rsidRDefault="00D86216" w:rsidP="0096169D">
      <w:pPr>
        <w:pStyle w:val="Tekstpodstawowy21"/>
        <w:spacing w:line="240" w:lineRule="auto"/>
        <w:ind w:left="0" w:firstLine="0"/>
        <w:rPr>
          <w:rFonts w:ascii="Times New Roman" w:hAnsi="Times New Roman"/>
          <w:color w:val="548DD4" w:themeColor="text2" w:themeTint="99"/>
          <w:sz w:val="24"/>
          <w:szCs w:val="24"/>
        </w:rPr>
      </w:pPr>
    </w:p>
    <w:p w:rsidR="00D86216" w:rsidRPr="00F3696A" w:rsidRDefault="00D86216" w:rsidP="00C61F0C">
      <w:pPr>
        <w:pStyle w:val="Tekstpodstawowy21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Times New Roman" w:hAnsi="Times New Roman"/>
          <w:b/>
          <w:sz w:val="24"/>
          <w:szCs w:val="24"/>
        </w:rPr>
      </w:pPr>
      <w:r w:rsidRPr="00F3696A">
        <w:rPr>
          <w:rFonts w:ascii="Times New Roman" w:hAnsi="Times New Roman"/>
          <w:b/>
          <w:sz w:val="24"/>
          <w:szCs w:val="24"/>
        </w:rPr>
        <w:t>Podstawy prawne konkursu</w:t>
      </w:r>
      <w:r w:rsidR="009C149E" w:rsidRPr="00F3696A">
        <w:rPr>
          <w:rFonts w:ascii="Times New Roman" w:hAnsi="Times New Roman"/>
          <w:b/>
          <w:sz w:val="24"/>
          <w:szCs w:val="24"/>
        </w:rPr>
        <w:t>.</w:t>
      </w:r>
    </w:p>
    <w:p w:rsidR="00D86216" w:rsidRPr="00F3696A" w:rsidRDefault="00D86216" w:rsidP="0096169D">
      <w:pPr>
        <w:pStyle w:val="Tekstpodstawowy21"/>
        <w:overflowPunct/>
        <w:autoSpaceDE/>
        <w:autoSpaceDN/>
        <w:adjustRightInd/>
        <w:spacing w:line="240" w:lineRule="auto"/>
        <w:ind w:left="567" w:firstLine="0"/>
        <w:textAlignment w:val="auto"/>
        <w:rPr>
          <w:rFonts w:ascii="Times New Roman" w:hAnsi="Times New Roman"/>
          <w:b/>
          <w:color w:val="548DD4" w:themeColor="text2" w:themeTint="99"/>
          <w:sz w:val="24"/>
          <w:szCs w:val="24"/>
        </w:rPr>
      </w:pPr>
    </w:p>
    <w:p w:rsidR="00D70960" w:rsidRPr="00F3696A" w:rsidRDefault="00D70960" w:rsidP="00C61F0C">
      <w:pPr>
        <w:numPr>
          <w:ilvl w:val="0"/>
          <w:numId w:val="2"/>
        </w:numPr>
        <w:tabs>
          <w:tab w:val="left" w:pos="142"/>
          <w:tab w:val="left" w:pos="284"/>
          <w:tab w:val="left" w:pos="426"/>
        </w:tabs>
        <w:overflowPunct/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Ustawa z dnia 24 kwietnia 2003 r. </w:t>
      </w:r>
      <w:r w:rsidRPr="00F3696A">
        <w:rPr>
          <w:rFonts w:ascii="Times New Roman" w:hAnsi="Times New Roman"/>
          <w:i/>
          <w:szCs w:val="24"/>
        </w:rPr>
        <w:t>o działalności pożytku publicznego i o wolontariacie</w:t>
      </w:r>
      <w:r w:rsidR="008E04DB" w:rsidRPr="00F3696A">
        <w:rPr>
          <w:rFonts w:ascii="Times New Roman" w:hAnsi="Times New Roman"/>
          <w:szCs w:val="24"/>
        </w:rPr>
        <w:t xml:space="preserve"> </w:t>
      </w:r>
      <w:r w:rsidR="008E04DB" w:rsidRPr="00F3696A">
        <w:rPr>
          <w:rFonts w:ascii="Times New Roman" w:hAnsi="Times New Roman"/>
          <w:szCs w:val="24"/>
        </w:rPr>
        <w:br/>
        <w:t>(Dz.</w:t>
      </w:r>
      <w:r w:rsidR="003142B6" w:rsidRPr="00F3696A">
        <w:rPr>
          <w:rFonts w:ascii="Times New Roman" w:hAnsi="Times New Roman"/>
          <w:szCs w:val="24"/>
        </w:rPr>
        <w:t xml:space="preserve"> </w:t>
      </w:r>
      <w:r w:rsidRPr="00F3696A">
        <w:rPr>
          <w:rFonts w:ascii="Times New Roman" w:hAnsi="Times New Roman"/>
          <w:szCs w:val="24"/>
        </w:rPr>
        <w:t>U. z 202</w:t>
      </w:r>
      <w:r w:rsidR="00246C56" w:rsidRPr="00F3696A">
        <w:rPr>
          <w:rFonts w:ascii="Times New Roman" w:hAnsi="Times New Roman"/>
          <w:szCs w:val="24"/>
        </w:rPr>
        <w:t>2</w:t>
      </w:r>
      <w:r w:rsidRPr="00F3696A">
        <w:rPr>
          <w:rFonts w:ascii="Times New Roman" w:hAnsi="Times New Roman"/>
          <w:szCs w:val="24"/>
        </w:rPr>
        <w:t xml:space="preserve"> r. poz. 1</w:t>
      </w:r>
      <w:r w:rsidR="00246C56" w:rsidRPr="00F3696A">
        <w:rPr>
          <w:rFonts w:ascii="Times New Roman" w:hAnsi="Times New Roman"/>
          <w:szCs w:val="24"/>
        </w:rPr>
        <w:t>327,</w:t>
      </w:r>
      <w:r w:rsidR="00B77909" w:rsidRPr="00F3696A">
        <w:rPr>
          <w:rFonts w:ascii="Times New Roman" w:hAnsi="Times New Roman"/>
          <w:szCs w:val="24"/>
        </w:rPr>
        <w:t xml:space="preserve"> z późn. zm.), zwana dalej </w:t>
      </w:r>
      <w:r w:rsidR="00B77909" w:rsidRPr="00F3696A">
        <w:rPr>
          <w:rFonts w:ascii="Times New Roman" w:hAnsi="Times New Roman"/>
          <w:b/>
          <w:szCs w:val="24"/>
        </w:rPr>
        <w:t>„Ustawą”.</w:t>
      </w:r>
    </w:p>
    <w:p w:rsidR="000B6A07" w:rsidRPr="00F3696A" w:rsidRDefault="00D70960" w:rsidP="00C61F0C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Cs/>
          <w:color w:val="auto"/>
        </w:rPr>
      </w:pPr>
      <w:r w:rsidRPr="00F3696A">
        <w:rPr>
          <w:bCs/>
          <w:color w:val="auto"/>
        </w:rPr>
        <w:t xml:space="preserve">Rozporządzenie Przewodniczącego Komitetu do Spraw Pożytku Publicznego z </w:t>
      </w:r>
      <w:r w:rsidRPr="00F3696A">
        <w:rPr>
          <w:color w:val="auto"/>
        </w:rPr>
        <w:t xml:space="preserve">dnia </w:t>
      </w:r>
      <w:r w:rsidRPr="00F3696A">
        <w:rPr>
          <w:color w:val="auto"/>
        </w:rPr>
        <w:br/>
        <w:t xml:space="preserve">24 października 2018 r. </w:t>
      </w:r>
      <w:r w:rsidRPr="00F3696A">
        <w:rPr>
          <w:bCs/>
          <w:color w:val="auto"/>
        </w:rPr>
        <w:t xml:space="preserve">w sprawie wzorów ofert i ramowych wzorów umów dotyczących realizacji zadań publicznych oraz wzorów sprawozdań z wykonania tych zadań (Dz.U. </w:t>
      </w:r>
      <w:r w:rsidR="00552D12" w:rsidRPr="00F3696A">
        <w:rPr>
          <w:bCs/>
          <w:color w:val="auto"/>
        </w:rPr>
        <w:br/>
      </w:r>
      <w:r w:rsidRPr="00F3696A">
        <w:rPr>
          <w:bCs/>
          <w:color w:val="auto"/>
        </w:rPr>
        <w:t>z 2018 r. poz. 2057</w:t>
      </w:r>
      <w:r w:rsidRPr="00F3696A">
        <w:rPr>
          <w:color w:val="auto"/>
        </w:rPr>
        <w:t xml:space="preserve">), zwane dalej </w:t>
      </w:r>
      <w:r w:rsidRPr="00F3696A">
        <w:rPr>
          <w:b/>
          <w:color w:val="auto"/>
        </w:rPr>
        <w:t>„Rozporządzeniem w sprawie wzorów”</w:t>
      </w:r>
      <w:r w:rsidR="0073577B" w:rsidRPr="00F3696A">
        <w:rPr>
          <w:color w:val="auto"/>
        </w:rPr>
        <w:t>.</w:t>
      </w:r>
    </w:p>
    <w:p w:rsidR="000B6A07" w:rsidRPr="00F3696A" w:rsidRDefault="009810AF" w:rsidP="00C61F0C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Cs/>
          <w:color w:val="auto"/>
        </w:rPr>
      </w:pPr>
      <w:r w:rsidRPr="00F3696A">
        <w:t xml:space="preserve">Regulamin dotacji na realizację zadań w obszarze pożytku publicznego wprowadzony </w:t>
      </w:r>
      <w:r w:rsidRPr="00F3696A">
        <w:br/>
      </w:r>
      <w:r w:rsidRPr="00F3696A">
        <w:rPr>
          <w:color w:val="auto"/>
        </w:rPr>
        <w:t xml:space="preserve">zarządzeniem nr OR.I-0050.79.2021 Prezydenta Miasta Opola z dnia 1 marca 2021 r. </w:t>
      </w:r>
      <w:r w:rsidR="00552D12" w:rsidRPr="00F3696A">
        <w:rPr>
          <w:color w:val="auto"/>
        </w:rPr>
        <w:br/>
      </w:r>
      <w:r w:rsidRPr="00F3696A">
        <w:rPr>
          <w:color w:val="auto"/>
        </w:rPr>
        <w:t>w sprawie przyjęcia Regulaminu dotacji na realizację zadań w obszarze po</w:t>
      </w:r>
      <w:r w:rsidR="00A72539" w:rsidRPr="00F3696A">
        <w:rPr>
          <w:color w:val="auto"/>
        </w:rPr>
        <w:t xml:space="preserve">żytku publicznego, zmieniony zarządzeniem nr OR.I-0050.307.2022 Prezydenta Miasta Opola    </w:t>
      </w:r>
      <w:r w:rsidR="00A72539" w:rsidRPr="00F3696A">
        <w:rPr>
          <w:color w:val="auto"/>
        </w:rPr>
        <w:br/>
        <w:t>z dnia 27 maja 2022 r.</w:t>
      </w:r>
      <w:r w:rsidR="00CA17F9" w:rsidRPr="00F3696A">
        <w:rPr>
          <w:color w:val="auto"/>
        </w:rPr>
        <w:t>,</w:t>
      </w:r>
      <w:r w:rsidR="00A72539" w:rsidRPr="00F3696A">
        <w:rPr>
          <w:color w:val="auto"/>
        </w:rPr>
        <w:t xml:space="preserve"> </w:t>
      </w:r>
      <w:r w:rsidR="00B77909" w:rsidRPr="00F3696A">
        <w:rPr>
          <w:color w:val="auto"/>
        </w:rPr>
        <w:t>zwany dalej</w:t>
      </w:r>
      <w:r w:rsidRPr="00F3696A">
        <w:rPr>
          <w:color w:val="auto"/>
        </w:rPr>
        <w:t xml:space="preserve"> </w:t>
      </w:r>
      <w:r w:rsidRPr="00F3696A">
        <w:rPr>
          <w:b/>
          <w:color w:val="auto"/>
        </w:rPr>
        <w:t>„Regulaminem dotacji”.</w:t>
      </w:r>
      <w:r w:rsidRPr="00F3696A">
        <w:rPr>
          <w:color w:val="auto"/>
        </w:rPr>
        <w:t xml:space="preserve"> </w:t>
      </w:r>
    </w:p>
    <w:p w:rsidR="000B6A07" w:rsidRPr="00F3696A" w:rsidRDefault="009810AF" w:rsidP="00C61F0C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Cs/>
          <w:color w:val="auto"/>
        </w:rPr>
      </w:pPr>
      <w:r w:rsidRPr="00F3696A">
        <w:rPr>
          <w:color w:val="auto"/>
        </w:rPr>
        <w:t xml:space="preserve">Ustawa z dnia 19 lipca 2019 r. o zapewnianiu dostępności osobom ze szczególnymi potrzebami </w:t>
      </w:r>
      <w:r w:rsidR="004E0E3D" w:rsidRPr="00F3696A">
        <w:rPr>
          <w:color w:val="auto"/>
        </w:rPr>
        <w:t>(Dz.U. z 2022</w:t>
      </w:r>
      <w:r w:rsidR="0073577B" w:rsidRPr="00F3696A">
        <w:rPr>
          <w:color w:val="auto"/>
        </w:rPr>
        <w:t xml:space="preserve"> poz. </w:t>
      </w:r>
      <w:r w:rsidR="004E0E3D" w:rsidRPr="00F3696A">
        <w:rPr>
          <w:color w:val="auto"/>
        </w:rPr>
        <w:t>2240</w:t>
      </w:r>
      <w:r w:rsidR="0073577B" w:rsidRPr="00F3696A">
        <w:rPr>
          <w:color w:val="auto"/>
        </w:rPr>
        <w:t xml:space="preserve">), </w:t>
      </w:r>
      <w:r w:rsidR="0073577B" w:rsidRPr="00F3696A">
        <w:t>zwana</w:t>
      </w:r>
      <w:r w:rsidRPr="00F3696A">
        <w:t xml:space="preserve"> </w:t>
      </w:r>
      <w:r w:rsidR="00B77909" w:rsidRPr="00F3696A">
        <w:t xml:space="preserve">dalej </w:t>
      </w:r>
      <w:r w:rsidR="00B77909" w:rsidRPr="00F3696A">
        <w:rPr>
          <w:b/>
        </w:rPr>
        <w:t>„U</w:t>
      </w:r>
      <w:r w:rsidRPr="00F3696A">
        <w:rPr>
          <w:b/>
        </w:rPr>
        <w:t>stawą o dostępności”.</w:t>
      </w:r>
    </w:p>
    <w:p w:rsidR="000B6A07" w:rsidRPr="00F3696A" w:rsidRDefault="009810AF" w:rsidP="00C61F0C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Cs/>
          <w:color w:val="auto"/>
        </w:rPr>
      </w:pPr>
      <w:r w:rsidRPr="00F3696A">
        <w:t>Ustawa z dnia 4 kwietnia 2019 r. o dostępności cyfrowej stron internetowych i aplikacji mobil</w:t>
      </w:r>
      <w:r w:rsidR="008E04DB" w:rsidRPr="00F3696A">
        <w:t>nych podmiotów publicznych (Dz.</w:t>
      </w:r>
      <w:r w:rsidRPr="00F3696A">
        <w:t xml:space="preserve">U. </w:t>
      </w:r>
      <w:r w:rsidR="0073577B" w:rsidRPr="00F3696A">
        <w:t xml:space="preserve">2019 r. poz. </w:t>
      </w:r>
      <w:bookmarkStart w:id="0" w:name="_GoBack"/>
      <w:bookmarkEnd w:id="0"/>
      <w:r w:rsidR="0073577B" w:rsidRPr="00F3696A">
        <w:t>848</w:t>
      </w:r>
      <w:r w:rsidR="00473075" w:rsidRPr="00F3696A">
        <w:t>, z późn.</w:t>
      </w:r>
      <w:r w:rsidR="004E0E3D" w:rsidRPr="00F3696A">
        <w:t xml:space="preserve"> </w:t>
      </w:r>
      <w:r w:rsidR="00473075" w:rsidRPr="00F3696A">
        <w:t>zm.</w:t>
      </w:r>
      <w:r w:rsidR="0073577B" w:rsidRPr="00F3696A">
        <w:t>), zwana</w:t>
      </w:r>
      <w:r w:rsidR="00B77909" w:rsidRPr="00F3696A">
        <w:t xml:space="preserve"> dalej </w:t>
      </w:r>
      <w:r w:rsidR="00B77909" w:rsidRPr="00F3696A">
        <w:rPr>
          <w:b/>
        </w:rPr>
        <w:t>„U</w:t>
      </w:r>
      <w:r w:rsidRPr="00F3696A">
        <w:rPr>
          <w:b/>
        </w:rPr>
        <w:t>stawą o dostępności cyfrowej”</w:t>
      </w:r>
      <w:r w:rsidR="00B77909" w:rsidRPr="00F3696A">
        <w:rPr>
          <w:b/>
        </w:rPr>
        <w:t>.</w:t>
      </w:r>
    </w:p>
    <w:p w:rsidR="00D70960" w:rsidRPr="00F3696A" w:rsidRDefault="00D70960" w:rsidP="00C61F0C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Style w:val="uchw-subject"/>
          <w:bCs/>
          <w:color w:val="auto"/>
        </w:rPr>
      </w:pPr>
      <w:r w:rsidRPr="00F3696A">
        <w:t>Program współpracy Miasta Opola z organizacjami pozarządowymi i innymi upr</w:t>
      </w:r>
      <w:r w:rsidR="009810AF" w:rsidRPr="00F3696A">
        <w:t xml:space="preserve">awnionymi podmiotami na rok </w:t>
      </w:r>
      <w:r w:rsidR="00473075" w:rsidRPr="00F3696A">
        <w:t>2023</w:t>
      </w:r>
      <w:r w:rsidR="00792C16" w:rsidRPr="00F3696A">
        <w:t xml:space="preserve"> przyjęty uchwałą nr </w:t>
      </w:r>
      <w:r w:rsidR="004E0E3D" w:rsidRPr="00F3696A">
        <w:t>LXIV/1150/22</w:t>
      </w:r>
      <w:r w:rsidR="004E0E3D" w:rsidRPr="00F3696A">
        <w:rPr>
          <w:b/>
        </w:rPr>
        <w:t xml:space="preserve"> </w:t>
      </w:r>
      <w:r w:rsidR="004E0E3D" w:rsidRPr="00F3696A">
        <w:t>R</w:t>
      </w:r>
      <w:r w:rsidRPr="00F3696A">
        <w:t xml:space="preserve">ady Miasta Opola z dnia </w:t>
      </w:r>
      <w:r w:rsidR="00B77909" w:rsidRPr="00F3696A">
        <w:t>2</w:t>
      </w:r>
      <w:r w:rsidR="004E0E3D" w:rsidRPr="00F3696A">
        <w:t>4 listopada 2022</w:t>
      </w:r>
      <w:r w:rsidRPr="00F3696A">
        <w:t xml:space="preserve"> r.</w:t>
      </w:r>
      <w:r w:rsidR="00674DDA" w:rsidRPr="00F3696A">
        <w:t xml:space="preserve"> </w:t>
      </w:r>
      <w:r w:rsidRPr="00F3696A">
        <w:t>w sprawie przyjęcia Programu współpracy Miasta Opola z organizacjami pozarządowymi i innymi upr</w:t>
      </w:r>
      <w:r w:rsidR="009810AF" w:rsidRPr="00F3696A">
        <w:t>awnionymi</w:t>
      </w:r>
      <w:r w:rsidR="00473075" w:rsidRPr="00F3696A">
        <w:t xml:space="preserve"> podmiotami na rok 2023</w:t>
      </w:r>
      <w:r w:rsidRPr="00F3696A">
        <w:t xml:space="preserve">, </w:t>
      </w:r>
      <w:hyperlink r:id="rId8" w:history="1"/>
      <w:hyperlink r:id="rId9" w:history="1">
        <w:r w:rsidR="00B77909" w:rsidRPr="00F3696A">
          <w:rPr>
            <w:rStyle w:val="uchw-data"/>
          </w:rPr>
          <w:t>zwany dalej</w:t>
        </w:r>
        <w:r w:rsidRPr="00F3696A">
          <w:rPr>
            <w:rStyle w:val="uchw-data"/>
          </w:rPr>
          <w:t xml:space="preserve"> </w:t>
        </w:r>
        <w:r w:rsidRPr="00F3696A">
          <w:rPr>
            <w:rStyle w:val="uchw-data"/>
            <w:b/>
          </w:rPr>
          <w:t>„Programem współpracy”.</w:t>
        </w:r>
        <w:r w:rsidRPr="00F3696A">
          <w:rPr>
            <w:rStyle w:val="Hipercze"/>
            <w:b/>
            <w:color w:val="auto"/>
            <w:u w:val="none"/>
          </w:rPr>
          <w:t xml:space="preserve"> </w:t>
        </w:r>
        <w:r w:rsidRPr="00F3696A">
          <w:rPr>
            <w:rStyle w:val="uchw-subject"/>
          </w:rPr>
          <w:t xml:space="preserve"> </w:t>
        </w:r>
      </w:hyperlink>
    </w:p>
    <w:p w:rsidR="0090076E" w:rsidRPr="00F3696A" w:rsidRDefault="0090076E" w:rsidP="0096169D">
      <w:pPr>
        <w:pStyle w:val="Default"/>
        <w:tabs>
          <w:tab w:val="left" w:pos="284"/>
        </w:tabs>
        <w:autoSpaceDE/>
        <w:autoSpaceDN/>
        <w:adjustRightInd/>
        <w:spacing w:line="276" w:lineRule="auto"/>
        <w:ind w:left="360"/>
        <w:jc w:val="both"/>
        <w:rPr>
          <w:bCs/>
          <w:color w:val="548DD4" w:themeColor="text2" w:themeTint="99"/>
        </w:rPr>
      </w:pPr>
    </w:p>
    <w:p w:rsidR="00D86216" w:rsidRPr="00F3696A" w:rsidRDefault="00D86216" w:rsidP="00C61F0C">
      <w:pPr>
        <w:pStyle w:val="Tekstpodstawowy21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F3696A">
        <w:rPr>
          <w:rFonts w:ascii="Times New Roman" w:hAnsi="Times New Roman"/>
          <w:b/>
          <w:sz w:val="24"/>
          <w:szCs w:val="24"/>
        </w:rPr>
        <w:t>Rodzaj</w:t>
      </w:r>
      <w:r w:rsidR="00D4438B" w:rsidRPr="00F3696A">
        <w:rPr>
          <w:rFonts w:ascii="Times New Roman" w:hAnsi="Times New Roman"/>
          <w:b/>
          <w:sz w:val="24"/>
          <w:szCs w:val="24"/>
        </w:rPr>
        <w:t xml:space="preserve"> zadania</w:t>
      </w:r>
      <w:r w:rsidRPr="00F3696A">
        <w:rPr>
          <w:rFonts w:ascii="Times New Roman" w:hAnsi="Times New Roman"/>
          <w:b/>
          <w:sz w:val="24"/>
          <w:szCs w:val="24"/>
        </w:rPr>
        <w:t xml:space="preserve"> publiczn</w:t>
      </w:r>
      <w:r w:rsidR="00D4438B" w:rsidRPr="00F3696A">
        <w:rPr>
          <w:rFonts w:ascii="Times New Roman" w:hAnsi="Times New Roman"/>
          <w:b/>
          <w:sz w:val="24"/>
          <w:szCs w:val="24"/>
        </w:rPr>
        <w:t>ego</w:t>
      </w:r>
      <w:r w:rsidRPr="00F3696A">
        <w:rPr>
          <w:rFonts w:ascii="Times New Roman" w:hAnsi="Times New Roman"/>
          <w:b/>
          <w:sz w:val="24"/>
          <w:szCs w:val="24"/>
        </w:rPr>
        <w:t xml:space="preserve"> i wysokość środków</w:t>
      </w:r>
      <w:r w:rsidRPr="00F3696A">
        <w:rPr>
          <w:rFonts w:ascii="Times New Roman" w:hAnsi="Times New Roman"/>
          <w:sz w:val="24"/>
          <w:szCs w:val="24"/>
        </w:rPr>
        <w:t xml:space="preserve"> </w:t>
      </w:r>
      <w:r w:rsidRPr="00F3696A">
        <w:rPr>
          <w:rFonts w:ascii="Times New Roman" w:hAnsi="Times New Roman"/>
          <w:b/>
          <w:sz w:val="24"/>
          <w:szCs w:val="24"/>
        </w:rPr>
        <w:t xml:space="preserve">publicznych przeznaczonych </w:t>
      </w:r>
      <w:r w:rsidR="00510728" w:rsidRPr="00F3696A">
        <w:rPr>
          <w:rFonts w:ascii="Times New Roman" w:hAnsi="Times New Roman"/>
          <w:b/>
          <w:sz w:val="24"/>
          <w:szCs w:val="24"/>
        </w:rPr>
        <w:br/>
      </w:r>
      <w:r w:rsidRPr="00F3696A">
        <w:rPr>
          <w:rFonts w:ascii="Times New Roman" w:hAnsi="Times New Roman"/>
          <w:b/>
          <w:sz w:val="24"/>
          <w:szCs w:val="24"/>
        </w:rPr>
        <w:t xml:space="preserve">na </w:t>
      </w:r>
      <w:r w:rsidR="00D4438B" w:rsidRPr="00F3696A">
        <w:rPr>
          <w:rFonts w:ascii="Times New Roman" w:hAnsi="Times New Roman"/>
          <w:b/>
          <w:sz w:val="24"/>
          <w:szCs w:val="24"/>
        </w:rPr>
        <w:t>jego</w:t>
      </w:r>
      <w:r w:rsidRPr="00F3696A">
        <w:rPr>
          <w:rFonts w:ascii="Times New Roman" w:hAnsi="Times New Roman"/>
          <w:b/>
          <w:sz w:val="24"/>
          <w:szCs w:val="24"/>
        </w:rPr>
        <w:t xml:space="preserve"> realizację</w:t>
      </w:r>
      <w:r w:rsidR="009C149E" w:rsidRPr="00F3696A">
        <w:rPr>
          <w:rFonts w:ascii="Times New Roman" w:hAnsi="Times New Roman"/>
          <w:b/>
          <w:sz w:val="24"/>
          <w:szCs w:val="24"/>
        </w:rPr>
        <w:t>.</w:t>
      </w:r>
    </w:p>
    <w:p w:rsidR="00535D09" w:rsidRPr="00F3696A" w:rsidRDefault="00535D09" w:rsidP="00535D09">
      <w:pPr>
        <w:pStyle w:val="Bezodstpw"/>
        <w:ind w:left="284"/>
        <w:rPr>
          <w:rFonts w:ascii="Times New Roman" w:hAnsi="Times New Roman"/>
          <w:b/>
          <w:szCs w:val="24"/>
          <w:u w:val="single"/>
        </w:rPr>
      </w:pPr>
    </w:p>
    <w:p w:rsidR="00B0143D" w:rsidRPr="00F3696A" w:rsidRDefault="00B0143D" w:rsidP="00C61F0C">
      <w:pPr>
        <w:pStyle w:val="Bezodstpw"/>
        <w:numPr>
          <w:ilvl w:val="0"/>
          <w:numId w:val="3"/>
        </w:numPr>
        <w:ind w:left="284" w:hanging="284"/>
        <w:rPr>
          <w:rFonts w:ascii="Times New Roman" w:hAnsi="Times New Roman"/>
          <w:b/>
          <w:szCs w:val="24"/>
          <w:u w:val="single"/>
        </w:rPr>
      </w:pPr>
      <w:r w:rsidRPr="00F3696A">
        <w:rPr>
          <w:rFonts w:ascii="Times New Roman" w:eastAsiaTheme="minorHAnsi" w:hAnsi="Times New Roman"/>
          <w:b/>
          <w:bCs/>
          <w:iCs/>
          <w:szCs w:val="24"/>
          <w:lang w:eastAsia="en-US"/>
        </w:rPr>
        <w:t xml:space="preserve">Priorytet </w:t>
      </w:r>
      <w:r w:rsidR="008A4411" w:rsidRPr="00F3696A">
        <w:rPr>
          <w:rFonts w:ascii="Times New Roman" w:eastAsiaTheme="minorHAnsi" w:hAnsi="Times New Roman"/>
          <w:b/>
          <w:bCs/>
          <w:iCs/>
          <w:szCs w:val="24"/>
          <w:lang w:eastAsia="en-US"/>
        </w:rPr>
        <w:t>XXIV</w:t>
      </w:r>
      <w:r w:rsidRPr="00F3696A">
        <w:rPr>
          <w:rFonts w:ascii="Times New Roman" w:eastAsiaTheme="minorHAnsi" w:hAnsi="Times New Roman"/>
          <w:b/>
          <w:bCs/>
          <w:iCs/>
          <w:szCs w:val="24"/>
          <w:lang w:eastAsia="en-US"/>
        </w:rPr>
        <w:t xml:space="preserve">: Działalność na rzecz </w:t>
      </w:r>
      <w:r w:rsidR="008A4411" w:rsidRPr="00F3696A">
        <w:rPr>
          <w:rFonts w:ascii="Times New Roman" w:eastAsiaTheme="minorHAnsi" w:hAnsi="Times New Roman"/>
          <w:b/>
          <w:bCs/>
          <w:iCs/>
          <w:szCs w:val="24"/>
          <w:lang w:eastAsia="en-US"/>
        </w:rPr>
        <w:t>organizacji pozarządowych oraz podmiotów wymienionych w art.</w:t>
      </w:r>
      <w:r w:rsidR="00D7485F" w:rsidRPr="00F3696A">
        <w:rPr>
          <w:rFonts w:ascii="Times New Roman" w:eastAsiaTheme="minorHAnsi" w:hAnsi="Times New Roman"/>
          <w:b/>
          <w:bCs/>
          <w:iCs/>
          <w:szCs w:val="24"/>
          <w:lang w:eastAsia="en-US"/>
        </w:rPr>
        <w:t xml:space="preserve"> </w:t>
      </w:r>
      <w:r w:rsidR="008A4411" w:rsidRPr="00F3696A">
        <w:rPr>
          <w:rFonts w:ascii="Times New Roman" w:eastAsiaTheme="minorHAnsi" w:hAnsi="Times New Roman"/>
          <w:b/>
          <w:bCs/>
          <w:iCs/>
          <w:szCs w:val="24"/>
          <w:lang w:eastAsia="en-US"/>
        </w:rPr>
        <w:t>3 ust.</w:t>
      </w:r>
      <w:r w:rsidR="00D7485F" w:rsidRPr="00F3696A">
        <w:rPr>
          <w:rFonts w:ascii="Times New Roman" w:eastAsiaTheme="minorHAnsi" w:hAnsi="Times New Roman"/>
          <w:b/>
          <w:bCs/>
          <w:iCs/>
          <w:szCs w:val="24"/>
          <w:lang w:eastAsia="en-US"/>
        </w:rPr>
        <w:t xml:space="preserve"> </w:t>
      </w:r>
      <w:r w:rsidR="00270E8A">
        <w:rPr>
          <w:rFonts w:ascii="Times New Roman" w:eastAsiaTheme="minorHAnsi" w:hAnsi="Times New Roman"/>
          <w:b/>
          <w:bCs/>
          <w:iCs/>
          <w:szCs w:val="24"/>
          <w:lang w:eastAsia="en-US"/>
        </w:rPr>
        <w:t>3, w zakresie  określonym</w:t>
      </w:r>
      <w:r w:rsidR="005956E4">
        <w:rPr>
          <w:rFonts w:ascii="Times New Roman" w:eastAsiaTheme="minorHAnsi" w:hAnsi="Times New Roman"/>
          <w:b/>
          <w:bCs/>
          <w:iCs/>
          <w:szCs w:val="24"/>
          <w:lang w:eastAsia="en-US"/>
        </w:rPr>
        <w:t xml:space="preserve"> w pkt 1-32a.</w:t>
      </w:r>
      <w:r w:rsidRPr="00F3696A">
        <w:rPr>
          <w:rFonts w:ascii="Times New Roman" w:hAnsi="Times New Roman"/>
          <w:b/>
          <w:szCs w:val="24"/>
        </w:rPr>
        <w:t xml:space="preserve"> </w:t>
      </w:r>
    </w:p>
    <w:p w:rsidR="00784428" w:rsidRPr="00F3696A" w:rsidRDefault="00FF3CF1" w:rsidP="00784428">
      <w:pPr>
        <w:pStyle w:val="Bezodstpw"/>
        <w:ind w:left="284"/>
        <w:rPr>
          <w:rFonts w:ascii="Times New Roman" w:eastAsiaTheme="minorHAnsi" w:hAnsi="Times New Roman"/>
          <w:b/>
          <w:bCs/>
          <w:iCs/>
          <w:szCs w:val="24"/>
          <w:lang w:eastAsia="en-US"/>
        </w:rPr>
      </w:pPr>
      <w:r w:rsidRPr="00F3696A">
        <w:rPr>
          <w:rFonts w:ascii="Times New Roman" w:hAnsi="Times New Roman"/>
          <w:b/>
          <w:szCs w:val="24"/>
        </w:rPr>
        <w:lastRenderedPageBreak/>
        <w:t>Cel</w:t>
      </w:r>
      <w:r w:rsidR="008A4411" w:rsidRPr="00F3696A">
        <w:rPr>
          <w:rFonts w:ascii="Times New Roman" w:hAnsi="Times New Roman"/>
          <w:b/>
          <w:szCs w:val="24"/>
        </w:rPr>
        <w:t xml:space="preserve"> 5</w:t>
      </w:r>
      <w:r w:rsidR="00B0143D" w:rsidRPr="00F3696A">
        <w:rPr>
          <w:rFonts w:ascii="Times New Roman" w:hAnsi="Times New Roman"/>
          <w:b/>
          <w:szCs w:val="24"/>
        </w:rPr>
        <w:t>:</w:t>
      </w:r>
      <w:r w:rsidRPr="00F3696A">
        <w:rPr>
          <w:rFonts w:ascii="Times New Roman" w:hAnsi="Times New Roman"/>
          <w:b/>
          <w:szCs w:val="24"/>
        </w:rPr>
        <w:t xml:space="preserve"> </w:t>
      </w:r>
      <w:r w:rsidR="00784428" w:rsidRPr="00F3696A">
        <w:rPr>
          <w:rFonts w:ascii="Times New Roman" w:eastAsiaTheme="minorHAnsi" w:hAnsi="Times New Roman"/>
          <w:b/>
          <w:bCs/>
          <w:iCs/>
          <w:szCs w:val="24"/>
          <w:lang w:eastAsia="en-US"/>
        </w:rPr>
        <w:t>Stworzenie warunków do powstania i funkcjonowania federacji organizacji pozarządowych ze szczególnym uwzględnieniem organizacji działających na rzecz cudzoziemców.</w:t>
      </w:r>
    </w:p>
    <w:p w:rsidR="00D7485F" w:rsidRPr="00F3696A" w:rsidRDefault="00D7485F" w:rsidP="00270E8A">
      <w:pPr>
        <w:pStyle w:val="Bezodstpw"/>
        <w:rPr>
          <w:rFonts w:ascii="Times New Roman" w:eastAsiaTheme="minorHAnsi" w:hAnsi="Times New Roman"/>
          <w:b/>
          <w:bCs/>
          <w:iCs/>
          <w:szCs w:val="24"/>
          <w:lang w:eastAsia="en-US"/>
        </w:rPr>
      </w:pPr>
    </w:p>
    <w:p w:rsidR="00EB5DEF" w:rsidRPr="00F3696A" w:rsidRDefault="00FF3CF1" w:rsidP="00C61F0C">
      <w:pPr>
        <w:pStyle w:val="Bezodstpw"/>
        <w:numPr>
          <w:ilvl w:val="0"/>
          <w:numId w:val="3"/>
        </w:numPr>
        <w:ind w:left="284" w:hanging="284"/>
        <w:rPr>
          <w:rFonts w:ascii="Times New Roman" w:hAnsi="Times New Roman"/>
          <w:b/>
          <w:color w:val="548DD4" w:themeColor="text2" w:themeTint="99"/>
          <w:szCs w:val="24"/>
        </w:rPr>
      </w:pPr>
      <w:r w:rsidRPr="00F3696A">
        <w:rPr>
          <w:rFonts w:ascii="Times New Roman" w:hAnsi="Times New Roman"/>
          <w:b/>
          <w:szCs w:val="24"/>
        </w:rPr>
        <w:t>Działania:</w:t>
      </w:r>
    </w:p>
    <w:p w:rsidR="003E6BCB" w:rsidRPr="00F3696A" w:rsidRDefault="009A119C" w:rsidP="003E6BCB">
      <w:pPr>
        <w:pStyle w:val="Bezodstpw"/>
        <w:ind w:left="720"/>
        <w:rPr>
          <w:rFonts w:ascii="Times New Roman" w:hAnsi="Times New Roman"/>
          <w:bCs/>
          <w:szCs w:val="24"/>
        </w:rPr>
      </w:pPr>
      <w:r w:rsidRPr="00F3696A">
        <w:rPr>
          <w:rFonts w:ascii="Times New Roman" w:hAnsi="Times New Roman"/>
          <w:bCs/>
          <w:szCs w:val="24"/>
        </w:rPr>
        <w:t>a</w:t>
      </w:r>
      <w:r w:rsidR="003E6BCB" w:rsidRPr="00F3696A">
        <w:rPr>
          <w:rFonts w:ascii="Times New Roman" w:hAnsi="Times New Roman"/>
          <w:bCs/>
          <w:szCs w:val="24"/>
        </w:rPr>
        <w:t xml:space="preserve">) </w:t>
      </w:r>
      <w:r w:rsidR="00270E8A">
        <w:rPr>
          <w:rFonts w:ascii="Times New Roman" w:hAnsi="Times New Roman"/>
          <w:bCs/>
          <w:szCs w:val="24"/>
        </w:rPr>
        <w:t>a</w:t>
      </w:r>
      <w:r w:rsidR="00D7485F" w:rsidRPr="00F3696A">
        <w:rPr>
          <w:rFonts w:ascii="Times New Roman" w:hAnsi="Times New Roman"/>
          <w:bCs/>
          <w:szCs w:val="24"/>
        </w:rPr>
        <w:t>naliza kondycji i zasobów organizacji  działających na  rzecz cudzoziemcó</w:t>
      </w:r>
      <w:r w:rsidR="003E6BCB" w:rsidRPr="00F3696A">
        <w:rPr>
          <w:rFonts w:ascii="Times New Roman" w:hAnsi="Times New Roman"/>
          <w:bCs/>
          <w:szCs w:val="24"/>
        </w:rPr>
        <w:t xml:space="preserve">w w </w:t>
      </w:r>
      <w:r w:rsidR="00C745C3" w:rsidRPr="00F3696A">
        <w:rPr>
          <w:rFonts w:ascii="Times New Roman" w:hAnsi="Times New Roman"/>
          <w:bCs/>
          <w:szCs w:val="24"/>
        </w:rPr>
        <w:t xml:space="preserve">   </w:t>
      </w:r>
      <w:r w:rsidR="00D7485F" w:rsidRPr="00F3696A">
        <w:rPr>
          <w:rFonts w:ascii="Times New Roman" w:hAnsi="Times New Roman"/>
          <w:bCs/>
          <w:szCs w:val="24"/>
        </w:rPr>
        <w:t>Opolu</w:t>
      </w:r>
      <w:r w:rsidR="00270E8A">
        <w:rPr>
          <w:rFonts w:ascii="Times New Roman" w:hAnsi="Times New Roman"/>
          <w:bCs/>
          <w:szCs w:val="24"/>
        </w:rPr>
        <w:t>,</w:t>
      </w:r>
    </w:p>
    <w:p w:rsidR="009A119C" w:rsidRPr="00F3696A" w:rsidRDefault="003E6BCB" w:rsidP="00270E8A">
      <w:pPr>
        <w:pStyle w:val="Bezodstpw"/>
        <w:ind w:left="709"/>
        <w:rPr>
          <w:rFonts w:ascii="Times New Roman" w:hAnsi="Times New Roman"/>
          <w:bCs/>
          <w:szCs w:val="24"/>
        </w:rPr>
      </w:pPr>
      <w:r w:rsidRPr="00F3696A">
        <w:rPr>
          <w:rFonts w:ascii="Times New Roman" w:hAnsi="Times New Roman"/>
          <w:bCs/>
          <w:szCs w:val="24"/>
        </w:rPr>
        <w:t xml:space="preserve">b) </w:t>
      </w:r>
      <w:r w:rsidR="00270E8A">
        <w:rPr>
          <w:rFonts w:ascii="Times New Roman" w:hAnsi="Times New Roman"/>
          <w:bCs/>
          <w:szCs w:val="24"/>
        </w:rPr>
        <w:t>c</w:t>
      </w:r>
      <w:r w:rsidR="00C745C3" w:rsidRPr="00F3696A">
        <w:rPr>
          <w:rFonts w:ascii="Times New Roman" w:hAnsi="Times New Roman"/>
          <w:bCs/>
          <w:szCs w:val="24"/>
        </w:rPr>
        <w:t>ykliczne spotkania integracyjne</w:t>
      </w:r>
      <w:r w:rsidRPr="00F3696A">
        <w:rPr>
          <w:rFonts w:ascii="Times New Roman" w:hAnsi="Times New Roman"/>
          <w:bCs/>
          <w:szCs w:val="24"/>
        </w:rPr>
        <w:t xml:space="preserve"> </w:t>
      </w:r>
      <w:r w:rsidR="00D7485F" w:rsidRPr="00F3696A">
        <w:rPr>
          <w:rFonts w:ascii="Times New Roman" w:hAnsi="Times New Roman"/>
          <w:bCs/>
          <w:szCs w:val="24"/>
        </w:rPr>
        <w:t>w celu nawiązania relacji</w:t>
      </w:r>
      <w:r w:rsidRPr="00F3696A">
        <w:rPr>
          <w:rFonts w:ascii="Times New Roman" w:hAnsi="Times New Roman"/>
          <w:bCs/>
          <w:szCs w:val="24"/>
        </w:rPr>
        <w:t xml:space="preserve"> i wymiany </w:t>
      </w:r>
      <w:r w:rsidR="00D7485F" w:rsidRPr="00F3696A">
        <w:rPr>
          <w:rFonts w:ascii="Times New Roman" w:hAnsi="Times New Roman"/>
          <w:bCs/>
          <w:szCs w:val="24"/>
        </w:rPr>
        <w:t>doświadczeń</w:t>
      </w:r>
      <w:r w:rsidR="00270E8A">
        <w:rPr>
          <w:rFonts w:ascii="Times New Roman" w:hAnsi="Times New Roman"/>
          <w:bCs/>
          <w:szCs w:val="24"/>
        </w:rPr>
        <w:t>,</w:t>
      </w:r>
    </w:p>
    <w:p w:rsidR="009A119C" w:rsidRPr="00F3696A" w:rsidRDefault="00270E8A" w:rsidP="009A119C">
      <w:pPr>
        <w:pStyle w:val="Bezodstpw"/>
        <w:ind w:left="7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c) o</w:t>
      </w:r>
      <w:r w:rsidR="003E6BCB" w:rsidRPr="00F3696A">
        <w:rPr>
          <w:rFonts w:ascii="Times New Roman" w:hAnsi="Times New Roman"/>
          <w:bCs/>
          <w:szCs w:val="24"/>
        </w:rPr>
        <w:t>rganizowanie i skonsultowanie założeń i celów działania federacji</w:t>
      </w:r>
      <w:r>
        <w:rPr>
          <w:rFonts w:ascii="Times New Roman" w:hAnsi="Times New Roman"/>
          <w:bCs/>
          <w:szCs w:val="24"/>
        </w:rPr>
        <w:t>,</w:t>
      </w:r>
    </w:p>
    <w:p w:rsidR="00FB535C" w:rsidRPr="00F3696A" w:rsidRDefault="00270E8A" w:rsidP="003E6BCB">
      <w:pPr>
        <w:pStyle w:val="Bezodstpw"/>
        <w:ind w:left="72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d) p</w:t>
      </w:r>
      <w:r w:rsidR="003E6BCB" w:rsidRPr="00F3696A">
        <w:rPr>
          <w:rFonts w:ascii="Times New Roman" w:hAnsi="Times New Roman"/>
          <w:bCs/>
          <w:szCs w:val="24"/>
        </w:rPr>
        <w:t>rzygotowanie procedury rejestracji federacji</w:t>
      </w:r>
      <w:r>
        <w:rPr>
          <w:rFonts w:ascii="Times New Roman" w:hAnsi="Times New Roman"/>
          <w:bCs/>
          <w:szCs w:val="24"/>
        </w:rPr>
        <w:t>.</w:t>
      </w:r>
    </w:p>
    <w:p w:rsidR="003E6BCB" w:rsidRPr="00F3696A" w:rsidRDefault="003E6BCB" w:rsidP="003E6BCB">
      <w:pPr>
        <w:pStyle w:val="Bezodstpw"/>
        <w:ind w:left="720"/>
        <w:rPr>
          <w:rFonts w:ascii="Times New Roman" w:hAnsi="Times New Roman"/>
          <w:bCs/>
          <w:szCs w:val="24"/>
        </w:rPr>
      </w:pPr>
    </w:p>
    <w:p w:rsidR="008C5F41" w:rsidRPr="00F3696A" w:rsidRDefault="008C5F41" w:rsidP="00C61F0C">
      <w:pPr>
        <w:pStyle w:val="Bezodstpw"/>
        <w:numPr>
          <w:ilvl w:val="0"/>
          <w:numId w:val="3"/>
        </w:numPr>
        <w:rPr>
          <w:rFonts w:ascii="Times New Roman" w:hAnsi="Times New Roman"/>
          <w:b/>
          <w:szCs w:val="24"/>
        </w:rPr>
      </w:pPr>
      <w:r w:rsidRPr="00F3696A">
        <w:rPr>
          <w:rFonts w:ascii="Times New Roman" w:hAnsi="Times New Roman"/>
          <w:b/>
          <w:szCs w:val="24"/>
        </w:rPr>
        <w:t xml:space="preserve">Rodzaj beneficjentów zadania publicznego: </w:t>
      </w:r>
      <w:r w:rsidR="003E6BCB" w:rsidRPr="00F3696A">
        <w:rPr>
          <w:rFonts w:ascii="Times New Roman" w:hAnsi="Times New Roman"/>
          <w:szCs w:val="24"/>
        </w:rPr>
        <w:t>Organizacje pozarządowe</w:t>
      </w:r>
      <w:r w:rsidR="003B5C33" w:rsidRPr="00F3696A">
        <w:rPr>
          <w:rFonts w:ascii="Times New Roman" w:hAnsi="Times New Roman"/>
          <w:szCs w:val="24"/>
        </w:rPr>
        <w:t>.</w:t>
      </w:r>
    </w:p>
    <w:p w:rsidR="00C65749" w:rsidRPr="00F3696A" w:rsidRDefault="00C65749" w:rsidP="004F7979">
      <w:pPr>
        <w:overflowPunct/>
        <w:autoSpaceDE/>
        <w:autoSpaceDN/>
        <w:adjustRightInd/>
        <w:ind w:left="426" w:hanging="426"/>
        <w:contextualSpacing/>
        <w:textAlignment w:val="auto"/>
        <w:rPr>
          <w:rFonts w:ascii="Times New Roman" w:hAnsi="Times New Roman"/>
          <w:b/>
          <w:bCs/>
          <w:iCs/>
          <w:szCs w:val="24"/>
        </w:rPr>
      </w:pPr>
      <w:r w:rsidRPr="00F3696A">
        <w:rPr>
          <w:rFonts w:ascii="Times New Roman" w:hAnsi="Times New Roman"/>
          <w:b/>
          <w:bCs/>
          <w:iCs/>
          <w:szCs w:val="24"/>
        </w:rPr>
        <w:t xml:space="preserve">4.  Planowana wysokość środków finansowych przeznaczonych na wsparcie realizacji </w:t>
      </w:r>
      <w:r w:rsidR="004F7979" w:rsidRPr="00F3696A">
        <w:rPr>
          <w:rFonts w:ascii="Times New Roman" w:hAnsi="Times New Roman"/>
          <w:b/>
          <w:bCs/>
          <w:iCs/>
          <w:szCs w:val="24"/>
        </w:rPr>
        <w:t xml:space="preserve">        </w:t>
      </w:r>
      <w:r w:rsidRPr="00F3696A">
        <w:rPr>
          <w:rFonts w:ascii="Times New Roman" w:hAnsi="Times New Roman"/>
          <w:b/>
          <w:bCs/>
          <w:iCs/>
          <w:szCs w:val="24"/>
        </w:rPr>
        <w:t xml:space="preserve">zadania w </w:t>
      </w:r>
      <w:r w:rsidR="00270E8A">
        <w:rPr>
          <w:rFonts w:ascii="Times New Roman" w:hAnsi="Times New Roman"/>
          <w:b/>
          <w:bCs/>
          <w:iCs/>
          <w:szCs w:val="24"/>
        </w:rPr>
        <w:t>latach 2023 i 2024 roku łącznie</w:t>
      </w:r>
      <w:r w:rsidRPr="00F3696A">
        <w:rPr>
          <w:rFonts w:ascii="Times New Roman" w:hAnsi="Times New Roman"/>
          <w:b/>
          <w:bCs/>
          <w:iCs/>
          <w:szCs w:val="24"/>
        </w:rPr>
        <w:t xml:space="preserve"> 40 000,00</w:t>
      </w:r>
      <w:r w:rsidR="00270E8A">
        <w:rPr>
          <w:rFonts w:ascii="Times New Roman" w:hAnsi="Times New Roman"/>
          <w:b/>
          <w:bCs/>
          <w:iCs/>
          <w:szCs w:val="24"/>
        </w:rPr>
        <w:t xml:space="preserve"> </w:t>
      </w:r>
      <w:r w:rsidRPr="00F3696A">
        <w:rPr>
          <w:rFonts w:ascii="Times New Roman" w:hAnsi="Times New Roman"/>
          <w:b/>
          <w:bCs/>
          <w:iCs/>
          <w:szCs w:val="24"/>
        </w:rPr>
        <w:t>zł (słownie: czterdzieści tysięcy złotych</w:t>
      </w:r>
      <w:r w:rsidR="00096405">
        <w:rPr>
          <w:rFonts w:ascii="Times New Roman" w:hAnsi="Times New Roman"/>
          <w:b/>
          <w:bCs/>
          <w:iCs/>
          <w:szCs w:val="24"/>
        </w:rPr>
        <w:t xml:space="preserve"> 00/100) z tego:</w:t>
      </w:r>
    </w:p>
    <w:p w:rsidR="00C65749" w:rsidRPr="00F3696A" w:rsidRDefault="004F7979" w:rsidP="00C65749">
      <w:pPr>
        <w:pStyle w:val="Akapitzlist"/>
        <w:overflowPunct/>
        <w:autoSpaceDE/>
        <w:autoSpaceDN/>
        <w:adjustRightInd/>
        <w:ind w:left="360"/>
        <w:contextualSpacing/>
        <w:textAlignment w:val="auto"/>
        <w:rPr>
          <w:rFonts w:ascii="Times New Roman" w:hAnsi="Times New Roman"/>
          <w:b/>
          <w:bCs/>
          <w:iCs/>
          <w:szCs w:val="24"/>
        </w:rPr>
      </w:pPr>
      <w:r w:rsidRPr="00F3696A">
        <w:rPr>
          <w:rFonts w:ascii="Times New Roman" w:hAnsi="Times New Roman"/>
          <w:b/>
          <w:bCs/>
          <w:iCs/>
          <w:szCs w:val="24"/>
        </w:rPr>
        <w:t xml:space="preserve"> </w:t>
      </w:r>
      <w:r w:rsidR="00C65749" w:rsidRPr="00F3696A">
        <w:rPr>
          <w:rFonts w:ascii="Times New Roman" w:hAnsi="Times New Roman"/>
          <w:b/>
          <w:bCs/>
          <w:iCs/>
          <w:szCs w:val="24"/>
        </w:rPr>
        <w:t>Maksymalna kwota dotacji to:</w:t>
      </w:r>
    </w:p>
    <w:p w:rsidR="00C65749" w:rsidRPr="00F3696A" w:rsidRDefault="00096405" w:rsidP="00C61F0C">
      <w:pPr>
        <w:pStyle w:val="Akapitzlist"/>
        <w:numPr>
          <w:ilvl w:val="0"/>
          <w:numId w:val="20"/>
        </w:numPr>
        <w:overflowPunct/>
        <w:autoSpaceDE/>
        <w:autoSpaceDN/>
        <w:adjustRightInd/>
        <w:contextualSpacing/>
        <w:textAlignment w:val="auto"/>
        <w:rPr>
          <w:rFonts w:ascii="Times New Roman" w:hAnsi="Times New Roman"/>
          <w:b/>
          <w:bCs/>
          <w:iCs/>
          <w:szCs w:val="24"/>
        </w:rPr>
      </w:pPr>
      <w:r>
        <w:rPr>
          <w:rFonts w:ascii="Times New Roman" w:hAnsi="Times New Roman"/>
          <w:b/>
          <w:bCs/>
          <w:iCs/>
          <w:szCs w:val="24"/>
        </w:rPr>
        <w:t>w roku 2023</w:t>
      </w:r>
      <w:r w:rsidR="00C65749" w:rsidRPr="00F3696A">
        <w:rPr>
          <w:rFonts w:ascii="Times New Roman" w:hAnsi="Times New Roman"/>
          <w:b/>
          <w:bCs/>
          <w:iCs/>
          <w:szCs w:val="24"/>
        </w:rPr>
        <w:t>: 20 000 zł (słownie: dwadzieścia tysięcy złotych),</w:t>
      </w:r>
    </w:p>
    <w:p w:rsidR="00C65749" w:rsidRPr="00F3696A" w:rsidRDefault="00096405" w:rsidP="00C61F0C">
      <w:pPr>
        <w:pStyle w:val="Akapitzlist"/>
        <w:numPr>
          <w:ilvl w:val="0"/>
          <w:numId w:val="20"/>
        </w:numPr>
        <w:overflowPunct/>
        <w:autoSpaceDE/>
        <w:autoSpaceDN/>
        <w:adjustRightInd/>
        <w:contextualSpacing/>
        <w:textAlignment w:val="auto"/>
        <w:rPr>
          <w:rFonts w:ascii="Times New Roman" w:hAnsi="Times New Roman"/>
          <w:b/>
          <w:bCs/>
          <w:iCs/>
          <w:szCs w:val="24"/>
        </w:rPr>
      </w:pPr>
      <w:r>
        <w:rPr>
          <w:rFonts w:ascii="Times New Roman" w:hAnsi="Times New Roman"/>
          <w:b/>
          <w:bCs/>
          <w:iCs/>
          <w:szCs w:val="24"/>
        </w:rPr>
        <w:t>w roku 2024</w:t>
      </w:r>
      <w:r w:rsidR="00C65749" w:rsidRPr="00F3696A">
        <w:rPr>
          <w:rFonts w:ascii="Times New Roman" w:hAnsi="Times New Roman"/>
          <w:b/>
          <w:bCs/>
          <w:iCs/>
          <w:szCs w:val="24"/>
        </w:rPr>
        <w:t>: 20 000 zł (słownie: dwadzieścia tysięcy złotych).</w:t>
      </w:r>
    </w:p>
    <w:p w:rsidR="00C65749" w:rsidRPr="00F3696A" w:rsidRDefault="00C65749" w:rsidP="00C65749">
      <w:pPr>
        <w:pStyle w:val="Akapitzlist"/>
        <w:overflowPunct/>
        <w:autoSpaceDE/>
        <w:autoSpaceDN/>
        <w:adjustRightInd/>
        <w:ind w:left="360"/>
        <w:contextualSpacing/>
        <w:textAlignment w:val="auto"/>
        <w:rPr>
          <w:rFonts w:ascii="Times New Roman" w:hAnsi="Times New Roman"/>
          <w:b/>
          <w:bCs/>
          <w:iCs/>
          <w:szCs w:val="24"/>
        </w:rPr>
      </w:pPr>
      <w:r w:rsidRPr="00F3696A">
        <w:rPr>
          <w:rFonts w:ascii="Times New Roman" w:hAnsi="Times New Roman"/>
          <w:b/>
          <w:bCs/>
          <w:iCs/>
          <w:szCs w:val="24"/>
        </w:rPr>
        <w:t xml:space="preserve">Maksymalna kwota </w:t>
      </w:r>
      <w:r w:rsidR="00096405">
        <w:rPr>
          <w:rFonts w:ascii="Times New Roman" w:hAnsi="Times New Roman"/>
          <w:b/>
          <w:bCs/>
          <w:iCs/>
          <w:szCs w:val="24"/>
        </w:rPr>
        <w:t>dotacji na każdy rok: 20 000 zł.</w:t>
      </w:r>
      <w:r w:rsidRPr="00F3696A">
        <w:rPr>
          <w:rFonts w:ascii="Times New Roman" w:hAnsi="Times New Roman"/>
          <w:b/>
          <w:bCs/>
          <w:iCs/>
          <w:szCs w:val="24"/>
        </w:rPr>
        <w:t xml:space="preserve"> </w:t>
      </w:r>
    </w:p>
    <w:p w:rsidR="00C65749" w:rsidRPr="00F3696A" w:rsidRDefault="00C65749" w:rsidP="00C65749">
      <w:pPr>
        <w:pStyle w:val="Akapitzlist"/>
        <w:overflowPunct/>
        <w:autoSpaceDE/>
        <w:autoSpaceDN/>
        <w:adjustRightInd/>
        <w:ind w:left="360"/>
        <w:contextualSpacing/>
        <w:textAlignment w:val="auto"/>
        <w:rPr>
          <w:rFonts w:ascii="Times New Roman" w:eastAsia="Calibri" w:hAnsi="Times New Roman"/>
          <w:color w:val="548DD4" w:themeColor="text2" w:themeTint="99"/>
          <w:szCs w:val="24"/>
          <w:lang w:eastAsia="en-US"/>
        </w:rPr>
      </w:pPr>
      <w:r w:rsidRPr="00F3696A">
        <w:rPr>
          <w:rFonts w:ascii="Times New Roman" w:hAnsi="Times New Roman"/>
          <w:b/>
          <w:bCs/>
          <w:iCs/>
          <w:szCs w:val="24"/>
        </w:rPr>
        <w:t>W przypadku konkursu dwuletniego każdy kosztorys przygotowany przez Oferentów powinien zawierać informacje o kosztach przeznaczonych na realizację zadania w 2023 oraz 2024 roku</w:t>
      </w:r>
    </w:p>
    <w:p w:rsidR="008C5F41" w:rsidRPr="00F3696A" w:rsidRDefault="000F6D0A" w:rsidP="000F6D0A">
      <w:pPr>
        <w:overflowPunct/>
        <w:autoSpaceDE/>
        <w:autoSpaceDN/>
        <w:adjustRightInd/>
        <w:contextualSpacing/>
        <w:textAlignment w:val="auto"/>
        <w:rPr>
          <w:rFonts w:ascii="Times New Roman" w:eastAsia="Calibri" w:hAnsi="Times New Roman"/>
          <w:color w:val="548DD4" w:themeColor="text2" w:themeTint="99"/>
          <w:szCs w:val="24"/>
          <w:lang w:eastAsia="en-US"/>
        </w:rPr>
      </w:pPr>
      <w:r w:rsidRPr="00F3696A">
        <w:rPr>
          <w:rFonts w:ascii="Times New Roman" w:hAnsi="Times New Roman"/>
          <w:b/>
          <w:bCs/>
          <w:iCs/>
          <w:szCs w:val="24"/>
        </w:rPr>
        <w:t xml:space="preserve"> 5.  </w:t>
      </w:r>
      <w:r w:rsidR="008C5F41" w:rsidRPr="00F3696A">
        <w:rPr>
          <w:rFonts w:ascii="Times New Roman" w:hAnsi="Times New Roman"/>
          <w:b/>
          <w:bCs/>
          <w:iCs/>
          <w:szCs w:val="24"/>
        </w:rPr>
        <w:t>Koszty</w:t>
      </w:r>
      <w:r w:rsidR="006C0205" w:rsidRPr="00F3696A">
        <w:rPr>
          <w:rFonts w:ascii="Times New Roman" w:hAnsi="Times New Roman"/>
          <w:b/>
          <w:bCs/>
          <w:iCs/>
          <w:szCs w:val="24"/>
        </w:rPr>
        <w:t>, które nie</w:t>
      </w:r>
      <w:r w:rsidR="008C5F41" w:rsidRPr="00F3696A">
        <w:rPr>
          <w:rFonts w:ascii="Times New Roman" w:hAnsi="Times New Roman"/>
          <w:b/>
          <w:bCs/>
          <w:iCs/>
          <w:szCs w:val="24"/>
        </w:rPr>
        <w:t xml:space="preserve"> podlegają finansowaniu z dotacji</w:t>
      </w:r>
      <w:r w:rsidR="006C0205" w:rsidRPr="00F3696A">
        <w:rPr>
          <w:rFonts w:ascii="Times New Roman" w:hAnsi="Times New Roman"/>
          <w:b/>
          <w:bCs/>
          <w:iCs/>
          <w:szCs w:val="24"/>
        </w:rPr>
        <w:t xml:space="preserve"> (koszty niekwalifikowane)</w:t>
      </w:r>
      <w:r w:rsidR="008C5F41" w:rsidRPr="00F3696A">
        <w:rPr>
          <w:rFonts w:ascii="Times New Roman" w:hAnsi="Times New Roman"/>
          <w:b/>
          <w:bCs/>
          <w:iCs/>
          <w:szCs w:val="24"/>
        </w:rPr>
        <w:t>:</w:t>
      </w:r>
    </w:p>
    <w:p w:rsidR="008C5F41" w:rsidRPr="00F3696A" w:rsidRDefault="008C5F41" w:rsidP="00C61F0C">
      <w:pPr>
        <w:numPr>
          <w:ilvl w:val="0"/>
          <w:numId w:val="11"/>
        </w:numPr>
        <w:tabs>
          <w:tab w:val="left" w:pos="851"/>
          <w:tab w:val="left" w:pos="1134"/>
        </w:tabs>
        <w:overflowPunct/>
        <w:autoSpaceDE/>
        <w:adjustRightInd/>
        <w:spacing w:after="9" w:line="276" w:lineRule="auto"/>
        <w:ind w:left="0" w:firstLine="851"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>amortyzacja,</w:t>
      </w:r>
    </w:p>
    <w:p w:rsidR="008C5F41" w:rsidRPr="00F3696A" w:rsidRDefault="008C5F41" w:rsidP="00C61F0C">
      <w:pPr>
        <w:numPr>
          <w:ilvl w:val="0"/>
          <w:numId w:val="11"/>
        </w:numPr>
        <w:overflowPunct/>
        <w:autoSpaceDE/>
        <w:adjustRightInd/>
        <w:spacing w:after="9" w:line="276" w:lineRule="auto"/>
        <w:ind w:left="1134" w:hanging="283"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>leasing,</w:t>
      </w:r>
    </w:p>
    <w:p w:rsidR="008C5F41" w:rsidRPr="00F3696A" w:rsidRDefault="008C5F41" w:rsidP="00C61F0C">
      <w:pPr>
        <w:numPr>
          <w:ilvl w:val="0"/>
          <w:numId w:val="11"/>
        </w:numPr>
        <w:overflowPunct/>
        <w:autoSpaceDE/>
        <w:adjustRightInd/>
        <w:spacing w:after="9" w:line="276" w:lineRule="auto"/>
        <w:ind w:left="1134" w:hanging="283"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>ubezpieczenia wykraczające poza zakres realizowanego zadania,</w:t>
      </w:r>
    </w:p>
    <w:p w:rsidR="008C5F41" w:rsidRPr="00F3696A" w:rsidRDefault="008C5F41" w:rsidP="00C61F0C">
      <w:pPr>
        <w:numPr>
          <w:ilvl w:val="0"/>
          <w:numId w:val="11"/>
        </w:numPr>
        <w:overflowPunct/>
        <w:autoSpaceDE/>
        <w:adjustRightInd/>
        <w:spacing w:after="9" w:line="276" w:lineRule="auto"/>
        <w:ind w:left="1134" w:hanging="283"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 xml:space="preserve">rezerwy na pokrycie strat lub zobowiązań, </w:t>
      </w:r>
    </w:p>
    <w:p w:rsidR="008C5F41" w:rsidRPr="00F3696A" w:rsidRDefault="008C5F41" w:rsidP="00C61F0C">
      <w:pPr>
        <w:numPr>
          <w:ilvl w:val="0"/>
          <w:numId w:val="11"/>
        </w:numPr>
        <w:overflowPunct/>
        <w:autoSpaceDE/>
        <w:adjustRightInd/>
        <w:spacing w:after="9" w:line="276" w:lineRule="auto"/>
        <w:ind w:left="1134" w:hanging="283"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>odsetki z tytułu niezapłaconych w terminie zobowiązań,</w:t>
      </w:r>
    </w:p>
    <w:p w:rsidR="008C5F41" w:rsidRPr="00F3696A" w:rsidRDefault="008C5F41" w:rsidP="00C61F0C">
      <w:pPr>
        <w:numPr>
          <w:ilvl w:val="0"/>
          <w:numId w:val="11"/>
        </w:numPr>
        <w:overflowPunct/>
        <w:autoSpaceDE/>
        <w:adjustRightInd/>
        <w:spacing w:after="9" w:line="276" w:lineRule="auto"/>
        <w:ind w:left="1134" w:hanging="283"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 xml:space="preserve">koszty wszelkich kar i grzywien, </w:t>
      </w:r>
    </w:p>
    <w:p w:rsidR="008C5F41" w:rsidRPr="00F3696A" w:rsidRDefault="008C5F41" w:rsidP="00C61F0C">
      <w:pPr>
        <w:numPr>
          <w:ilvl w:val="0"/>
          <w:numId w:val="11"/>
        </w:numPr>
        <w:overflowPunct/>
        <w:autoSpaceDE/>
        <w:adjustRightInd/>
        <w:spacing w:line="276" w:lineRule="auto"/>
        <w:ind w:left="1134" w:hanging="283"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 xml:space="preserve">nagrody, premie i inne formy bonifikaty rzeczowej lub finansowej dla osób zajmujących się realizacją zadania, </w:t>
      </w:r>
    </w:p>
    <w:p w:rsidR="008C5F41" w:rsidRPr="00F3696A" w:rsidRDefault="008C5F41" w:rsidP="00C61F0C">
      <w:pPr>
        <w:numPr>
          <w:ilvl w:val="0"/>
          <w:numId w:val="11"/>
        </w:numPr>
        <w:overflowPunct/>
        <w:autoSpaceDE/>
        <w:adjustRightInd/>
        <w:spacing w:after="11" w:line="276" w:lineRule="auto"/>
        <w:ind w:left="1134" w:hanging="283"/>
        <w:contextualSpacing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>działalność gospodarcza podmiotu,</w:t>
      </w:r>
    </w:p>
    <w:p w:rsidR="008C5F41" w:rsidRPr="00F3696A" w:rsidRDefault="008C5F41" w:rsidP="00C61F0C">
      <w:pPr>
        <w:numPr>
          <w:ilvl w:val="0"/>
          <w:numId w:val="11"/>
        </w:numPr>
        <w:overflowPunct/>
        <w:autoSpaceDE/>
        <w:adjustRightInd/>
        <w:spacing w:after="60" w:line="276" w:lineRule="auto"/>
        <w:ind w:left="1134" w:hanging="283"/>
        <w:contextualSpacing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 xml:space="preserve">działalność polityczna i religijna, </w:t>
      </w:r>
    </w:p>
    <w:p w:rsidR="008C5F41" w:rsidRPr="00F3696A" w:rsidRDefault="008C5F41" w:rsidP="00C61F0C">
      <w:pPr>
        <w:numPr>
          <w:ilvl w:val="0"/>
          <w:numId w:val="11"/>
        </w:numPr>
        <w:overflowPunct/>
        <w:autoSpaceDE/>
        <w:adjustRightInd/>
        <w:spacing w:after="60" w:line="276" w:lineRule="auto"/>
        <w:ind w:left="1134" w:hanging="283"/>
        <w:contextualSpacing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>zakup środków trwałych,</w:t>
      </w:r>
    </w:p>
    <w:p w:rsidR="003B5C33" w:rsidRPr="00F3696A" w:rsidRDefault="008C5F41" w:rsidP="00C61F0C">
      <w:pPr>
        <w:numPr>
          <w:ilvl w:val="0"/>
          <w:numId w:val="11"/>
        </w:numPr>
        <w:overflowPunct/>
        <w:autoSpaceDE/>
        <w:adjustRightInd/>
        <w:spacing w:after="60" w:line="276" w:lineRule="auto"/>
        <w:ind w:left="1134" w:hanging="283"/>
        <w:contextualSpacing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>remonty i inwestycje,</w:t>
      </w:r>
    </w:p>
    <w:p w:rsidR="003B5C33" w:rsidRPr="00F3696A" w:rsidRDefault="003B5C33" w:rsidP="00C61F0C">
      <w:pPr>
        <w:numPr>
          <w:ilvl w:val="0"/>
          <w:numId w:val="11"/>
        </w:numPr>
        <w:overflowPunct/>
        <w:autoSpaceDE/>
        <w:adjustRightInd/>
        <w:spacing w:after="60" w:line="276" w:lineRule="auto"/>
        <w:ind w:left="1134" w:hanging="283"/>
        <w:contextualSpacing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>koszty administracyjne zadania powyżej 10% wysokości otrzymanej przez organizację  pozarządową dotacji,</w:t>
      </w:r>
    </w:p>
    <w:p w:rsidR="008C5F41" w:rsidRPr="00F3696A" w:rsidRDefault="008C5F41" w:rsidP="00C61F0C">
      <w:pPr>
        <w:numPr>
          <w:ilvl w:val="0"/>
          <w:numId w:val="11"/>
        </w:numPr>
        <w:overflowPunct/>
        <w:autoSpaceDE/>
        <w:adjustRightInd/>
        <w:spacing w:after="60" w:line="276" w:lineRule="auto"/>
        <w:ind w:left="1134" w:hanging="283"/>
        <w:contextualSpacing/>
        <w:textAlignment w:val="auto"/>
        <w:rPr>
          <w:rFonts w:ascii="Times New Roman" w:eastAsia="Calibri" w:hAnsi="Times New Roman"/>
          <w:szCs w:val="24"/>
          <w:lang w:eastAsia="en-US"/>
        </w:rPr>
      </w:pPr>
      <w:r w:rsidRPr="00F3696A">
        <w:rPr>
          <w:rFonts w:ascii="Times New Roman" w:eastAsia="Calibri" w:hAnsi="Times New Roman"/>
          <w:szCs w:val="24"/>
          <w:lang w:eastAsia="en-US"/>
        </w:rPr>
        <w:t>zakup nieruchomości gruntowej, lokalowej, budowlanej.</w:t>
      </w:r>
    </w:p>
    <w:p w:rsidR="008C5F41" w:rsidRPr="00F3696A" w:rsidRDefault="000F6D0A" w:rsidP="000F6D0A">
      <w:pPr>
        <w:pStyle w:val="Bezodstpw"/>
        <w:spacing w:line="276" w:lineRule="auto"/>
        <w:ind w:left="142"/>
        <w:rPr>
          <w:rFonts w:ascii="Times New Roman" w:hAnsi="Times New Roman"/>
          <w:b/>
          <w:szCs w:val="24"/>
        </w:rPr>
      </w:pPr>
      <w:r w:rsidRPr="00F3696A">
        <w:rPr>
          <w:rFonts w:ascii="Times New Roman" w:hAnsi="Times New Roman"/>
          <w:b/>
          <w:szCs w:val="24"/>
        </w:rPr>
        <w:t xml:space="preserve">6. </w:t>
      </w:r>
      <w:r w:rsidR="008C5F41" w:rsidRPr="00F3696A">
        <w:rPr>
          <w:rFonts w:ascii="Times New Roman" w:hAnsi="Times New Roman"/>
          <w:b/>
          <w:szCs w:val="24"/>
        </w:rPr>
        <w:t xml:space="preserve">Procentowy udział kosztów administracyjnych we wnioskowanej dotacji na </w:t>
      </w:r>
      <w:r w:rsidRPr="00F3696A">
        <w:rPr>
          <w:rFonts w:ascii="Times New Roman" w:hAnsi="Times New Roman"/>
          <w:b/>
          <w:szCs w:val="24"/>
        </w:rPr>
        <w:t xml:space="preserve">   </w:t>
      </w:r>
      <w:r w:rsidR="008C5F41" w:rsidRPr="00F3696A">
        <w:rPr>
          <w:rFonts w:ascii="Times New Roman" w:hAnsi="Times New Roman"/>
          <w:b/>
          <w:szCs w:val="24"/>
        </w:rPr>
        <w:t>realizację zadania publicznego nie może być wyższy niż 10%.</w:t>
      </w:r>
    </w:p>
    <w:p w:rsidR="008C5F41" w:rsidRPr="00F3696A" w:rsidRDefault="000F6D0A" w:rsidP="000F6D0A">
      <w:pPr>
        <w:pStyle w:val="Standard"/>
        <w:tabs>
          <w:tab w:val="left" w:pos="284"/>
        </w:tabs>
        <w:spacing w:after="120"/>
        <w:rPr>
          <w:rFonts w:ascii="Times New Roman" w:hAnsi="Times New Roman"/>
          <w:b/>
          <w:szCs w:val="24"/>
        </w:rPr>
      </w:pPr>
      <w:r w:rsidRPr="00F3696A">
        <w:rPr>
          <w:rFonts w:ascii="Times New Roman" w:hAnsi="Times New Roman"/>
          <w:b/>
          <w:szCs w:val="24"/>
        </w:rPr>
        <w:t xml:space="preserve">   7.   </w:t>
      </w:r>
      <w:r w:rsidR="008C5F41" w:rsidRPr="00F3696A">
        <w:rPr>
          <w:rFonts w:ascii="Times New Roman" w:hAnsi="Times New Roman"/>
          <w:b/>
          <w:szCs w:val="24"/>
        </w:rPr>
        <w:t>Oczekiwane zmiany społeczne:</w:t>
      </w:r>
    </w:p>
    <w:p w:rsidR="000F6D0A" w:rsidRPr="00F3696A" w:rsidRDefault="000F6D0A" w:rsidP="000F6D0A">
      <w:pPr>
        <w:overflowPunct/>
        <w:autoSpaceDE/>
        <w:autoSpaceDN/>
        <w:adjustRightInd/>
        <w:jc w:val="left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b/>
          <w:szCs w:val="24"/>
        </w:rPr>
        <w:t xml:space="preserve">                  </w:t>
      </w:r>
    </w:p>
    <w:p w:rsidR="000F6D0A" w:rsidRPr="000F6D0A" w:rsidRDefault="00096405" w:rsidP="009154DA">
      <w:pPr>
        <w:overflowPunct/>
        <w:autoSpaceDE/>
        <w:autoSpaceDN/>
        <w:adjustRightInd/>
        <w:ind w:left="142"/>
        <w:jc w:val="left"/>
        <w:textAlignment w:val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a) p</w:t>
      </w:r>
      <w:r w:rsidR="000F6D0A" w:rsidRPr="000F6D0A">
        <w:rPr>
          <w:rFonts w:ascii="Times New Roman" w:hAnsi="Times New Roman"/>
          <w:szCs w:val="24"/>
        </w:rPr>
        <w:t>rzedstawienie do szersze</w:t>
      </w:r>
      <w:r w:rsidR="000F6D0A" w:rsidRPr="00F3696A">
        <w:rPr>
          <w:rFonts w:ascii="Times New Roman" w:hAnsi="Times New Roman"/>
          <w:szCs w:val="24"/>
        </w:rPr>
        <w:t>j opinii mieszkań</w:t>
      </w:r>
      <w:r w:rsidR="000F6D0A" w:rsidRPr="000F6D0A">
        <w:rPr>
          <w:rFonts w:ascii="Times New Roman" w:hAnsi="Times New Roman"/>
          <w:szCs w:val="24"/>
        </w:rPr>
        <w:t xml:space="preserve">ców informacji o organizacjach w Opolu </w:t>
      </w:r>
      <w:r w:rsidR="000F6D0A" w:rsidRPr="00F3696A">
        <w:rPr>
          <w:rFonts w:ascii="Times New Roman" w:hAnsi="Times New Roman"/>
          <w:szCs w:val="24"/>
        </w:rPr>
        <w:t xml:space="preserve">       </w:t>
      </w:r>
      <w:r w:rsidR="000F6D0A" w:rsidRPr="000F6D0A">
        <w:rPr>
          <w:rFonts w:ascii="Times New Roman" w:hAnsi="Times New Roman"/>
          <w:szCs w:val="24"/>
        </w:rPr>
        <w:t>działających na rzecz integracji cudzoziemców</w:t>
      </w:r>
      <w:r>
        <w:rPr>
          <w:rFonts w:ascii="Times New Roman" w:hAnsi="Times New Roman"/>
          <w:szCs w:val="24"/>
        </w:rPr>
        <w:t>,</w:t>
      </w:r>
      <w:r w:rsidR="000F6D0A" w:rsidRPr="000F6D0A">
        <w:rPr>
          <w:rFonts w:ascii="Times New Roman" w:hAnsi="Times New Roman"/>
          <w:szCs w:val="24"/>
        </w:rPr>
        <w:t xml:space="preserve">  </w:t>
      </w:r>
    </w:p>
    <w:p w:rsidR="000F6D0A" w:rsidRPr="000F6D0A" w:rsidRDefault="000F6D0A" w:rsidP="000F6D0A">
      <w:pPr>
        <w:overflowPunct/>
        <w:autoSpaceDE/>
        <w:autoSpaceDN/>
        <w:adjustRightInd/>
        <w:jc w:val="left"/>
        <w:textAlignment w:val="auto"/>
        <w:rPr>
          <w:rFonts w:ascii="Times New Roman" w:hAnsi="Times New Roman"/>
          <w:szCs w:val="24"/>
        </w:rPr>
      </w:pPr>
    </w:p>
    <w:p w:rsidR="000F6D0A" w:rsidRPr="000F6D0A" w:rsidRDefault="000F6D0A" w:rsidP="009154DA">
      <w:pPr>
        <w:overflowPunct/>
        <w:autoSpaceDE/>
        <w:autoSpaceDN/>
        <w:adjustRightInd/>
        <w:ind w:left="142"/>
        <w:jc w:val="left"/>
        <w:textAlignment w:val="auto"/>
        <w:rPr>
          <w:rFonts w:ascii="Times New Roman" w:hAnsi="Times New Roman"/>
          <w:szCs w:val="24"/>
        </w:rPr>
      </w:pPr>
      <w:r w:rsidRPr="000F6D0A">
        <w:rPr>
          <w:rFonts w:ascii="Times New Roman" w:hAnsi="Times New Roman"/>
          <w:szCs w:val="24"/>
        </w:rPr>
        <w:lastRenderedPageBreak/>
        <w:t>b) stworzenie grupy roboczej w skład której wejdą organizacje działające na rz</w:t>
      </w:r>
      <w:r w:rsidRPr="00F3696A">
        <w:rPr>
          <w:rFonts w:ascii="Times New Roman" w:hAnsi="Times New Roman"/>
          <w:szCs w:val="24"/>
        </w:rPr>
        <w:t>ecz cudzoziemców i zajmujące się</w:t>
      </w:r>
      <w:r w:rsidRPr="000F6D0A">
        <w:rPr>
          <w:rFonts w:ascii="Times New Roman" w:hAnsi="Times New Roman"/>
          <w:szCs w:val="24"/>
        </w:rPr>
        <w:t xml:space="preserve"> integracją , które finalnie mogą założyć i prowadzić federację</w:t>
      </w:r>
      <w:r w:rsidR="00096405">
        <w:rPr>
          <w:rFonts w:ascii="Times New Roman" w:hAnsi="Times New Roman"/>
          <w:szCs w:val="24"/>
        </w:rPr>
        <w:t>,</w:t>
      </w:r>
      <w:r w:rsidRPr="000F6D0A">
        <w:rPr>
          <w:rFonts w:ascii="Times New Roman" w:hAnsi="Times New Roman"/>
          <w:szCs w:val="24"/>
        </w:rPr>
        <w:t xml:space="preserve"> </w:t>
      </w:r>
    </w:p>
    <w:p w:rsidR="000F6D0A" w:rsidRPr="000F6D0A" w:rsidRDefault="000F6D0A" w:rsidP="000F6D0A">
      <w:pPr>
        <w:overflowPunct/>
        <w:autoSpaceDE/>
        <w:autoSpaceDN/>
        <w:adjustRightInd/>
        <w:jc w:val="left"/>
        <w:textAlignment w:val="auto"/>
        <w:rPr>
          <w:rFonts w:ascii="Times New Roman" w:hAnsi="Times New Roman"/>
          <w:szCs w:val="24"/>
        </w:rPr>
      </w:pPr>
    </w:p>
    <w:p w:rsidR="000F6D0A" w:rsidRPr="000F6D0A" w:rsidRDefault="000F6D0A" w:rsidP="009154DA">
      <w:pPr>
        <w:overflowPunct/>
        <w:autoSpaceDE/>
        <w:autoSpaceDN/>
        <w:adjustRightInd/>
        <w:ind w:left="142"/>
        <w:jc w:val="left"/>
        <w:textAlignment w:val="auto"/>
        <w:rPr>
          <w:rFonts w:ascii="Times New Roman" w:hAnsi="Times New Roman"/>
          <w:szCs w:val="24"/>
        </w:rPr>
      </w:pPr>
      <w:r w:rsidRPr="000F6D0A">
        <w:rPr>
          <w:rFonts w:ascii="Times New Roman" w:hAnsi="Times New Roman"/>
          <w:szCs w:val="24"/>
        </w:rPr>
        <w:t>c) opracowanie i pozyskanie opinii NGO n</w:t>
      </w:r>
      <w:r w:rsidRPr="00F3696A">
        <w:rPr>
          <w:rFonts w:ascii="Times New Roman" w:hAnsi="Times New Roman"/>
          <w:szCs w:val="24"/>
        </w:rPr>
        <w:t>a temat</w:t>
      </w:r>
      <w:r w:rsidRPr="000F6D0A">
        <w:rPr>
          <w:rFonts w:ascii="Times New Roman" w:hAnsi="Times New Roman"/>
          <w:szCs w:val="24"/>
        </w:rPr>
        <w:t xml:space="preserve"> założeń działania federacji organizacji w Opolu</w:t>
      </w:r>
      <w:r w:rsidR="00096405">
        <w:rPr>
          <w:rFonts w:ascii="Times New Roman" w:hAnsi="Times New Roman"/>
          <w:szCs w:val="24"/>
        </w:rPr>
        <w:t>.</w:t>
      </w:r>
      <w:r w:rsidRPr="000F6D0A">
        <w:rPr>
          <w:rFonts w:ascii="Times New Roman" w:hAnsi="Times New Roman"/>
          <w:szCs w:val="24"/>
        </w:rPr>
        <w:t xml:space="preserve"> </w:t>
      </w:r>
    </w:p>
    <w:p w:rsidR="000F6D0A" w:rsidRPr="000F6D0A" w:rsidRDefault="000F6D0A" w:rsidP="000F6D0A">
      <w:pPr>
        <w:overflowPunct/>
        <w:autoSpaceDE/>
        <w:autoSpaceDN/>
        <w:adjustRightInd/>
        <w:jc w:val="left"/>
        <w:textAlignment w:val="auto"/>
        <w:rPr>
          <w:rFonts w:ascii="Times New Roman" w:hAnsi="Times New Roman"/>
          <w:szCs w:val="24"/>
        </w:rPr>
      </w:pPr>
    </w:p>
    <w:p w:rsidR="000667AA" w:rsidRPr="00F3696A" w:rsidRDefault="000F6D0A" w:rsidP="009154DA">
      <w:pPr>
        <w:overflowPunct/>
        <w:autoSpaceDE/>
        <w:autoSpaceDN/>
        <w:adjustRightInd/>
        <w:ind w:left="142"/>
        <w:jc w:val="left"/>
        <w:textAlignment w:val="auto"/>
        <w:rPr>
          <w:rFonts w:ascii="Times New Roman" w:hAnsi="Times New Roman"/>
          <w:szCs w:val="24"/>
        </w:rPr>
      </w:pPr>
      <w:r w:rsidRPr="000F6D0A">
        <w:rPr>
          <w:rFonts w:ascii="Times New Roman" w:hAnsi="Times New Roman"/>
          <w:szCs w:val="24"/>
        </w:rPr>
        <w:t>d) przygotowanie techniczne, organizacyjne i dokum</w:t>
      </w:r>
      <w:r w:rsidRPr="00F3696A">
        <w:rPr>
          <w:rFonts w:ascii="Times New Roman" w:hAnsi="Times New Roman"/>
          <w:szCs w:val="24"/>
        </w:rPr>
        <w:t>entacyjne do założenia federacji</w:t>
      </w:r>
    </w:p>
    <w:p w:rsidR="0010030C" w:rsidRPr="00F3696A" w:rsidRDefault="0010030C" w:rsidP="0010030C">
      <w:pPr>
        <w:ind w:left="1080"/>
        <w:rPr>
          <w:rFonts w:ascii="Times New Roman" w:hAnsi="Times New Roman"/>
          <w:iCs/>
          <w:szCs w:val="24"/>
        </w:rPr>
      </w:pPr>
    </w:p>
    <w:p w:rsidR="00CD6C57" w:rsidRPr="00F3696A" w:rsidRDefault="008C5F41" w:rsidP="00C61F0C">
      <w:pPr>
        <w:pStyle w:val="Bezodstpw"/>
        <w:numPr>
          <w:ilvl w:val="0"/>
          <w:numId w:val="21"/>
        </w:numPr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b/>
          <w:szCs w:val="24"/>
        </w:rPr>
        <w:t>Wymagane rezultaty, w tym produkty lub usługi</w:t>
      </w:r>
      <w:r w:rsidR="00132AC2" w:rsidRPr="00F3696A">
        <w:rPr>
          <w:rFonts w:ascii="Times New Roman" w:hAnsi="Times New Roman"/>
          <w:b/>
          <w:szCs w:val="24"/>
        </w:rPr>
        <w:t>:</w:t>
      </w:r>
      <w:r w:rsidRPr="00F3696A">
        <w:rPr>
          <w:rFonts w:ascii="Times New Roman" w:hAnsi="Times New Roman"/>
          <w:b/>
          <w:szCs w:val="24"/>
        </w:rPr>
        <w:t xml:space="preserve"> </w:t>
      </w:r>
    </w:p>
    <w:p w:rsidR="00EE481F" w:rsidRPr="0040112E" w:rsidRDefault="004104BD" w:rsidP="00C61F0C">
      <w:pPr>
        <w:pStyle w:val="Bezodstpw"/>
        <w:numPr>
          <w:ilvl w:val="0"/>
          <w:numId w:val="4"/>
        </w:numPr>
        <w:rPr>
          <w:rFonts w:ascii="Times New Roman" w:hAnsi="Times New Roman"/>
          <w:szCs w:val="22"/>
        </w:rPr>
      </w:pPr>
      <w:r w:rsidRPr="0040112E">
        <w:rPr>
          <w:rFonts w:ascii="Times New Roman" w:hAnsi="Times New Roman"/>
          <w:szCs w:val="22"/>
        </w:rPr>
        <w:t>opis organizacji w  postaci np. broszurki i promocja w mediach społecznościowy i na stronach www (NGO działającej na rzecz integracji cudzoziemców)</w:t>
      </w:r>
      <w:r w:rsidR="005956E4">
        <w:rPr>
          <w:rFonts w:ascii="Times New Roman" w:hAnsi="Times New Roman"/>
          <w:szCs w:val="22"/>
        </w:rPr>
        <w:t>,</w:t>
      </w:r>
      <w:r w:rsidR="00EE481F" w:rsidRPr="0040112E">
        <w:rPr>
          <w:rFonts w:ascii="Times New Roman" w:hAnsi="Times New Roman"/>
          <w:szCs w:val="22"/>
        </w:rPr>
        <w:t xml:space="preserve"> </w:t>
      </w:r>
    </w:p>
    <w:p w:rsidR="00EE481F" w:rsidRPr="0040112E" w:rsidRDefault="004104BD" w:rsidP="00C61F0C">
      <w:pPr>
        <w:pStyle w:val="Akapitzlist"/>
        <w:numPr>
          <w:ilvl w:val="0"/>
          <w:numId w:val="4"/>
        </w:numPr>
        <w:rPr>
          <w:rFonts w:ascii="Times New Roman" w:hAnsi="Times New Roman"/>
          <w:szCs w:val="22"/>
        </w:rPr>
      </w:pPr>
      <w:r w:rsidRPr="0040112E">
        <w:rPr>
          <w:rFonts w:ascii="Times New Roman" w:hAnsi="Times New Roman"/>
          <w:szCs w:val="22"/>
        </w:rPr>
        <w:t>odbycie i raportowanie efektów minimum 4 spotkań grupy roboczej ds. założenia i funkcjonowania federacji NGO w Opolu</w:t>
      </w:r>
      <w:r w:rsidR="005956E4">
        <w:rPr>
          <w:rFonts w:ascii="Times New Roman" w:hAnsi="Times New Roman"/>
          <w:szCs w:val="22"/>
        </w:rPr>
        <w:t>,</w:t>
      </w:r>
    </w:p>
    <w:p w:rsidR="004104BD" w:rsidRPr="0040112E" w:rsidRDefault="004104BD" w:rsidP="00C61F0C">
      <w:pPr>
        <w:pStyle w:val="Akapitzlist"/>
        <w:numPr>
          <w:ilvl w:val="0"/>
          <w:numId w:val="4"/>
        </w:numPr>
        <w:overflowPunct/>
        <w:autoSpaceDE/>
        <w:autoSpaceDN/>
        <w:adjustRightInd/>
        <w:jc w:val="left"/>
        <w:textAlignment w:val="auto"/>
        <w:rPr>
          <w:rFonts w:ascii="Times New Roman" w:hAnsi="Times New Roman"/>
          <w:szCs w:val="22"/>
        </w:rPr>
      </w:pPr>
      <w:r w:rsidRPr="0040112E">
        <w:rPr>
          <w:rFonts w:ascii="Times New Roman" w:hAnsi="Times New Roman"/>
          <w:szCs w:val="22"/>
        </w:rPr>
        <w:t>opracowanie założeń działania federacji oraz poddanie ich szerszej konsultacji społecznej z sektorem pozarządowym</w:t>
      </w:r>
      <w:r w:rsidR="005956E4">
        <w:rPr>
          <w:rFonts w:ascii="Times New Roman" w:hAnsi="Times New Roman"/>
          <w:szCs w:val="22"/>
        </w:rPr>
        <w:t>,</w:t>
      </w:r>
      <w:r w:rsidRPr="0040112E">
        <w:rPr>
          <w:rFonts w:ascii="Times New Roman" w:hAnsi="Times New Roman"/>
          <w:szCs w:val="22"/>
        </w:rPr>
        <w:t xml:space="preserve"> </w:t>
      </w:r>
    </w:p>
    <w:p w:rsidR="004104BD" w:rsidRPr="0040112E" w:rsidRDefault="004104BD" w:rsidP="00C61F0C">
      <w:pPr>
        <w:pStyle w:val="Akapitzlist"/>
        <w:numPr>
          <w:ilvl w:val="0"/>
          <w:numId w:val="4"/>
        </w:numPr>
        <w:overflowPunct/>
        <w:autoSpaceDE/>
        <w:autoSpaceDN/>
        <w:adjustRightInd/>
        <w:jc w:val="left"/>
        <w:textAlignment w:val="auto"/>
        <w:rPr>
          <w:rFonts w:ascii="Times New Roman" w:hAnsi="Times New Roman"/>
          <w:szCs w:val="22"/>
        </w:rPr>
      </w:pPr>
      <w:r w:rsidRPr="0040112E">
        <w:rPr>
          <w:rFonts w:ascii="Times New Roman" w:hAnsi="Times New Roman"/>
          <w:szCs w:val="22"/>
        </w:rPr>
        <w:t xml:space="preserve">opracowanie dokumentacji do federacji </w:t>
      </w:r>
      <w:r w:rsidR="009154DA" w:rsidRPr="0040112E">
        <w:rPr>
          <w:rFonts w:ascii="Times New Roman" w:hAnsi="Times New Roman"/>
          <w:szCs w:val="22"/>
        </w:rPr>
        <w:t>organizacji</w:t>
      </w:r>
      <w:r w:rsidR="005956E4">
        <w:rPr>
          <w:rFonts w:ascii="Times New Roman" w:hAnsi="Times New Roman"/>
          <w:szCs w:val="22"/>
        </w:rPr>
        <w:t>,</w:t>
      </w:r>
    </w:p>
    <w:p w:rsidR="004104BD" w:rsidRPr="0040112E" w:rsidRDefault="004104BD" w:rsidP="004104BD">
      <w:pPr>
        <w:pStyle w:val="Akapitzlist"/>
        <w:ind w:left="1211"/>
        <w:rPr>
          <w:rFonts w:ascii="Times New Roman" w:hAnsi="Times New Roman"/>
          <w:sz w:val="22"/>
          <w:szCs w:val="22"/>
          <w:highlight w:val="yellow"/>
        </w:rPr>
      </w:pPr>
    </w:p>
    <w:p w:rsidR="00CD6C57" w:rsidRPr="00F3696A" w:rsidRDefault="00780023" w:rsidP="00C61F0C">
      <w:pPr>
        <w:pStyle w:val="Akapitzlist"/>
        <w:numPr>
          <w:ilvl w:val="0"/>
          <w:numId w:val="21"/>
        </w:numPr>
        <w:textAlignment w:val="auto"/>
        <w:rPr>
          <w:rFonts w:ascii="Times New Roman" w:hAnsi="Times New Roman"/>
          <w:b/>
          <w:szCs w:val="24"/>
        </w:rPr>
      </w:pPr>
      <w:r w:rsidRPr="00F3696A">
        <w:rPr>
          <w:rFonts w:ascii="Times New Roman" w:hAnsi="Times New Roman"/>
          <w:b/>
          <w:szCs w:val="24"/>
        </w:rPr>
        <w:t>S</w:t>
      </w:r>
      <w:r w:rsidR="00CD6C57" w:rsidRPr="00F3696A">
        <w:rPr>
          <w:rFonts w:ascii="Times New Roman" w:hAnsi="Times New Roman"/>
          <w:b/>
          <w:szCs w:val="24"/>
        </w:rPr>
        <w:t xml:space="preserve">posób monitorowania </w:t>
      </w:r>
      <w:r w:rsidR="003770D0" w:rsidRPr="00F3696A">
        <w:rPr>
          <w:rFonts w:ascii="Times New Roman" w:hAnsi="Times New Roman"/>
          <w:b/>
          <w:szCs w:val="24"/>
        </w:rPr>
        <w:t>rezultatów (rodzaj wskaźników) wraz z rekomendowanym źródłem informacji o osiągnięciu podanych wskaźników:</w:t>
      </w:r>
    </w:p>
    <w:p w:rsidR="00CD6C57" w:rsidRPr="00F3696A" w:rsidRDefault="00CD6C57" w:rsidP="00C61F0C">
      <w:pPr>
        <w:numPr>
          <w:ilvl w:val="0"/>
          <w:numId w:val="4"/>
        </w:numPr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strona internetowa organizacji, Facebook i inne media społecznościowe</w:t>
      </w:r>
      <w:r w:rsidR="001B4000" w:rsidRPr="00F3696A">
        <w:rPr>
          <w:rFonts w:ascii="Times New Roman" w:hAnsi="Times New Roman"/>
          <w:szCs w:val="24"/>
        </w:rPr>
        <w:t>,</w:t>
      </w:r>
    </w:p>
    <w:p w:rsidR="00CD6C57" w:rsidRPr="00F3696A" w:rsidRDefault="00CD6C57" w:rsidP="00C61F0C">
      <w:pPr>
        <w:numPr>
          <w:ilvl w:val="0"/>
          <w:numId w:val="4"/>
        </w:numPr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materiały opracowane w trakcie realizacji zadania (np. ulotki, plakaty</w:t>
      </w:r>
      <w:r w:rsidR="00DC1E87" w:rsidRPr="00F3696A">
        <w:rPr>
          <w:rFonts w:ascii="Times New Roman" w:hAnsi="Times New Roman"/>
          <w:szCs w:val="24"/>
        </w:rPr>
        <w:t>, ogłoszenia o naborze</w:t>
      </w:r>
      <w:r w:rsidR="00064AB0" w:rsidRPr="00F3696A">
        <w:rPr>
          <w:rFonts w:ascii="Times New Roman" w:hAnsi="Times New Roman"/>
          <w:szCs w:val="24"/>
        </w:rPr>
        <w:t>, dokumentacja fotograficzna, relacje video</w:t>
      </w:r>
      <w:r w:rsidRPr="00F3696A">
        <w:rPr>
          <w:rFonts w:ascii="Times New Roman" w:hAnsi="Times New Roman"/>
          <w:szCs w:val="24"/>
        </w:rPr>
        <w:t>)</w:t>
      </w:r>
      <w:r w:rsidR="001B4000" w:rsidRPr="00F3696A">
        <w:rPr>
          <w:rFonts w:ascii="Times New Roman" w:hAnsi="Times New Roman"/>
          <w:szCs w:val="24"/>
        </w:rPr>
        <w:t>,</w:t>
      </w:r>
    </w:p>
    <w:p w:rsidR="00CD6C57" w:rsidRPr="00F3696A" w:rsidRDefault="00CD6C57" w:rsidP="00C61F0C">
      <w:pPr>
        <w:numPr>
          <w:ilvl w:val="0"/>
          <w:numId w:val="4"/>
        </w:numPr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dokumentacja dot</w:t>
      </w:r>
      <w:r w:rsidR="00064AB0" w:rsidRPr="00F3696A">
        <w:rPr>
          <w:rFonts w:ascii="Times New Roman" w:hAnsi="Times New Roman"/>
          <w:szCs w:val="24"/>
        </w:rPr>
        <w:t>ycząca</w:t>
      </w:r>
      <w:r w:rsidRPr="00F3696A">
        <w:rPr>
          <w:rFonts w:ascii="Times New Roman" w:hAnsi="Times New Roman"/>
          <w:szCs w:val="24"/>
        </w:rPr>
        <w:t xml:space="preserve"> organizacji zadania (umowy, zlecenia, faktu</w:t>
      </w:r>
      <w:r w:rsidR="00DC1E87" w:rsidRPr="00F3696A">
        <w:rPr>
          <w:rFonts w:ascii="Times New Roman" w:hAnsi="Times New Roman"/>
          <w:szCs w:val="24"/>
        </w:rPr>
        <w:t>ry, potwierdzenia zapłaty, listy</w:t>
      </w:r>
      <w:r w:rsidRPr="00F3696A">
        <w:rPr>
          <w:rFonts w:ascii="Times New Roman" w:hAnsi="Times New Roman"/>
          <w:szCs w:val="24"/>
        </w:rPr>
        <w:t xml:space="preserve"> obecn</w:t>
      </w:r>
      <w:r w:rsidR="001B4000" w:rsidRPr="00F3696A">
        <w:rPr>
          <w:rFonts w:ascii="Times New Roman" w:hAnsi="Times New Roman"/>
          <w:szCs w:val="24"/>
        </w:rPr>
        <w:t>ości, ankiet</w:t>
      </w:r>
      <w:r w:rsidR="00DC1E87" w:rsidRPr="00F3696A">
        <w:rPr>
          <w:rFonts w:ascii="Times New Roman" w:hAnsi="Times New Roman"/>
          <w:szCs w:val="24"/>
        </w:rPr>
        <w:t xml:space="preserve">y </w:t>
      </w:r>
      <w:r w:rsidR="001B4000" w:rsidRPr="00F3696A">
        <w:rPr>
          <w:rFonts w:ascii="Times New Roman" w:hAnsi="Times New Roman"/>
          <w:szCs w:val="24"/>
        </w:rPr>
        <w:t>wśród uczestników</w:t>
      </w:r>
      <w:r w:rsidR="00DC1E87" w:rsidRPr="00F3696A">
        <w:rPr>
          <w:rFonts w:ascii="Times New Roman" w:hAnsi="Times New Roman"/>
          <w:szCs w:val="24"/>
        </w:rPr>
        <w:t xml:space="preserve">, potwierdzenia odbycia kursu/szkolenia, terminarz spotkań, program kursu/szkolenia, badanie </w:t>
      </w:r>
      <w:r w:rsidR="008749A1" w:rsidRPr="00F3696A">
        <w:rPr>
          <w:rFonts w:ascii="Times New Roman" w:hAnsi="Times New Roman"/>
          <w:szCs w:val="24"/>
        </w:rPr>
        <w:t>poziomu</w:t>
      </w:r>
      <w:r w:rsidR="00DC1E87" w:rsidRPr="00F3696A">
        <w:rPr>
          <w:rFonts w:ascii="Times New Roman" w:hAnsi="Times New Roman"/>
          <w:szCs w:val="24"/>
        </w:rPr>
        <w:t xml:space="preserve"> wiedzy </w:t>
      </w:r>
      <w:r w:rsidR="008749A1" w:rsidRPr="00F3696A">
        <w:rPr>
          <w:rFonts w:ascii="Times New Roman" w:hAnsi="Times New Roman"/>
          <w:szCs w:val="24"/>
        </w:rPr>
        <w:t>uczestników kursów/szkoleń</w:t>
      </w:r>
      <w:r w:rsidRPr="00F3696A">
        <w:rPr>
          <w:rFonts w:ascii="Times New Roman" w:hAnsi="Times New Roman"/>
          <w:szCs w:val="24"/>
        </w:rPr>
        <w:t>)</w:t>
      </w:r>
      <w:r w:rsidR="001B4000" w:rsidRPr="00F3696A">
        <w:rPr>
          <w:rFonts w:ascii="Times New Roman" w:hAnsi="Times New Roman"/>
          <w:szCs w:val="24"/>
        </w:rPr>
        <w:t>.</w:t>
      </w:r>
    </w:p>
    <w:p w:rsidR="00CD6C57" w:rsidRPr="00F3696A" w:rsidRDefault="00CD6C57" w:rsidP="00CD6C57">
      <w:pPr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Narzędzie pomiaru (źródło informacji o osiągnięciu wskaźników): </w:t>
      </w:r>
    </w:p>
    <w:p w:rsidR="00CD6C57" w:rsidRPr="00F3696A" w:rsidRDefault="002860DC" w:rsidP="00C61F0C">
      <w:pPr>
        <w:numPr>
          <w:ilvl w:val="0"/>
          <w:numId w:val="4"/>
        </w:numPr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sprawozdania, dokumentacja</w:t>
      </w:r>
      <w:r w:rsidR="00CD6C57" w:rsidRPr="00F3696A">
        <w:rPr>
          <w:rFonts w:ascii="Times New Roman" w:hAnsi="Times New Roman"/>
          <w:szCs w:val="24"/>
        </w:rPr>
        <w:t xml:space="preserve"> fotograficz</w:t>
      </w:r>
      <w:r w:rsidR="003770D0" w:rsidRPr="00F3696A">
        <w:rPr>
          <w:rFonts w:ascii="Times New Roman" w:hAnsi="Times New Roman"/>
          <w:szCs w:val="24"/>
        </w:rPr>
        <w:t>na, raport aktywności w mediach</w:t>
      </w:r>
      <w:r w:rsidR="00064AB0" w:rsidRPr="00F3696A">
        <w:rPr>
          <w:rFonts w:ascii="Times New Roman" w:hAnsi="Times New Roman"/>
          <w:szCs w:val="24"/>
        </w:rPr>
        <w:t>,</w:t>
      </w:r>
    </w:p>
    <w:p w:rsidR="003770D0" w:rsidRPr="00F3696A" w:rsidRDefault="003770D0" w:rsidP="00C61F0C">
      <w:pPr>
        <w:numPr>
          <w:ilvl w:val="0"/>
          <w:numId w:val="4"/>
        </w:numPr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sprawozdanie z realizacji zadania wr</w:t>
      </w:r>
      <w:r w:rsidR="00064AB0" w:rsidRPr="00F3696A">
        <w:rPr>
          <w:rFonts w:ascii="Times New Roman" w:hAnsi="Times New Roman"/>
          <w:szCs w:val="24"/>
        </w:rPr>
        <w:t>az z dokumentacją fotograficzną.</w:t>
      </w:r>
    </w:p>
    <w:p w:rsidR="003770D0" w:rsidRPr="00F3696A" w:rsidRDefault="003770D0" w:rsidP="003770D0">
      <w:pPr>
        <w:ind w:left="1211"/>
        <w:textAlignment w:val="auto"/>
        <w:rPr>
          <w:rFonts w:ascii="Times New Roman" w:hAnsi="Times New Roman"/>
          <w:szCs w:val="24"/>
        </w:rPr>
      </w:pPr>
    </w:p>
    <w:p w:rsidR="00BC585A" w:rsidRPr="00F3696A" w:rsidRDefault="00447033" w:rsidP="00C61F0C">
      <w:pPr>
        <w:pStyle w:val="Standard"/>
        <w:numPr>
          <w:ilvl w:val="0"/>
          <w:numId w:val="21"/>
        </w:numPr>
        <w:tabs>
          <w:tab w:val="left" w:pos="284"/>
        </w:tabs>
        <w:ind w:left="284" w:hanging="284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b/>
          <w:szCs w:val="24"/>
        </w:rPr>
        <w:t xml:space="preserve"> </w:t>
      </w:r>
      <w:r w:rsidR="00BC585A" w:rsidRPr="00F3696A">
        <w:rPr>
          <w:rFonts w:ascii="Times New Roman" w:hAnsi="Times New Roman"/>
          <w:b/>
          <w:szCs w:val="24"/>
        </w:rPr>
        <w:t>Zasady dokonywania zmian:</w:t>
      </w:r>
    </w:p>
    <w:p w:rsidR="004E5B80" w:rsidRPr="00F3696A" w:rsidRDefault="00BC585A" w:rsidP="001B4000">
      <w:pPr>
        <w:pStyle w:val="Standard"/>
        <w:tabs>
          <w:tab w:val="left" w:pos="426"/>
        </w:tabs>
        <w:ind w:left="284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Zmiany mogą być dokonywane </w:t>
      </w:r>
      <w:r w:rsidR="001E4D82" w:rsidRPr="00F3696A">
        <w:rPr>
          <w:rFonts w:ascii="Times New Roman" w:hAnsi="Times New Roman"/>
          <w:szCs w:val="24"/>
        </w:rPr>
        <w:t xml:space="preserve">zgodnie z </w:t>
      </w:r>
      <w:r w:rsidR="008C5F41" w:rsidRPr="00F3696A">
        <w:rPr>
          <w:rFonts w:ascii="Times New Roman" w:hAnsi="Times New Roman"/>
          <w:szCs w:val="24"/>
        </w:rPr>
        <w:t>zapisami</w:t>
      </w:r>
      <w:r w:rsidR="001E4D82" w:rsidRPr="00F3696A">
        <w:rPr>
          <w:rFonts w:ascii="Times New Roman" w:hAnsi="Times New Roman"/>
          <w:szCs w:val="24"/>
        </w:rPr>
        <w:t xml:space="preserve"> § </w:t>
      </w:r>
      <w:r w:rsidR="00B20595" w:rsidRPr="00F3696A">
        <w:rPr>
          <w:rFonts w:ascii="Times New Roman" w:hAnsi="Times New Roman"/>
          <w:szCs w:val="24"/>
        </w:rPr>
        <w:t>31</w:t>
      </w:r>
      <w:r w:rsidRPr="00F3696A">
        <w:rPr>
          <w:rFonts w:ascii="Times New Roman" w:hAnsi="Times New Roman"/>
          <w:szCs w:val="24"/>
        </w:rPr>
        <w:t xml:space="preserve"> Regulaminu </w:t>
      </w:r>
      <w:r w:rsidR="001B4000" w:rsidRPr="00F3696A">
        <w:rPr>
          <w:rFonts w:ascii="Times New Roman" w:hAnsi="Times New Roman"/>
          <w:szCs w:val="24"/>
        </w:rPr>
        <w:t>dotacji</w:t>
      </w:r>
      <w:r w:rsidR="001E300F" w:rsidRPr="00F3696A">
        <w:rPr>
          <w:rFonts w:ascii="Times New Roman" w:hAnsi="Times New Roman"/>
          <w:szCs w:val="24"/>
        </w:rPr>
        <w:t>.</w:t>
      </w:r>
    </w:p>
    <w:p w:rsidR="008C1B75" w:rsidRPr="00F3696A" w:rsidRDefault="008C1B75" w:rsidP="00B07A42">
      <w:pPr>
        <w:pStyle w:val="Tekstpodstawowywcity"/>
        <w:tabs>
          <w:tab w:val="left" w:pos="284"/>
        </w:tabs>
        <w:spacing w:after="0"/>
        <w:ind w:left="284"/>
        <w:rPr>
          <w:rFonts w:ascii="Times New Roman" w:hAnsi="Times New Roman"/>
          <w:iCs/>
          <w:color w:val="548DD4" w:themeColor="text2" w:themeTint="99"/>
          <w:szCs w:val="24"/>
        </w:rPr>
      </w:pPr>
    </w:p>
    <w:p w:rsidR="00206E04" w:rsidRPr="00F3696A" w:rsidRDefault="00206E04" w:rsidP="00961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ind w:left="426" w:hanging="426"/>
        <w:textAlignment w:val="auto"/>
        <w:rPr>
          <w:rFonts w:ascii="Times New Roman" w:hAnsi="Times New Roman"/>
          <w:b/>
          <w:szCs w:val="24"/>
        </w:rPr>
      </w:pPr>
      <w:r w:rsidRPr="00F3696A">
        <w:rPr>
          <w:rFonts w:ascii="Times New Roman" w:hAnsi="Times New Roman"/>
          <w:b/>
          <w:szCs w:val="24"/>
        </w:rPr>
        <w:t>II</w:t>
      </w:r>
      <w:r w:rsidR="00702B30" w:rsidRPr="00F3696A">
        <w:rPr>
          <w:rFonts w:ascii="Times New Roman" w:hAnsi="Times New Roman"/>
          <w:b/>
          <w:szCs w:val="24"/>
        </w:rPr>
        <w:t>I. Zasady przyznawania dotacji</w:t>
      </w:r>
    </w:p>
    <w:p w:rsidR="00206E04" w:rsidRPr="00F3696A" w:rsidRDefault="00206E04" w:rsidP="0096169D">
      <w:pPr>
        <w:ind w:left="426"/>
        <w:textAlignment w:val="auto"/>
        <w:rPr>
          <w:rFonts w:ascii="Times New Roman" w:hAnsi="Times New Roman"/>
          <w:b/>
          <w:szCs w:val="24"/>
        </w:rPr>
      </w:pPr>
    </w:p>
    <w:p w:rsidR="00206E04" w:rsidRPr="00F3696A" w:rsidRDefault="00B07A42" w:rsidP="00B07A42">
      <w:pPr>
        <w:suppressAutoHyphens/>
        <w:ind w:left="284" w:hanging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1. </w:t>
      </w:r>
      <w:r w:rsidR="00206E04" w:rsidRPr="00F3696A">
        <w:rPr>
          <w:rFonts w:ascii="Times New Roman" w:hAnsi="Times New Roman"/>
          <w:szCs w:val="24"/>
        </w:rPr>
        <w:t xml:space="preserve">Zasady wyboru ofert określa Rozdział 4 Regulaminu dotacji, natomiast zasady przyznawania dotacji określa Rozdział 6 Regulaminu dotacji, a zasady rozliczania określa </w:t>
      </w:r>
      <w:r w:rsidR="00BC3850" w:rsidRPr="00F3696A">
        <w:rPr>
          <w:rFonts w:ascii="Times New Roman" w:hAnsi="Times New Roman"/>
          <w:szCs w:val="24"/>
        </w:rPr>
        <w:t xml:space="preserve"> </w:t>
      </w:r>
      <w:r w:rsidR="00552D12" w:rsidRPr="00F3696A">
        <w:rPr>
          <w:rFonts w:ascii="Times New Roman" w:hAnsi="Times New Roman"/>
          <w:szCs w:val="24"/>
        </w:rPr>
        <w:t xml:space="preserve">Rozdział 8 Regulaminu dotacji. </w:t>
      </w:r>
    </w:p>
    <w:p w:rsidR="00FE0F9D" w:rsidRPr="00F3696A" w:rsidRDefault="00206E04" w:rsidP="00063991">
      <w:pPr>
        <w:suppressAutoHyphens/>
        <w:ind w:left="284" w:hanging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2. Oferent jest zobowiązany do podania dodatkowych informacji dotyczących rezultatów realizacji zadania publicznego (Część III punkt 6 wzoru oferty).</w:t>
      </w:r>
    </w:p>
    <w:p w:rsidR="00206E04" w:rsidRPr="00F3696A" w:rsidRDefault="00206E04" w:rsidP="0096169D">
      <w:pPr>
        <w:ind w:left="708"/>
        <w:textAlignment w:val="auto"/>
        <w:rPr>
          <w:rFonts w:ascii="Times New Roman" w:hAnsi="Times New Roman"/>
          <w:color w:val="548DD4" w:themeColor="text2" w:themeTint="99"/>
          <w:szCs w:val="24"/>
        </w:rPr>
      </w:pPr>
    </w:p>
    <w:p w:rsidR="00206E04" w:rsidRPr="00F3696A" w:rsidRDefault="00206E04" w:rsidP="0096169D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567"/>
        </w:tabs>
        <w:textAlignment w:val="auto"/>
        <w:rPr>
          <w:rFonts w:ascii="Times New Roman" w:hAnsi="Times New Roman"/>
          <w:b/>
          <w:szCs w:val="24"/>
        </w:rPr>
      </w:pPr>
      <w:r w:rsidRPr="00F3696A">
        <w:rPr>
          <w:rFonts w:ascii="Times New Roman" w:hAnsi="Times New Roman"/>
          <w:b/>
          <w:szCs w:val="24"/>
        </w:rPr>
        <w:t>IV. Termin i warunki realizacji zadania publicznego</w:t>
      </w:r>
    </w:p>
    <w:p w:rsidR="00206E04" w:rsidRPr="00F3696A" w:rsidRDefault="00206E04" w:rsidP="0096169D">
      <w:pPr>
        <w:ind w:left="709"/>
        <w:textAlignment w:val="auto"/>
        <w:rPr>
          <w:rFonts w:ascii="Times New Roman" w:hAnsi="Times New Roman"/>
          <w:szCs w:val="24"/>
        </w:rPr>
      </w:pPr>
    </w:p>
    <w:p w:rsidR="00B07A42" w:rsidRPr="00F3696A" w:rsidRDefault="00206E04" w:rsidP="00C61F0C">
      <w:pPr>
        <w:numPr>
          <w:ilvl w:val="0"/>
          <w:numId w:val="13"/>
        </w:numPr>
        <w:overflowPunct/>
        <w:autoSpaceDE/>
        <w:autoSpaceDN/>
        <w:adjustRightInd/>
        <w:spacing w:after="160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Termin realizacji zadania publicznego określa umowa na </w:t>
      </w:r>
      <w:r w:rsidR="00064AB0" w:rsidRPr="00F3696A">
        <w:rPr>
          <w:rFonts w:ascii="Times New Roman" w:hAnsi="Times New Roman"/>
          <w:szCs w:val="24"/>
        </w:rPr>
        <w:t>powierzenie</w:t>
      </w:r>
      <w:r w:rsidRPr="00F3696A">
        <w:rPr>
          <w:rFonts w:ascii="Times New Roman" w:hAnsi="Times New Roman"/>
          <w:szCs w:val="24"/>
        </w:rPr>
        <w:t xml:space="preserve"> realizacji zadania publicznego, od dnia podpisania umowy </w:t>
      </w:r>
      <w:r w:rsidR="00160B50" w:rsidRPr="00F3696A">
        <w:rPr>
          <w:rFonts w:ascii="Times New Roman" w:hAnsi="Times New Roman"/>
          <w:szCs w:val="24"/>
        </w:rPr>
        <w:t xml:space="preserve">do </w:t>
      </w:r>
      <w:r w:rsidR="00064AB0" w:rsidRPr="00F3696A">
        <w:rPr>
          <w:rFonts w:ascii="Times New Roman" w:hAnsi="Times New Roman"/>
          <w:szCs w:val="24"/>
        </w:rPr>
        <w:t xml:space="preserve">dnia </w:t>
      </w:r>
      <w:r w:rsidR="009154DA" w:rsidRPr="00F3696A">
        <w:rPr>
          <w:rFonts w:ascii="Times New Roman" w:hAnsi="Times New Roman"/>
          <w:b/>
          <w:szCs w:val="24"/>
        </w:rPr>
        <w:t>31</w:t>
      </w:r>
      <w:r w:rsidRPr="00F3696A">
        <w:rPr>
          <w:rFonts w:ascii="Times New Roman" w:hAnsi="Times New Roman"/>
          <w:b/>
          <w:szCs w:val="24"/>
        </w:rPr>
        <w:t>.1</w:t>
      </w:r>
      <w:r w:rsidR="009154DA" w:rsidRPr="00F3696A">
        <w:rPr>
          <w:rFonts w:ascii="Times New Roman" w:hAnsi="Times New Roman"/>
          <w:b/>
          <w:szCs w:val="24"/>
        </w:rPr>
        <w:t>2.2024</w:t>
      </w:r>
      <w:r w:rsidRPr="00F3696A">
        <w:rPr>
          <w:rFonts w:ascii="Times New Roman" w:hAnsi="Times New Roman"/>
          <w:szCs w:val="24"/>
        </w:rPr>
        <w:t xml:space="preserve"> r.</w:t>
      </w:r>
    </w:p>
    <w:p w:rsidR="00206E04" w:rsidRPr="00F3696A" w:rsidRDefault="00206E04" w:rsidP="00C61F0C">
      <w:pPr>
        <w:numPr>
          <w:ilvl w:val="0"/>
          <w:numId w:val="13"/>
        </w:numPr>
        <w:overflowPunct/>
        <w:autoSpaceDE/>
        <w:autoSpaceDN/>
        <w:adjustRightInd/>
        <w:spacing w:after="160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Warunki realizacji zadania publicznego określa Rozdział 6-12 Regulaminu dotacji oraz umowa o </w:t>
      </w:r>
      <w:r w:rsidR="00C86C99" w:rsidRPr="00F3696A">
        <w:rPr>
          <w:rFonts w:ascii="Times New Roman" w:hAnsi="Times New Roman"/>
          <w:szCs w:val="24"/>
        </w:rPr>
        <w:t>powierzenie</w:t>
      </w:r>
      <w:r w:rsidRPr="00F3696A">
        <w:rPr>
          <w:rFonts w:ascii="Times New Roman" w:hAnsi="Times New Roman"/>
          <w:szCs w:val="24"/>
        </w:rPr>
        <w:t xml:space="preserve"> realizacji zadania publicznego zawarta z podmiotem, którego oferta została wybrana w niniejszym konkursie.</w:t>
      </w:r>
    </w:p>
    <w:p w:rsidR="00206E04" w:rsidRPr="00F3696A" w:rsidRDefault="00206E04" w:rsidP="00C61F0C">
      <w:pPr>
        <w:numPr>
          <w:ilvl w:val="0"/>
          <w:numId w:val="13"/>
        </w:numPr>
        <w:overflowPunct/>
        <w:autoSpaceDE/>
        <w:autoSpaceDN/>
        <w:adjustRightInd/>
        <w:ind w:left="357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lastRenderedPageBreak/>
        <w:t>W konkursie mogą brać udział podmioty określone w art. 3 ust 3 ustawy o działalności pożytku publicznego i o wolontariacie</w:t>
      </w:r>
      <w:r w:rsidRPr="00F3696A">
        <w:rPr>
          <w:rFonts w:ascii="Times New Roman" w:hAnsi="Times New Roman"/>
          <w:b/>
          <w:szCs w:val="24"/>
        </w:rPr>
        <w:t>, jeżeli ich cele statutowe obejmują prowadzenie działalności pożytku publicznego w zakresie realizacji zadania</w:t>
      </w:r>
      <w:r w:rsidRPr="00F3696A">
        <w:rPr>
          <w:rFonts w:ascii="Times New Roman" w:hAnsi="Times New Roman"/>
          <w:szCs w:val="24"/>
        </w:rPr>
        <w:t>.</w:t>
      </w:r>
    </w:p>
    <w:p w:rsidR="00CA17F9" w:rsidRPr="00F3696A" w:rsidRDefault="00CA17F9" w:rsidP="00C61F0C">
      <w:pPr>
        <w:pStyle w:val="Akapitzlist"/>
        <w:numPr>
          <w:ilvl w:val="0"/>
          <w:numId w:val="13"/>
        </w:numPr>
        <w:overflowPunct/>
        <w:autoSpaceDE/>
        <w:autoSpaceDN/>
        <w:adjustRightInd/>
        <w:ind w:left="357"/>
        <w:textAlignment w:val="auto"/>
        <w:rPr>
          <w:rFonts w:ascii="Times New Roman" w:hAnsi="Times New Roman"/>
          <w:b/>
          <w:szCs w:val="24"/>
        </w:rPr>
      </w:pPr>
      <w:r w:rsidRPr="00F3696A">
        <w:rPr>
          <w:rFonts w:ascii="Times New Roman" w:hAnsi="Times New Roman"/>
          <w:b/>
          <w:szCs w:val="24"/>
        </w:rPr>
        <w:t>Realizacja art. 16 ust. 4 ustawy</w:t>
      </w:r>
      <w:r w:rsidRPr="00F3696A">
        <w:rPr>
          <w:szCs w:val="24"/>
        </w:rPr>
        <w:t xml:space="preserve"> </w:t>
      </w:r>
      <w:r w:rsidRPr="00F3696A">
        <w:rPr>
          <w:rFonts w:ascii="Times New Roman" w:hAnsi="Times New Roman"/>
          <w:b/>
          <w:szCs w:val="24"/>
        </w:rPr>
        <w:t>o działalności pożytku publicznego</w:t>
      </w:r>
      <w:r w:rsidR="00360842" w:rsidRPr="00F3696A">
        <w:rPr>
          <w:rFonts w:ascii="Times New Roman" w:hAnsi="Times New Roman"/>
          <w:b/>
          <w:szCs w:val="24"/>
        </w:rPr>
        <w:t xml:space="preserve"> </w:t>
      </w:r>
      <w:r w:rsidRPr="00F3696A">
        <w:rPr>
          <w:rFonts w:ascii="Times New Roman" w:hAnsi="Times New Roman"/>
          <w:b/>
          <w:szCs w:val="24"/>
        </w:rPr>
        <w:t xml:space="preserve">i o wolontariacie. </w:t>
      </w:r>
    </w:p>
    <w:p w:rsidR="00CA17F9" w:rsidRPr="00F3696A" w:rsidRDefault="00CA17F9" w:rsidP="00CA17F9">
      <w:pPr>
        <w:pStyle w:val="Akapitzlist"/>
        <w:overflowPunct/>
        <w:autoSpaceDE/>
        <w:autoSpaceDN/>
        <w:adjustRightInd/>
        <w:ind w:left="357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Zgodnie z art. 16 ust. 4 ustawy o pożytku zadanie publiczne</w:t>
      </w:r>
      <w:r w:rsidR="00360842" w:rsidRPr="00F3696A">
        <w:rPr>
          <w:rFonts w:ascii="Times New Roman" w:hAnsi="Times New Roman"/>
          <w:szCs w:val="24"/>
        </w:rPr>
        <w:t>,</w:t>
      </w:r>
      <w:r w:rsidRPr="00F3696A">
        <w:rPr>
          <w:rFonts w:ascii="Times New Roman" w:hAnsi="Times New Roman"/>
          <w:szCs w:val="24"/>
        </w:rPr>
        <w:t xml:space="preserve"> co do zasady</w:t>
      </w:r>
      <w:r w:rsidR="00360842" w:rsidRPr="00F3696A">
        <w:rPr>
          <w:rFonts w:ascii="Times New Roman" w:hAnsi="Times New Roman"/>
          <w:szCs w:val="24"/>
        </w:rPr>
        <w:t>,</w:t>
      </w:r>
      <w:r w:rsidRPr="00F3696A">
        <w:rPr>
          <w:rFonts w:ascii="Times New Roman" w:hAnsi="Times New Roman"/>
          <w:szCs w:val="24"/>
        </w:rPr>
        <w:t xml:space="preserve"> nie może być realizowane przez podmiot nie będący stroną umowy o dotację. Organ jednak może wyrazić na to zgodę w umowie o dotację. </w:t>
      </w:r>
    </w:p>
    <w:p w:rsidR="00CA17F9" w:rsidRPr="00F3696A" w:rsidRDefault="00CA17F9" w:rsidP="00CA17F9">
      <w:pPr>
        <w:pStyle w:val="Akapitzlist"/>
        <w:overflowPunct/>
        <w:autoSpaceDE/>
        <w:autoSpaceDN/>
        <w:adjustRightInd/>
        <w:ind w:left="357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Organizacje, przygotowując oferty konkursowe powinny w ofercie wskazywać te części zadania, które będą realizowane przez podmioty zewnętrzne (Sekcja III oferty (Opis zadania) w tabeli pt. „Plan i harmonogram działań na rok…”, w kolumnie pt. „Zakres działania realizowany przez podmiot niebędący stroną umowy”), w której należy wpisać, że dane działanie (merytoryczne lub techniczne) w części lub całości będzie realizowane przez podmiot nie będący stroną umowy o dotację, m.in. przez osoby na umowach zlecenie, firmy czy inne organizacje, z którymi współpracuje oferent i zadanie będzie rozliczane na podstawie faktur lub rachunków wystawianych przez te podmioty.</w:t>
      </w:r>
    </w:p>
    <w:p w:rsidR="00FC36E1" w:rsidRPr="00F3696A" w:rsidRDefault="00FC36E1" w:rsidP="00CA17F9">
      <w:pPr>
        <w:pStyle w:val="Akapitzlist"/>
        <w:overflowPunct/>
        <w:autoSpaceDE/>
        <w:autoSpaceDN/>
        <w:adjustRightInd/>
        <w:ind w:left="357"/>
        <w:textAlignment w:val="auto"/>
        <w:rPr>
          <w:rFonts w:ascii="Times New Roman" w:hAnsi="Times New Roman"/>
          <w:szCs w:val="24"/>
        </w:rPr>
      </w:pPr>
    </w:p>
    <w:p w:rsidR="00206E04" w:rsidRPr="00F3696A" w:rsidRDefault="00206E04" w:rsidP="00C61F0C">
      <w:pPr>
        <w:numPr>
          <w:ilvl w:val="2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verflowPunct/>
        <w:autoSpaceDE/>
        <w:autoSpaceDN/>
        <w:adjustRightInd/>
        <w:spacing w:after="160" w:line="259" w:lineRule="auto"/>
        <w:ind w:left="284" w:hanging="284"/>
        <w:textAlignment w:val="auto"/>
        <w:rPr>
          <w:rFonts w:ascii="Times New Roman" w:hAnsi="Times New Roman"/>
          <w:b/>
          <w:szCs w:val="24"/>
        </w:rPr>
      </w:pPr>
      <w:r w:rsidRPr="00F3696A">
        <w:rPr>
          <w:rFonts w:ascii="Times New Roman" w:hAnsi="Times New Roman"/>
          <w:b/>
          <w:szCs w:val="24"/>
        </w:rPr>
        <w:t>Termin</w:t>
      </w:r>
      <w:r w:rsidR="007406E6" w:rsidRPr="00F3696A">
        <w:rPr>
          <w:rFonts w:ascii="Times New Roman" w:hAnsi="Times New Roman"/>
          <w:b/>
          <w:szCs w:val="24"/>
        </w:rPr>
        <w:t>, miejsce</w:t>
      </w:r>
      <w:r w:rsidRPr="00F3696A">
        <w:rPr>
          <w:rFonts w:ascii="Times New Roman" w:hAnsi="Times New Roman"/>
          <w:b/>
          <w:szCs w:val="24"/>
        </w:rPr>
        <w:t xml:space="preserve"> i zasady składania ofert</w:t>
      </w:r>
    </w:p>
    <w:p w:rsidR="00B07A42" w:rsidRPr="00F3696A" w:rsidRDefault="00206E04" w:rsidP="00C61F0C">
      <w:pPr>
        <w:numPr>
          <w:ilvl w:val="0"/>
          <w:numId w:val="14"/>
        </w:numPr>
        <w:overflowPunct/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Nieprzekraczalny termin złożenia oferty i wydrukowanego z Generatora </w:t>
      </w:r>
      <w:r w:rsidR="001B4000" w:rsidRPr="00F3696A">
        <w:rPr>
          <w:rFonts w:ascii="Times New Roman" w:hAnsi="Times New Roman"/>
          <w:szCs w:val="24"/>
        </w:rPr>
        <w:t>P</w:t>
      </w:r>
      <w:r w:rsidRPr="00F3696A">
        <w:rPr>
          <w:rFonts w:ascii="Times New Roman" w:hAnsi="Times New Roman"/>
          <w:szCs w:val="24"/>
        </w:rPr>
        <w:t xml:space="preserve">otwierdzenia wynosi </w:t>
      </w:r>
      <w:r w:rsidR="004E5B80" w:rsidRPr="00F3696A">
        <w:rPr>
          <w:rFonts w:ascii="Times New Roman" w:hAnsi="Times New Roman"/>
          <w:b/>
          <w:szCs w:val="24"/>
        </w:rPr>
        <w:t>21</w:t>
      </w:r>
      <w:r w:rsidRPr="00F3696A">
        <w:rPr>
          <w:rFonts w:ascii="Times New Roman" w:hAnsi="Times New Roman"/>
          <w:b/>
          <w:szCs w:val="24"/>
        </w:rPr>
        <w:t xml:space="preserve"> dni</w:t>
      </w:r>
      <w:r w:rsidRPr="00F3696A">
        <w:rPr>
          <w:rFonts w:ascii="Times New Roman" w:hAnsi="Times New Roman"/>
          <w:szCs w:val="24"/>
        </w:rPr>
        <w:t xml:space="preserve"> od daty ostatniego ukazania się niniejszego ogłoszenia na stronie internetowej www.opole.pl, w Biuletynie Informacji Publicznej Miasta Opola oraz na tablicy ogłoszeń </w:t>
      </w:r>
      <w:r w:rsidR="00F47658" w:rsidRPr="00F3696A">
        <w:rPr>
          <w:rFonts w:ascii="Times New Roman" w:hAnsi="Times New Roman"/>
          <w:szCs w:val="24"/>
        </w:rPr>
        <w:br/>
      </w:r>
      <w:r w:rsidRPr="00F3696A">
        <w:rPr>
          <w:rFonts w:ascii="Times New Roman" w:hAnsi="Times New Roman"/>
          <w:szCs w:val="24"/>
        </w:rPr>
        <w:t>w Centrum Dialogu Obywatelskiego przy ul. Damrota 1 w Opolu.</w:t>
      </w:r>
    </w:p>
    <w:p w:rsidR="00206E04" w:rsidRPr="00F3696A" w:rsidRDefault="00206E04" w:rsidP="00C61F0C">
      <w:pPr>
        <w:numPr>
          <w:ilvl w:val="0"/>
          <w:numId w:val="14"/>
        </w:numPr>
        <w:overflowPunct/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Oferty należy składać według wzoru określonego w Rozporządzeniu w sprawie wzorów.  </w:t>
      </w:r>
    </w:p>
    <w:p w:rsidR="00206E04" w:rsidRPr="00F3696A" w:rsidRDefault="00206E04" w:rsidP="00C61F0C">
      <w:pPr>
        <w:numPr>
          <w:ilvl w:val="0"/>
          <w:numId w:val="14"/>
        </w:numPr>
        <w:overflowPunct/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Oferty należy składać za pośrednictwem Generatora na stronie </w:t>
      </w:r>
      <w:hyperlink r:id="rId10" w:history="1">
        <w:r w:rsidRPr="00F3696A">
          <w:rPr>
            <w:rFonts w:ascii="Times New Roman" w:hAnsi="Times New Roman"/>
            <w:szCs w:val="24"/>
          </w:rPr>
          <w:t>www.opole.engo.org.pl</w:t>
        </w:r>
      </w:hyperlink>
      <w:r w:rsidRPr="00F3696A">
        <w:rPr>
          <w:rFonts w:ascii="Times New Roman" w:hAnsi="Times New Roman"/>
          <w:szCs w:val="24"/>
        </w:rPr>
        <w:t xml:space="preserve"> – pod nazwą właściwego konkursu.  </w:t>
      </w:r>
      <w:r w:rsidRPr="00F3696A">
        <w:rPr>
          <w:rFonts w:ascii="Times New Roman" w:hAnsi="Times New Roman"/>
          <w:b/>
          <w:szCs w:val="24"/>
        </w:rPr>
        <w:t xml:space="preserve"> </w:t>
      </w:r>
    </w:p>
    <w:p w:rsidR="00206E04" w:rsidRPr="00F3696A" w:rsidRDefault="00FE0F9D" w:rsidP="00C61F0C">
      <w:pPr>
        <w:numPr>
          <w:ilvl w:val="0"/>
          <w:numId w:val="14"/>
        </w:numPr>
        <w:overflowPunct/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b/>
          <w:szCs w:val="24"/>
        </w:rPr>
        <w:t>Potwierdzenie</w:t>
      </w:r>
      <w:r w:rsidR="00206E04" w:rsidRPr="00F3696A">
        <w:rPr>
          <w:rFonts w:ascii="Times New Roman" w:hAnsi="Times New Roman"/>
          <w:b/>
          <w:szCs w:val="24"/>
        </w:rPr>
        <w:t xml:space="preserve"> złożenia oferty wydrukowanego z Generatora oraz podpisanego przez osoby up</w:t>
      </w:r>
      <w:r w:rsidR="007406E6" w:rsidRPr="00F3696A">
        <w:rPr>
          <w:rFonts w:ascii="Times New Roman" w:hAnsi="Times New Roman"/>
          <w:b/>
          <w:szCs w:val="24"/>
        </w:rPr>
        <w:t>rawnione do reprezentacji organizacji</w:t>
      </w:r>
      <w:r w:rsidR="00206E04" w:rsidRPr="00F3696A">
        <w:rPr>
          <w:rFonts w:ascii="Times New Roman" w:hAnsi="Times New Roman"/>
          <w:b/>
          <w:szCs w:val="24"/>
        </w:rPr>
        <w:t xml:space="preserve"> (zgodnie z KRS</w:t>
      </w:r>
      <w:r w:rsidR="007406E6" w:rsidRPr="00F3696A">
        <w:rPr>
          <w:rFonts w:ascii="Times New Roman" w:hAnsi="Times New Roman"/>
          <w:b/>
          <w:szCs w:val="24"/>
        </w:rPr>
        <w:t>) lub upoważnione na podstawie pełnomocnictwa szczególnego,</w:t>
      </w:r>
      <w:r w:rsidR="00206E04" w:rsidRPr="00F3696A">
        <w:rPr>
          <w:rFonts w:ascii="Times New Roman" w:hAnsi="Times New Roman"/>
          <w:b/>
          <w:szCs w:val="24"/>
        </w:rPr>
        <w:t xml:space="preserve"> należy złożyć w urnie na parterze w siedzibie Centrum Dialogu Obywatelskiego, w Opolu, przy ul. Damrota 1,</w:t>
      </w:r>
      <w:r w:rsidR="00206E04" w:rsidRPr="00F3696A">
        <w:rPr>
          <w:rFonts w:ascii="Times New Roman" w:eastAsia="Calibri" w:hAnsi="Times New Roman"/>
          <w:szCs w:val="24"/>
          <w:lang w:eastAsia="en-US"/>
        </w:rPr>
        <w:t xml:space="preserve"> </w:t>
      </w:r>
      <w:r w:rsidR="00206E04" w:rsidRPr="00F3696A">
        <w:rPr>
          <w:rFonts w:ascii="Times New Roman" w:hAnsi="Times New Roman"/>
          <w:b/>
          <w:szCs w:val="24"/>
        </w:rPr>
        <w:t>w poniedziałek – środa w godzinach od 7.30 do 15.30, w czwartek w godz. od 7.30 do 17.00, w piątek w godz. od 7.30 do 14.00</w:t>
      </w:r>
      <w:r w:rsidRPr="00F3696A">
        <w:rPr>
          <w:rFonts w:ascii="Times New Roman" w:hAnsi="Times New Roman"/>
          <w:b/>
          <w:szCs w:val="24"/>
        </w:rPr>
        <w:t xml:space="preserve"> </w:t>
      </w:r>
      <w:r w:rsidR="00206E04" w:rsidRPr="00F3696A">
        <w:rPr>
          <w:rFonts w:ascii="Times New Roman" w:hAnsi="Times New Roman"/>
          <w:b/>
          <w:szCs w:val="24"/>
        </w:rPr>
        <w:t>lub przesłać na adres: Urząd Miasta Opola, Rynek 1A, 45-015 Opole</w:t>
      </w:r>
      <w:r w:rsidR="00F47658" w:rsidRPr="00F3696A">
        <w:rPr>
          <w:rFonts w:ascii="Times New Roman" w:hAnsi="Times New Roman"/>
          <w:szCs w:val="24"/>
        </w:rPr>
        <w:t xml:space="preserve"> </w:t>
      </w:r>
      <w:r w:rsidR="00F47658" w:rsidRPr="00F3696A">
        <w:rPr>
          <w:rFonts w:ascii="Times New Roman" w:hAnsi="Times New Roman"/>
          <w:b/>
          <w:szCs w:val="24"/>
        </w:rPr>
        <w:t>bądź za pośrednictwem Platformy e-Usług Publicznych Urzędu Miasta Opola.</w:t>
      </w:r>
    </w:p>
    <w:p w:rsidR="00206E04" w:rsidRPr="00F3696A" w:rsidRDefault="00206E04" w:rsidP="00C61F0C">
      <w:pPr>
        <w:numPr>
          <w:ilvl w:val="0"/>
          <w:numId w:val="14"/>
        </w:numPr>
        <w:overflowPunct/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Wpływ oferty następuje z dniem złożenia w U</w:t>
      </w:r>
      <w:r w:rsidR="001B4000" w:rsidRPr="00F3696A">
        <w:rPr>
          <w:rFonts w:ascii="Times New Roman" w:hAnsi="Times New Roman"/>
          <w:szCs w:val="24"/>
        </w:rPr>
        <w:t>rzędzie prawidłowo podpisanego P</w:t>
      </w:r>
      <w:r w:rsidRPr="00F3696A">
        <w:rPr>
          <w:rFonts w:ascii="Times New Roman" w:hAnsi="Times New Roman"/>
          <w:szCs w:val="24"/>
        </w:rPr>
        <w:t>otwierdzenia</w:t>
      </w:r>
      <w:r w:rsidR="00293159" w:rsidRPr="00F3696A">
        <w:rPr>
          <w:rFonts w:ascii="Times New Roman" w:hAnsi="Times New Roman"/>
          <w:szCs w:val="24"/>
        </w:rPr>
        <w:t xml:space="preserve"> złożonej oferty</w:t>
      </w:r>
      <w:r w:rsidRPr="00F3696A">
        <w:rPr>
          <w:rFonts w:ascii="Times New Roman" w:hAnsi="Times New Roman"/>
          <w:szCs w:val="24"/>
        </w:rPr>
        <w:t xml:space="preserve">. </w:t>
      </w:r>
    </w:p>
    <w:p w:rsidR="00206E04" w:rsidRPr="00F3696A" w:rsidRDefault="00206E04" w:rsidP="00C61F0C">
      <w:pPr>
        <w:numPr>
          <w:ilvl w:val="0"/>
          <w:numId w:val="14"/>
        </w:numPr>
        <w:overflowPunct/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Termin do złożenia oferty upływa z dniem złożenia Potwierdzenia w Urzędzie, a nie </w:t>
      </w:r>
      <w:r w:rsidRPr="00F3696A">
        <w:rPr>
          <w:rFonts w:ascii="Times New Roman" w:hAnsi="Times New Roman"/>
          <w:szCs w:val="24"/>
        </w:rPr>
        <w:br/>
        <w:t xml:space="preserve">z dniem nadania go w placówce pocztowej lub kurierskiej.  </w:t>
      </w:r>
    </w:p>
    <w:p w:rsidR="00206E04" w:rsidRPr="00F3696A" w:rsidRDefault="00206E04" w:rsidP="00C61F0C">
      <w:pPr>
        <w:numPr>
          <w:ilvl w:val="0"/>
          <w:numId w:val="14"/>
        </w:numPr>
        <w:overflowPunct/>
        <w:autoSpaceDE/>
        <w:autoSpaceDN/>
        <w:adjustRightInd/>
        <w:ind w:left="284" w:hanging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Ogłoszenie o konkursie podaje się do publicznej wiadomości na stronie internetowej www.opole.pl i w Biuletynie Informacji Publicznej Miasta Opola oraz na tablicy ogłoszeń w Centrum Dialogu Obywatelskiego przy ul. Damrota 1 w Opolu.</w:t>
      </w:r>
    </w:p>
    <w:p w:rsidR="00206E04" w:rsidRPr="00F3696A" w:rsidRDefault="00206E04" w:rsidP="00B07A42">
      <w:pPr>
        <w:ind w:left="284" w:hanging="284"/>
        <w:textAlignment w:val="auto"/>
        <w:rPr>
          <w:rFonts w:ascii="Times New Roman" w:hAnsi="Times New Roman"/>
          <w:color w:val="548DD4" w:themeColor="text2" w:themeTint="99"/>
          <w:szCs w:val="24"/>
        </w:rPr>
      </w:pPr>
    </w:p>
    <w:p w:rsidR="00206E04" w:rsidRPr="00F3696A" w:rsidRDefault="00206E04" w:rsidP="00961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extAlignment w:val="auto"/>
        <w:rPr>
          <w:rFonts w:ascii="Times New Roman" w:hAnsi="Times New Roman"/>
          <w:b/>
          <w:szCs w:val="24"/>
        </w:rPr>
      </w:pPr>
      <w:r w:rsidRPr="00F3696A">
        <w:rPr>
          <w:rFonts w:ascii="Times New Roman" w:hAnsi="Times New Roman"/>
          <w:b/>
          <w:szCs w:val="24"/>
        </w:rPr>
        <w:t>VI. Tryb, termin i kryteria wyboru ofert</w:t>
      </w:r>
    </w:p>
    <w:p w:rsidR="00206E04" w:rsidRPr="00F3696A" w:rsidRDefault="00206E04" w:rsidP="0096169D">
      <w:pPr>
        <w:overflowPunct/>
        <w:autoSpaceDE/>
        <w:adjustRightInd/>
        <w:ind w:left="426"/>
        <w:textAlignment w:val="auto"/>
        <w:rPr>
          <w:rFonts w:ascii="Times New Roman" w:hAnsi="Times New Roman"/>
          <w:szCs w:val="24"/>
        </w:rPr>
      </w:pPr>
    </w:p>
    <w:p w:rsidR="00447033" w:rsidRPr="00F3696A" w:rsidRDefault="00206E04" w:rsidP="00C61F0C">
      <w:pPr>
        <w:numPr>
          <w:ilvl w:val="0"/>
          <w:numId w:val="15"/>
        </w:numPr>
        <w:overflowPunct/>
        <w:autoSpaceDE/>
        <w:autoSpaceDN/>
        <w:adjustRightInd/>
        <w:ind w:left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Rozpatrywanie ofert następuje według zasad wyboru ofert określonych w Rozdziale 4 Regulaminu dotacji.</w:t>
      </w:r>
    </w:p>
    <w:p w:rsidR="00447033" w:rsidRPr="00F3696A" w:rsidRDefault="00206E04" w:rsidP="00C61F0C">
      <w:pPr>
        <w:numPr>
          <w:ilvl w:val="0"/>
          <w:numId w:val="15"/>
        </w:numPr>
        <w:overflowPunct/>
        <w:autoSpaceDE/>
        <w:autoSpaceDN/>
        <w:adjustRightInd/>
        <w:ind w:left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Ogłoszenie wyników konkursu nastąpi niezwłocznie po zapoznaniu się Prezydenta </w:t>
      </w:r>
      <w:r w:rsidRPr="00F3696A">
        <w:rPr>
          <w:rFonts w:ascii="Times New Roman" w:hAnsi="Times New Roman"/>
          <w:szCs w:val="24"/>
        </w:rPr>
        <w:br/>
        <w:t>z protokołem Komisji konkursowej.</w:t>
      </w:r>
    </w:p>
    <w:p w:rsidR="00447033" w:rsidRPr="00F3696A" w:rsidRDefault="00206E04" w:rsidP="00C61F0C">
      <w:pPr>
        <w:numPr>
          <w:ilvl w:val="0"/>
          <w:numId w:val="15"/>
        </w:numPr>
        <w:overflowPunct/>
        <w:autoSpaceDE/>
        <w:autoSpaceDN/>
        <w:adjustRightInd/>
        <w:ind w:left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Rozpatrywane będą wyłącznie oferty, które spełniły wszystkie wymogi formalne.</w:t>
      </w:r>
    </w:p>
    <w:p w:rsidR="00447033" w:rsidRPr="00F3696A" w:rsidRDefault="00206E04" w:rsidP="00C61F0C">
      <w:pPr>
        <w:numPr>
          <w:ilvl w:val="0"/>
          <w:numId w:val="15"/>
        </w:numPr>
        <w:overflowPunct/>
        <w:autoSpaceDE/>
        <w:autoSpaceDN/>
        <w:adjustRightInd/>
        <w:ind w:left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Niniejszy konkurs zostanie rozstrzygnięty także w przypadku, gdy wpłynie jedna oferta.</w:t>
      </w:r>
    </w:p>
    <w:p w:rsidR="00447033" w:rsidRPr="00F3696A" w:rsidRDefault="00206E04" w:rsidP="00C61F0C">
      <w:pPr>
        <w:numPr>
          <w:ilvl w:val="0"/>
          <w:numId w:val="15"/>
        </w:numPr>
        <w:overflowPunct/>
        <w:autoSpaceDE/>
        <w:autoSpaceDN/>
        <w:adjustRightInd/>
        <w:ind w:left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Wyniki niniejszego konkursu zostaną ogłoszone niezwłocznie po wyborze ofert, na stronie internetowej Urzędu Miasta Opola </w:t>
      </w:r>
      <w:hyperlink r:id="rId11" w:history="1">
        <w:r w:rsidRPr="00F3696A">
          <w:rPr>
            <w:rFonts w:ascii="Times New Roman" w:hAnsi="Times New Roman"/>
            <w:szCs w:val="24"/>
            <w:u w:val="single"/>
          </w:rPr>
          <w:t>www.opole.pl</w:t>
        </w:r>
      </w:hyperlink>
      <w:r w:rsidRPr="00F3696A">
        <w:rPr>
          <w:rFonts w:ascii="Times New Roman" w:hAnsi="Times New Roman"/>
          <w:szCs w:val="24"/>
        </w:rPr>
        <w:t xml:space="preserve">, w Biuletynie Informacji Publicznej </w:t>
      </w:r>
      <w:r w:rsidRPr="00F3696A">
        <w:rPr>
          <w:rFonts w:ascii="Times New Roman" w:hAnsi="Times New Roman"/>
          <w:szCs w:val="24"/>
        </w:rPr>
        <w:lastRenderedPageBreak/>
        <w:t>Miasta Opola oraz na tablicy ogłoszeń w Centrum Dialogu Obywatelskiego w Opolu przy ul. Damrota 1.</w:t>
      </w:r>
    </w:p>
    <w:p w:rsidR="00206E04" w:rsidRPr="00F3696A" w:rsidRDefault="00206E04" w:rsidP="00C61F0C">
      <w:pPr>
        <w:numPr>
          <w:ilvl w:val="0"/>
          <w:numId w:val="15"/>
        </w:numPr>
        <w:overflowPunct/>
        <w:autoSpaceDE/>
        <w:autoSpaceDN/>
        <w:adjustRightInd/>
        <w:ind w:left="284"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W przypadku ubiegania się o dotację na </w:t>
      </w:r>
      <w:r w:rsidR="00073920" w:rsidRPr="00F3696A">
        <w:rPr>
          <w:rFonts w:ascii="Times New Roman" w:hAnsi="Times New Roman"/>
          <w:szCs w:val="24"/>
        </w:rPr>
        <w:t>powierzenie</w:t>
      </w:r>
      <w:r w:rsidRPr="00F3696A">
        <w:rPr>
          <w:rFonts w:ascii="Times New Roman" w:hAnsi="Times New Roman"/>
          <w:szCs w:val="24"/>
        </w:rPr>
        <w:t xml:space="preserve"> realizacji kilku zadań publicznych konkursowych należy złożyć na każde zadanie odrębną ofertę.</w:t>
      </w:r>
    </w:p>
    <w:p w:rsidR="00293159" w:rsidRPr="00F3696A" w:rsidRDefault="00293159" w:rsidP="00293159">
      <w:pPr>
        <w:overflowPunct/>
        <w:autoSpaceDE/>
        <w:autoSpaceDN/>
        <w:adjustRightInd/>
        <w:ind w:left="284"/>
        <w:textAlignment w:val="auto"/>
        <w:rPr>
          <w:rFonts w:ascii="Times New Roman" w:hAnsi="Times New Roman"/>
          <w:b/>
          <w:szCs w:val="24"/>
        </w:rPr>
      </w:pPr>
    </w:p>
    <w:p w:rsidR="00C61F0C" w:rsidRPr="00F3696A" w:rsidRDefault="00C61F0C" w:rsidP="00293159">
      <w:pPr>
        <w:overflowPunct/>
        <w:autoSpaceDE/>
        <w:autoSpaceDN/>
        <w:adjustRightInd/>
        <w:ind w:left="284"/>
        <w:textAlignment w:val="auto"/>
        <w:rPr>
          <w:rFonts w:ascii="Times New Roman" w:hAnsi="Times New Roman"/>
          <w:b/>
          <w:szCs w:val="24"/>
        </w:rPr>
      </w:pPr>
    </w:p>
    <w:p w:rsidR="00C61F0C" w:rsidRPr="00F3696A" w:rsidRDefault="00C61F0C" w:rsidP="00293159">
      <w:pPr>
        <w:overflowPunct/>
        <w:autoSpaceDE/>
        <w:autoSpaceDN/>
        <w:adjustRightInd/>
        <w:ind w:left="284"/>
        <w:textAlignment w:val="auto"/>
        <w:rPr>
          <w:rFonts w:ascii="Times New Roman" w:hAnsi="Times New Roman"/>
          <w:b/>
          <w:szCs w:val="24"/>
        </w:rPr>
      </w:pPr>
    </w:p>
    <w:p w:rsidR="00E8224E" w:rsidRPr="00F3696A" w:rsidRDefault="00E8224E" w:rsidP="009616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extAlignment w:val="auto"/>
        <w:rPr>
          <w:rFonts w:ascii="Times New Roman" w:hAnsi="Times New Roman"/>
          <w:b/>
          <w:szCs w:val="24"/>
        </w:rPr>
      </w:pPr>
      <w:r w:rsidRPr="00F3696A">
        <w:rPr>
          <w:rFonts w:ascii="Times New Roman" w:hAnsi="Times New Roman"/>
          <w:b/>
          <w:szCs w:val="24"/>
        </w:rPr>
        <w:t>VII. Dostępność PLUS</w:t>
      </w:r>
    </w:p>
    <w:p w:rsidR="00B07A42" w:rsidRPr="00F3696A" w:rsidRDefault="00B07A42" w:rsidP="0037426F">
      <w:pPr>
        <w:overflowPunct/>
        <w:autoSpaceDE/>
        <w:autoSpaceDN/>
        <w:adjustRightInd/>
        <w:ind w:left="284"/>
        <w:contextualSpacing/>
        <w:textAlignment w:val="auto"/>
        <w:rPr>
          <w:rFonts w:ascii="Times New Roman" w:hAnsi="Times New Roman"/>
          <w:szCs w:val="24"/>
        </w:rPr>
      </w:pPr>
    </w:p>
    <w:p w:rsidR="00E8224E" w:rsidRPr="00F3696A" w:rsidRDefault="00E8224E" w:rsidP="00C61F0C">
      <w:pPr>
        <w:numPr>
          <w:ilvl w:val="0"/>
          <w:numId w:val="17"/>
        </w:numPr>
        <w:overflowPunct/>
        <w:autoSpaceDE/>
        <w:autoSpaceDN/>
        <w:adjustRightInd/>
        <w:ind w:left="284" w:hanging="284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Zleceniobiorca – zgodnie z art. 5 ustawy o dostępności jest zobowiązany dążyć w prowadzonej działalności do </w:t>
      </w:r>
      <w:r w:rsidRPr="00F3696A">
        <w:rPr>
          <w:rFonts w:ascii="Times New Roman" w:hAnsi="Times New Roman"/>
          <w:iCs/>
          <w:szCs w:val="24"/>
        </w:rPr>
        <w:t>zapewniania dostępności osobom ze szczególnymi potrzebami</w:t>
      </w:r>
      <w:r w:rsidRPr="00F3696A">
        <w:rPr>
          <w:rFonts w:ascii="Times New Roman" w:hAnsi="Times New Roman"/>
          <w:szCs w:val="24"/>
        </w:rPr>
        <w:t>, a w przypadku realizacji zleconego przez Zleceniodawcę zadania publicznego jest zobowiązany spełnić minimalne standardy tej dostępności dla osób ze szczególnymi potrzebami na zasadach określonych umowie.</w:t>
      </w:r>
    </w:p>
    <w:p w:rsidR="00E8224E" w:rsidRPr="00F3696A" w:rsidRDefault="00E8224E" w:rsidP="00C61F0C">
      <w:pPr>
        <w:numPr>
          <w:ilvl w:val="0"/>
          <w:numId w:val="17"/>
        </w:numPr>
        <w:overflowPunct/>
        <w:autoSpaceDE/>
        <w:autoSpaceDN/>
        <w:adjustRightInd/>
        <w:ind w:left="284" w:hanging="284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Biorąc pod uwagę rodzaj zadania publicznego wymagana jest od Zleceniobiorcy realizacja minimalnych standardów dostępności dla osób ze szczególnymi potrzebami w zakresie:</w:t>
      </w:r>
    </w:p>
    <w:p w:rsidR="00E8224E" w:rsidRPr="00F3696A" w:rsidRDefault="00E8224E" w:rsidP="0037426F">
      <w:pPr>
        <w:ind w:left="567" w:hanging="284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1) </w:t>
      </w:r>
      <w:r w:rsidRPr="00F3696A">
        <w:rPr>
          <w:rFonts w:ascii="Times New Roman" w:hAnsi="Times New Roman"/>
          <w:b/>
          <w:szCs w:val="24"/>
        </w:rPr>
        <w:t>dostępności architektonicznej:</w:t>
      </w:r>
    </w:p>
    <w:p w:rsidR="00E8224E" w:rsidRPr="00F3696A" w:rsidRDefault="00E8224E" w:rsidP="00C61F0C">
      <w:pPr>
        <w:numPr>
          <w:ilvl w:val="0"/>
          <w:numId w:val="16"/>
        </w:numPr>
        <w:overflowPunct/>
        <w:autoSpaceDE/>
        <w:autoSpaceDN/>
        <w:adjustRightInd/>
        <w:ind w:left="1134" w:hanging="284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zapewnienie wolnych od barier poziomych i pionowych przestrzeni komunikacyjnych budynków,</w:t>
      </w:r>
    </w:p>
    <w:p w:rsidR="00E8224E" w:rsidRPr="00F3696A" w:rsidRDefault="00E8224E" w:rsidP="00C61F0C">
      <w:pPr>
        <w:numPr>
          <w:ilvl w:val="0"/>
          <w:numId w:val="16"/>
        </w:numPr>
        <w:overflowPunct/>
        <w:autoSpaceDE/>
        <w:autoSpaceDN/>
        <w:adjustRightInd/>
        <w:ind w:left="1134" w:hanging="284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instalację urządzeń lub zastosowanie środków technicznych i rozwiązań architektonicznych w budynku, które umożliwiają dostęp do wszystkich pomieszczeń, z wyłączeniem pomieszczeń technicznych,</w:t>
      </w:r>
    </w:p>
    <w:p w:rsidR="00E8224E" w:rsidRPr="00F3696A" w:rsidRDefault="00E8224E" w:rsidP="00C61F0C">
      <w:pPr>
        <w:numPr>
          <w:ilvl w:val="0"/>
          <w:numId w:val="16"/>
        </w:numPr>
        <w:overflowPunct/>
        <w:autoSpaceDE/>
        <w:autoSpaceDN/>
        <w:adjustRightInd/>
        <w:ind w:left="1134" w:hanging="284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zapewnienie informacji na temat rozkładu pomieszczeń w budynku, co najmniej w sposób wizualny i dotykowy lub głosowy,</w:t>
      </w:r>
    </w:p>
    <w:p w:rsidR="00463D32" w:rsidRPr="00F3696A" w:rsidRDefault="00E8224E" w:rsidP="00C61F0C">
      <w:pPr>
        <w:numPr>
          <w:ilvl w:val="0"/>
          <w:numId w:val="16"/>
        </w:numPr>
        <w:overflowPunct/>
        <w:autoSpaceDE/>
        <w:autoSpaceDN/>
        <w:adjustRightInd/>
        <w:ind w:left="1134" w:hanging="284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zapewnienie wstępu do budynku osobie korzystającej z psa asystującego, o którym mowa w </w:t>
      </w:r>
      <w:hyperlink r:id="rId12" w:anchor="/document/16798906?unitId=art(2)pkt(11)&amp;cm=DOCUMENT" w:history="1">
        <w:r w:rsidRPr="00F3696A">
          <w:rPr>
            <w:rFonts w:ascii="Times New Roman" w:hAnsi="Times New Roman"/>
            <w:szCs w:val="24"/>
          </w:rPr>
          <w:t>art. 2 pkt 11</w:t>
        </w:r>
      </w:hyperlink>
      <w:r w:rsidRPr="00F3696A">
        <w:rPr>
          <w:rFonts w:ascii="Times New Roman" w:hAnsi="Times New Roman"/>
          <w:szCs w:val="24"/>
        </w:rPr>
        <w:t xml:space="preserve"> ustawy z dnia 27 sierpnia 1997 r. o rehabilitacji zawodowej i społecznej oraz zatrudnianiu osób niepełnosprawnych</w:t>
      </w:r>
      <w:r w:rsidR="00463D32" w:rsidRPr="00F3696A">
        <w:rPr>
          <w:rFonts w:ascii="Times New Roman" w:hAnsi="Times New Roman"/>
          <w:szCs w:val="24"/>
        </w:rPr>
        <w:t>,</w:t>
      </w:r>
    </w:p>
    <w:p w:rsidR="00E8224E" w:rsidRPr="00F3696A" w:rsidRDefault="00E8224E" w:rsidP="00C61F0C">
      <w:pPr>
        <w:numPr>
          <w:ilvl w:val="0"/>
          <w:numId w:val="16"/>
        </w:numPr>
        <w:overflowPunct/>
        <w:autoSpaceDE/>
        <w:autoSpaceDN/>
        <w:adjustRightInd/>
        <w:ind w:left="1134" w:hanging="284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zapewnienie </w:t>
      </w:r>
      <w:r w:rsidRPr="00F3696A">
        <w:rPr>
          <w:rFonts w:ascii="Times New Roman" w:hAnsi="Times New Roman"/>
          <w:iCs/>
          <w:szCs w:val="24"/>
        </w:rPr>
        <w:t>osobom ze szczególnymi potrzebami</w:t>
      </w:r>
      <w:r w:rsidRPr="00F3696A">
        <w:rPr>
          <w:rFonts w:ascii="Times New Roman" w:hAnsi="Times New Roman"/>
          <w:szCs w:val="24"/>
        </w:rPr>
        <w:t xml:space="preserve"> możliwości ewakuacji lu</w:t>
      </w:r>
      <w:r w:rsidR="00463D32" w:rsidRPr="00F3696A">
        <w:rPr>
          <w:rFonts w:ascii="Times New Roman" w:hAnsi="Times New Roman"/>
          <w:szCs w:val="24"/>
        </w:rPr>
        <w:t>b ich uratowania w inny sposób;</w:t>
      </w:r>
    </w:p>
    <w:p w:rsidR="00E8224E" w:rsidRPr="00F3696A" w:rsidRDefault="00E8224E" w:rsidP="00C61F0C">
      <w:pPr>
        <w:numPr>
          <w:ilvl w:val="0"/>
          <w:numId w:val="18"/>
        </w:numPr>
        <w:ind w:left="567" w:hanging="283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b/>
          <w:szCs w:val="24"/>
        </w:rPr>
        <w:t>dostępności cyfrowej</w:t>
      </w:r>
      <w:r w:rsidRPr="00F3696A">
        <w:rPr>
          <w:rFonts w:ascii="Times New Roman" w:hAnsi="Times New Roman"/>
          <w:szCs w:val="24"/>
        </w:rPr>
        <w:t xml:space="preserve"> według wymagań, określonych w ustawie o dostępności cyfrowej polegającej na zapewnieniu funkcjonalności, kompatybilności, postrzegalności i zrozumiałości stron internetowych lub aplikacji mobilnych oraz w załączniku do tej ustawy – </w:t>
      </w:r>
      <w:r w:rsidRPr="00F3696A">
        <w:rPr>
          <w:rFonts w:ascii="Times New Roman" w:hAnsi="Times New Roman"/>
          <w:i/>
          <w:szCs w:val="24"/>
        </w:rPr>
        <w:t>Wytyczne dla dostępności treści internetowych 2.1 stosowane dla stron internetowych i aplikacji mobilnych w zakresie dostępności dla osób niepełnosprawnych</w:t>
      </w:r>
      <w:r w:rsidR="0028082A" w:rsidRPr="00F3696A">
        <w:rPr>
          <w:rFonts w:ascii="Times New Roman" w:hAnsi="Times New Roman"/>
          <w:szCs w:val="24"/>
        </w:rPr>
        <w:t xml:space="preserve">. </w:t>
      </w:r>
      <w:r w:rsidRPr="00F3696A">
        <w:rPr>
          <w:rFonts w:ascii="Times New Roman" w:hAnsi="Times New Roman"/>
          <w:szCs w:val="24"/>
        </w:rPr>
        <w:t xml:space="preserve"> Zleceniobiorca zobowiązuje się umieścić na swojej stronie internetowej Deklarację dostępności, o której mowa w art. 10 ustawy o dostępności cyfrowej;</w:t>
      </w:r>
    </w:p>
    <w:p w:rsidR="00E8224E" w:rsidRPr="00F3696A" w:rsidRDefault="00E8224E" w:rsidP="00C61F0C">
      <w:pPr>
        <w:numPr>
          <w:ilvl w:val="0"/>
          <w:numId w:val="18"/>
        </w:numPr>
        <w:ind w:left="567" w:hanging="283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b/>
          <w:szCs w:val="24"/>
        </w:rPr>
        <w:t>dostępności informacyjno-komunikacyjnej</w:t>
      </w:r>
      <w:r w:rsidRPr="00F3696A">
        <w:rPr>
          <w:rFonts w:ascii="Times New Roman" w:hAnsi="Times New Roman"/>
          <w:szCs w:val="24"/>
        </w:rPr>
        <w:t>:</w:t>
      </w:r>
    </w:p>
    <w:p w:rsidR="00E8224E" w:rsidRPr="00F3696A" w:rsidRDefault="00E8224E" w:rsidP="00C61F0C">
      <w:pPr>
        <w:pStyle w:val="Akapitzlist"/>
        <w:numPr>
          <w:ilvl w:val="0"/>
          <w:numId w:val="19"/>
        </w:numPr>
        <w:tabs>
          <w:tab w:val="left" w:pos="-2835"/>
        </w:tabs>
        <w:overflowPunct/>
        <w:autoSpaceDE/>
        <w:autoSpaceDN/>
        <w:adjustRightInd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obsługę z wykorzystaniem środków wspierających komunikowanie się, o których mowa w </w:t>
      </w:r>
      <w:hyperlink r:id="rId13" w:anchor="/document/17736247?unitId=art(3)pkt(5)&amp;cm=DOCUMENT" w:history="1">
        <w:r w:rsidRPr="00F3696A">
          <w:rPr>
            <w:rFonts w:ascii="Times New Roman" w:hAnsi="Times New Roman"/>
            <w:szCs w:val="24"/>
          </w:rPr>
          <w:t>art. 3 pkt 5</w:t>
        </w:r>
      </w:hyperlink>
      <w:r w:rsidRPr="00F3696A">
        <w:rPr>
          <w:rFonts w:ascii="Times New Roman" w:hAnsi="Times New Roman"/>
          <w:szCs w:val="24"/>
        </w:rPr>
        <w:t xml:space="preserve"> ustawy z dnia 19 sierpnia 2011 r. o języku migowym i innych środkach komunikowania się lub przez wykorzystanie zdalnego dostępu online do usługi tłumacza przez strony internetowe i aplikacje,</w:t>
      </w:r>
    </w:p>
    <w:p w:rsidR="00E8224E" w:rsidRPr="00F3696A" w:rsidRDefault="00E8224E" w:rsidP="00C61F0C">
      <w:pPr>
        <w:numPr>
          <w:ilvl w:val="0"/>
          <w:numId w:val="19"/>
        </w:numPr>
        <w:tabs>
          <w:tab w:val="left" w:pos="-2835"/>
        </w:tabs>
        <w:overflowPunct/>
        <w:autoSpaceDE/>
        <w:autoSpaceDN/>
        <w:adjustRightInd/>
        <w:ind w:left="1134" w:hanging="284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zapewnienie na stronie internetowej danego podmiotu informacji o zakresie jego działalności - w postaci elektronicznego pliku zawierającego tekst odczytywalny maszynowo, nagrania treści w polskim języku migowym oraz informacji w tekście łatwym do czytania,</w:t>
      </w:r>
    </w:p>
    <w:p w:rsidR="00E8224E" w:rsidRPr="00F3696A" w:rsidRDefault="00E8224E" w:rsidP="00C61F0C">
      <w:pPr>
        <w:numPr>
          <w:ilvl w:val="0"/>
          <w:numId w:val="19"/>
        </w:numPr>
        <w:tabs>
          <w:tab w:val="left" w:pos="-2835"/>
        </w:tabs>
        <w:overflowPunct/>
        <w:autoSpaceDE/>
        <w:autoSpaceDN/>
        <w:adjustRightInd/>
        <w:ind w:left="1134" w:hanging="284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 xml:space="preserve">zapewnienie, na wniosek </w:t>
      </w:r>
      <w:r w:rsidRPr="00F3696A">
        <w:rPr>
          <w:rFonts w:ascii="Times New Roman" w:hAnsi="Times New Roman"/>
          <w:i/>
          <w:iCs/>
          <w:szCs w:val="24"/>
        </w:rPr>
        <w:t>osoby ze szczególnymi potrzebami</w:t>
      </w:r>
      <w:r w:rsidRPr="00F3696A">
        <w:rPr>
          <w:rFonts w:ascii="Times New Roman" w:hAnsi="Times New Roman"/>
          <w:szCs w:val="24"/>
        </w:rPr>
        <w:t>, komunikacji z podmiotem publicznym w formie określonej w tym wniosku,</w:t>
      </w:r>
    </w:p>
    <w:p w:rsidR="00E8224E" w:rsidRPr="00F3696A" w:rsidRDefault="00E8224E" w:rsidP="00C61F0C">
      <w:pPr>
        <w:numPr>
          <w:ilvl w:val="0"/>
          <w:numId w:val="19"/>
        </w:numPr>
        <w:tabs>
          <w:tab w:val="left" w:pos="-2835"/>
        </w:tabs>
        <w:overflowPunct/>
        <w:autoSpaceDE/>
        <w:autoSpaceDN/>
        <w:adjustRightInd/>
        <w:ind w:left="1134" w:hanging="284"/>
        <w:contextualSpacing/>
        <w:textAlignment w:val="auto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t>instalację urządzeń lub innych środków technicznych do obsługi osób słabosłyszących, w szczególności pętli indukcyjnych, systemów FM lub urządzeń opartych o inne technologie, których celem jest wspomaganie słyszenia</w:t>
      </w:r>
      <w:r w:rsidR="00FA3E3B" w:rsidRPr="00F3696A">
        <w:rPr>
          <w:rFonts w:ascii="Times New Roman" w:hAnsi="Times New Roman"/>
          <w:szCs w:val="24"/>
        </w:rPr>
        <w:t>.</w:t>
      </w:r>
    </w:p>
    <w:p w:rsidR="00E8224E" w:rsidRPr="00F3696A" w:rsidRDefault="00E8224E" w:rsidP="00C61F0C">
      <w:pPr>
        <w:numPr>
          <w:ilvl w:val="0"/>
          <w:numId w:val="17"/>
        </w:numPr>
        <w:ind w:left="567" w:hanging="284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szCs w:val="24"/>
        </w:rPr>
        <w:lastRenderedPageBreak/>
        <w:t>Zleceniobiorca w sprawozdaniu końcowym przedstawia w jaki sposób zrealizował minimalne standardy dostępności zadania publicznego dla osób ze szczególnymi potrzebami, wskazując jakie rozwiązania zostały przyjęte w trakcie realizacji zadania publicznego  oraz czy zdarzyły się sytuacje, w których osoby ze szczególnymi potrzebami nie miały odpowiednie</w:t>
      </w:r>
      <w:r w:rsidR="000E0661" w:rsidRPr="00F3696A">
        <w:rPr>
          <w:rFonts w:ascii="Times New Roman" w:hAnsi="Times New Roman"/>
          <w:szCs w:val="24"/>
        </w:rPr>
        <w:t xml:space="preserve">go dostępu oraz jak te problemy </w:t>
      </w:r>
      <w:r w:rsidRPr="00F3696A">
        <w:rPr>
          <w:rFonts w:ascii="Times New Roman" w:hAnsi="Times New Roman"/>
          <w:szCs w:val="24"/>
        </w:rPr>
        <w:t xml:space="preserve">i w jakim czasie zostały rozwiązane. </w:t>
      </w:r>
    </w:p>
    <w:p w:rsidR="009C149E" w:rsidRPr="00F3696A" w:rsidRDefault="009C149E" w:rsidP="0096169D">
      <w:pPr>
        <w:pStyle w:val="Standard"/>
        <w:overflowPunct w:val="0"/>
        <w:rPr>
          <w:rFonts w:ascii="Times New Roman" w:hAnsi="Times New Roman"/>
          <w:b/>
          <w:szCs w:val="24"/>
        </w:rPr>
      </w:pPr>
    </w:p>
    <w:p w:rsidR="002347AE" w:rsidRPr="00F3696A" w:rsidRDefault="009C149E" w:rsidP="009154DA">
      <w:pPr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hd w:val="clear" w:color="auto" w:fill="D9D9D9"/>
        <w:rPr>
          <w:rFonts w:ascii="Times New Roman" w:hAnsi="Times New Roman"/>
          <w:szCs w:val="24"/>
        </w:rPr>
      </w:pPr>
      <w:r w:rsidRPr="00F3696A">
        <w:rPr>
          <w:rFonts w:ascii="Times New Roman" w:hAnsi="Times New Roman"/>
          <w:b/>
          <w:szCs w:val="24"/>
        </w:rPr>
        <w:t>VII</w:t>
      </w:r>
      <w:r w:rsidR="00E8224E" w:rsidRPr="00F3696A">
        <w:rPr>
          <w:rFonts w:ascii="Times New Roman" w:hAnsi="Times New Roman"/>
          <w:b/>
          <w:szCs w:val="24"/>
        </w:rPr>
        <w:t>I</w:t>
      </w:r>
      <w:r w:rsidRPr="00F3696A">
        <w:rPr>
          <w:rFonts w:ascii="Times New Roman" w:hAnsi="Times New Roman"/>
          <w:b/>
          <w:szCs w:val="24"/>
        </w:rPr>
        <w:t>.</w:t>
      </w:r>
      <w:r w:rsidR="0090076E" w:rsidRPr="00F3696A">
        <w:rPr>
          <w:rFonts w:ascii="Times New Roman" w:hAnsi="Times New Roman"/>
          <w:b/>
          <w:szCs w:val="24"/>
        </w:rPr>
        <w:t xml:space="preserve"> </w:t>
      </w:r>
      <w:r w:rsidRPr="00F3696A">
        <w:rPr>
          <w:rFonts w:ascii="Times New Roman" w:hAnsi="Times New Roman"/>
          <w:b/>
          <w:szCs w:val="24"/>
        </w:rPr>
        <w:t xml:space="preserve">Zadania publiczne tego samego rodzaju zrealizowane w roku </w:t>
      </w:r>
      <w:r w:rsidR="00843C64" w:rsidRPr="00F3696A">
        <w:rPr>
          <w:rFonts w:ascii="Times New Roman" w:hAnsi="Times New Roman"/>
          <w:b/>
          <w:szCs w:val="24"/>
        </w:rPr>
        <w:t>2021</w:t>
      </w:r>
      <w:r w:rsidR="00B1562F" w:rsidRPr="00F3696A">
        <w:rPr>
          <w:rFonts w:ascii="Times New Roman" w:hAnsi="Times New Roman"/>
          <w:b/>
          <w:szCs w:val="24"/>
        </w:rPr>
        <w:t xml:space="preserve"> i 2022</w:t>
      </w:r>
      <w:r w:rsidRPr="00F3696A">
        <w:rPr>
          <w:rFonts w:ascii="Times New Roman" w:hAnsi="Times New Roman"/>
          <w:b/>
          <w:szCs w:val="24"/>
        </w:rPr>
        <w:t xml:space="preserve"> </w:t>
      </w:r>
      <w:r w:rsidR="0090076E" w:rsidRPr="00F3696A">
        <w:rPr>
          <w:rFonts w:ascii="Times New Roman" w:hAnsi="Times New Roman"/>
          <w:b/>
          <w:szCs w:val="24"/>
        </w:rPr>
        <w:br/>
        <w:t xml:space="preserve">         </w:t>
      </w:r>
      <w:r w:rsidRPr="00F3696A">
        <w:rPr>
          <w:rFonts w:ascii="Times New Roman" w:hAnsi="Times New Roman"/>
          <w:b/>
          <w:szCs w:val="24"/>
        </w:rPr>
        <w:t>przez organ</w:t>
      </w:r>
      <w:r w:rsidR="0090076E" w:rsidRPr="00F3696A">
        <w:rPr>
          <w:rFonts w:ascii="Times New Roman" w:hAnsi="Times New Roman"/>
          <w:b/>
          <w:szCs w:val="24"/>
        </w:rPr>
        <w:t xml:space="preserve"> </w:t>
      </w:r>
      <w:r w:rsidRPr="00F3696A">
        <w:rPr>
          <w:rFonts w:ascii="Times New Roman" w:hAnsi="Times New Roman"/>
          <w:b/>
          <w:szCs w:val="24"/>
        </w:rPr>
        <w:t>administracji publicz</w:t>
      </w:r>
      <w:r w:rsidR="009154DA" w:rsidRPr="00F3696A">
        <w:rPr>
          <w:rFonts w:ascii="Times New Roman" w:hAnsi="Times New Roman"/>
          <w:b/>
          <w:szCs w:val="24"/>
        </w:rPr>
        <w:t>nej oraz związane z nimi koszt</w:t>
      </w:r>
      <w:r w:rsidR="00255AF7">
        <w:rPr>
          <w:rFonts w:ascii="Times New Roman" w:hAnsi="Times New Roman"/>
          <w:b/>
          <w:szCs w:val="24"/>
        </w:rPr>
        <w:t>y</w:t>
      </w:r>
    </w:p>
    <w:p w:rsidR="009154DA" w:rsidRPr="00F3696A" w:rsidRDefault="009154DA" w:rsidP="004E5B80">
      <w:pPr>
        <w:pStyle w:val="Standard"/>
        <w:overflowPunct w:val="0"/>
        <w:ind w:firstLine="708"/>
        <w:rPr>
          <w:rFonts w:ascii="Times New Roman" w:eastAsia="Calibri" w:hAnsi="Times New Roman"/>
          <w:szCs w:val="24"/>
        </w:rPr>
      </w:pPr>
    </w:p>
    <w:p w:rsidR="00C61F0C" w:rsidRPr="00F3696A" w:rsidRDefault="00FD758C" w:rsidP="00FD758C">
      <w:pPr>
        <w:pStyle w:val="Standard"/>
        <w:overflowPunct w:val="0"/>
        <w:rPr>
          <w:rFonts w:ascii="Times New Roman" w:eastAsia="Calibri" w:hAnsi="Times New Roman"/>
          <w:szCs w:val="24"/>
        </w:rPr>
      </w:pPr>
      <w:r w:rsidRPr="00F3696A">
        <w:rPr>
          <w:rFonts w:ascii="Times New Roman" w:eastAsia="Calibri" w:hAnsi="Times New Roman"/>
          <w:szCs w:val="24"/>
        </w:rPr>
        <w:t xml:space="preserve">          </w:t>
      </w:r>
      <w:r w:rsidR="003D6878" w:rsidRPr="00F3696A">
        <w:rPr>
          <w:rFonts w:ascii="Times New Roman" w:eastAsia="Calibri" w:hAnsi="Times New Roman"/>
          <w:szCs w:val="24"/>
        </w:rPr>
        <w:t>W</w:t>
      </w:r>
      <w:r w:rsidRPr="00F3696A">
        <w:rPr>
          <w:rFonts w:ascii="Times New Roman" w:eastAsia="Calibri" w:hAnsi="Times New Roman"/>
          <w:szCs w:val="24"/>
        </w:rPr>
        <w:t xml:space="preserve"> roku </w:t>
      </w:r>
      <w:r w:rsidR="00255AF7">
        <w:rPr>
          <w:rFonts w:ascii="Times New Roman" w:eastAsia="Calibri" w:hAnsi="Times New Roman"/>
          <w:szCs w:val="24"/>
        </w:rPr>
        <w:t xml:space="preserve">2021 i </w:t>
      </w:r>
      <w:r w:rsidRPr="00F3696A">
        <w:rPr>
          <w:rFonts w:ascii="Times New Roman" w:eastAsia="Calibri" w:hAnsi="Times New Roman"/>
          <w:szCs w:val="24"/>
        </w:rPr>
        <w:t xml:space="preserve">2022 nie realizowano zadań w obszarze działalności na rzecz </w:t>
      </w:r>
      <w:r w:rsidR="00255AF7">
        <w:rPr>
          <w:rFonts w:ascii="Times New Roman" w:eastAsia="Calibri" w:hAnsi="Times New Roman"/>
          <w:szCs w:val="24"/>
        </w:rPr>
        <w:t xml:space="preserve">stworzenia warunków do powstania i funkcjonowania </w:t>
      </w:r>
      <w:r w:rsidRPr="00F3696A">
        <w:rPr>
          <w:rFonts w:ascii="Times New Roman" w:eastAsia="Calibri" w:hAnsi="Times New Roman"/>
          <w:szCs w:val="24"/>
        </w:rPr>
        <w:t>fede</w:t>
      </w:r>
      <w:r w:rsidR="00255AF7">
        <w:rPr>
          <w:rFonts w:ascii="Times New Roman" w:eastAsia="Calibri" w:hAnsi="Times New Roman"/>
          <w:szCs w:val="24"/>
        </w:rPr>
        <w:t>racji organizacji pozarządowych ze szczególnym uwzględnieniem organizacji działających na rzecz cudzoziemców.</w:t>
      </w:r>
    </w:p>
    <w:p w:rsidR="00C61F0C" w:rsidRPr="00F3696A" w:rsidRDefault="00C61F0C" w:rsidP="00FD758C">
      <w:pPr>
        <w:pStyle w:val="Standard"/>
        <w:overflowPunct w:val="0"/>
        <w:rPr>
          <w:rFonts w:ascii="Times New Roman" w:eastAsia="Calibri" w:hAnsi="Times New Roman"/>
          <w:szCs w:val="24"/>
        </w:rPr>
      </w:pPr>
    </w:p>
    <w:p w:rsidR="00C61F0C" w:rsidRPr="00F3696A" w:rsidRDefault="00C61F0C" w:rsidP="004E5B80">
      <w:pPr>
        <w:pStyle w:val="Standard"/>
        <w:overflowPunct w:val="0"/>
        <w:ind w:firstLine="708"/>
        <w:rPr>
          <w:rFonts w:ascii="Times New Roman" w:eastAsia="Calibri" w:hAnsi="Times New Roman"/>
          <w:szCs w:val="24"/>
        </w:rPr>
      </w:pPr>
    </w:p>
    <w:p w:rsidR="007F459C" w:rsidRPr="00891D50" w:rsidRDefault="007F7F11" w:rsidP="00891D50">
      <w:pPr>
        <w:pStyle w:val="Standard"/>
        <w:overflowPunct w:val="0"/>
        <w:ind w:firstLine="708"/>
        <w:rPr>
          <w:rFonts w:ascii="Times New Roman" w:eastAsia="Calibri" w:hAnsi="Times New Roman"/>
          <w:color w:val="0000FF"/>
          <w:szCs w:val="24"/>
          <w:u w:val="single"/>
        </w:rPr>
      </w:pPr>
      <w:r w:rsidRPr="00F3696A">
        <w:rPr>
          <w:rFonts w:ascii="Times New Roman" w:eastAsia="Calibri" w:hAnsi="Times New Roman"/>
          <w:szCs w:val="24"/>
        </w:rPr>
        <w:t xml:space="preserve">W przypadku trudności z wprowadzeniem ofert za pośrednictwem </w:t>
      </w:r>
      <w:r w:rsidR="00861293" w:rsidRPr="00F3696A">
        <w:rPr>
          <w:rFonts w:ascii="Times New Roman" w:eastAsia="Calibri" w:hAnsi="Times New Roman"/>
          <w:szCs w:val="24"/>
        </w:rPr>
        <w:t xml:space="preserve">Generatora, proszę </w:t>
      </w:r>
      <w:r w:rsidR="00861293" w:rsidRPr="00F3696A">
        <w:rPr>
          <w:rFonts w:ascii="Times New Roman" w:eastAsia="Calibri" w:hAnsi="Times New Roman"/>
          <w:szCs w:val="24"/>
        </w:rPr>
        <w:br/>
        <w:t>o kontakt - jolanta</w:t>
      </w:r>
      <w:r w:rsidR="00891D50" w:rsidRPr="00F3696A">
        <w:rPr>
          <w:rFonts w:ascii="Times New Roman" w:eastAsia="Calibri" w:hAnsi="Times New Roman"/>
          <w:szCs w:val="24"/>
        </w:rPr>
        <w:t>.</w:t>
      </w:r>
      <w:r w:rsidR="00861293" w:rsidRPr="00F3696A">
        <w:rPr>
          <w:rFonts w:ascii="Times New Roman" w:eastAsia="Calibri" w:hAnsi="Times New Roman"/>
          <w:szCs w:val="24"/>
        </w:rPr>
        <w:t>mista</w:t>
      </w:r>
      <w:hyperlink r:id="rId14" w:history="1">
        <w:r w:rsidR="00555F02" w:rsidRPr="003F7C16">
          <w:rPr>
            <w:rStyle w:val="Hipercze"/>
            <w:rFonts w:ascii="Times New Roman" w:eastAsia="Calibri" w:hAnsi="Times New Roman"/>
            <w:szCs w:val="24"/>
          </w:rPr>
          <w:t>@um.opole.pl</w:t>
        </w:r>
      </w:hyperlink>
      <w:r w:rsidR="00555F02">
        <w:rPr>
          <w:rFonts w:ascii="Times New Roman" w:eastAsia="Calibri" w:hAnsi="Times New Roman"/>
          <w:szCs w:val="24"/>
        </w:rPr>
        <w:t xml:space="preserve"> </w:t>
      </w:r>
      <w:r w:rsidRPr="005567A0">
        <w:rPr>
          <w:rFonts w:ascii="Times New Roman" w:eastAsia="Calibri" w:hAnsi="Times New Roman"/>
          <w:szCs w:val="24"/>
        </w:rPr>
        <w:t>codziennie w godzinach pracy urzędu.</w:t>
      </w:r>
    </w:p>
    <w:sectPr w:rsidR="007F459C" w:rsidRPr="00891D50" w:rsidSect="00753219">
      <w:footerReference w:type="default" r:id="rId15"/>
      <w:pgSz w:w="11906" w:h="16838"/>
      <w:pgMar w:top="1417" w:right="1417" w:bottom="1417" w:left="1417" w:header="708" w:footer="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6C4" w:rsidRDefault="00DE76C4" w:rsidP="00753219">
      <w:r>
        <w:separator/>
      </w:r>
    </w:p>
  </w:endnote>
  <w:endnote w:type="continuationSeparator" w:id="0">
    <w:p w:rsidR="00DE76C4" w:rsidRDefault="00DE76C4" w:rsidP="0075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51404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3359C" w:rsidRPr="00792C16" w:rsidRDefault="0013359C" w:rsidP="00753219">
            <w:pPr>
              <w:rPr>
                <w:rFonts w:ascii="Times New Roman" w:hAnsi="Times New Roman"/>
                <w:sz w:val="18"/>
                <w:szCs w:val="18"/>
              </w:rPr>
            </w:pPr>
            <w:r w:rsidRPr="00792C16">
              <w:rPr>
                <w:rFonts w:ascii="Times New Roman" w:hAnsi="Times New Roman"/>
                <w:sz w:val="18"/>
                <w:szCs w:val="18"/>
              </w:rPr>
              <w:t>Załącznik do Zarządzenia Nr OR.I-0050</w:t>
            </w:r>
            <w:r w:rsidR="00C444E9">
              <w:rPr>
                <w:rFonts w:ascii="Times New Roman" w:hAnsi="Times New Roman"/>
                <w:sz w:val="18"/>
                <w:szCs w:val="18"/>
              </w:rPr>
              <w:t>.</w:t>
            </w:r>
            <w:r w:rsidR="002132A0">
              <w:rPr>
                <w:rFonts w:ascii="Times New Roman" w:hAnsi="Times New Roman"/>
                <w:sz w:val="18"/>
                <w:szCs w:val="18"/>
              </w:rPr>
              <w:t>31</w:t>
            </w:r>
            <w:r w:rsidR="00C444E9">
              <w:rPr>
                <w:rFonts w:ascii="Times New Roman" w:hAnsi="Times New Roman"/>
                <w:sz w:val="18"/>
                <w:szCs w:val="18"/>
              </w:rPr>
              <w:t>.2023</w:t>
            </w:r>
            <w:r w:rsidRPr="00792C1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13359C" w:rsidRPr="00792C16" w:rsidRDefault="0013359C" w:rsidP="00753219">
            <w:pPr>
              <w:rPr>
                <w:rFonts w:ascii="Times New Roman" w:hAnsi="Times New Roman"/>
                <w:sz w:val="18"/>
                <w:szCs w:val="18"/>
              </w:rPr>
            </w:pPr>
            <w:r w:rsidRPr="00792C16">
              <w:rPr>
                <w:rFonts w:ascii="Times New Roman" w:hAnsi="Times New Roman"/>
                <w:sz w:val="18"/>
                <w:szCs w:val="18"/>
              </w:rPr>
              <w:t xml:space="preserve">Prezydenta Miasta Opola z dnia </w:t>
            </w:r>
            <w:r w:rsidR="003502A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132A0">
              <w:rPr>
                <w:rFonts w:ascii="Times New Roman" w:hAnsi="Times New Roman"/>
                <w:sz w:val="18"/>
                <w:szCs w:val="18"/>
              </w:rPr>
              <w:t>24.01.</w:t>
            </w:r>
            <w:r w:rsidR="004A6A18">
              <w:rPr>
                <w:rFonts w:ascii="Times New Roman" w:hAnsi="Times New Roman"/>
                <w:sz w:val="18"/>
                <w:szCs w:val="18"/>
              </w:rPr>
              <w:t>2023</w:t>
            </w:r>
            <w:r w:rsidRPr="00792C16">
              <w:rPr>
                <w:rFonts w:ascii="Times New Roman" w:hAnsi="Times New Roman"/>
                <w:sz w:val="18"/>
                <w:szCs w:val="18"/>
              </w:rPr>
              <w:t xml:space="preserve"> r.</w:t>
            </w:r>
          </w:p>
          <w:p w:rsidR="0013359C" w:rsidRDefault="0013359C">
            <w:pPr>
              <w:pStyle w:val="Stopka"/>
              <w:jc w:val="right"/>
            </w:pPr>
            <w:r w:rsidRPr="00792C16">
              <w:rPr>
                <w:sz w:val="12"/>
                <w:szCs w:val="12"/>
              </w:rPr>
              <w:t xml:space="preserve">Strona </w:t>
            </w:r>
            <w:r w:rsidRPr="00792C16">
              <w:rPr>
                <w:b/>
                <w:bCs/>
                <w:sz w:val="12"/>
                <w:szCs w:val="12"/>
              </w:rPr>
              <w:fldChar w:fldCharType="begin"/>
            </w:r>
            <w:r w:rsidRPr="00792C16">
              <w:rPr>
                <w:b/>
                <w:bCs/>
                <w:sz w:val="12"/>
                <w:szCs w:val="12"/>
              </w:rPr>
              <w:instrText>PAGE</w:instrText>
            </w:r>
            <w:r w:rsidRPr="00792C16">
              <w:rPr>
                <w:b/>
                <w:bCs/>
                <w:sz w:val="12"/>
                <w:szCs w:val="12"/>
              </w:rPr>
              <w:fldChar w:fldCharType="separate"/>
            </w:r>
            <w:r w:rsidR="00255AF7">
              <w:rPr>
                <w:b/>
                <w:bCs/>
                <w:noProof/>
                <w:sz w:val="12"/>
                <w:szCs w:val="12"/>
              </w:rPr>
              <w:t>2</w:t>
            </w:r>
            <w:r w:rsidRPr="00792C16">
              <w:rPr>
                <w:b/>
                <w:bCs/>
                <w:sz w:val="12"/>
                <w:szCs w:val="12"/>
              </w:rPr>
              <w:fldChar w:fldCharType="end"/>
            </w:r>
            <w:r w:rsidRPr="00792C16">
              <w:rPr>
                <w:sz w:val="12"/>
                <w:szCs w:val="12"/>
              </w:rPr>
              <w:t xml:space="preserve"> z </w:t>
            </w:r>
            <w:r w:rsidR="00E04E3F">
              <w:rPr>
                <w:b/>
                <w:bCs/>
                <w:sz w:val="12"/>
                <w:szCs w:val="12"/>
              </w:rPr>
              <w:t>7</w:t>
            </w:r>
          </w:p>
        </w:sdtContent>
      </w:sdt>
    </w:sdtContent>
  </w:sdt>
  <w:p w:rsidR="0013359C" w:rsidRDefault="001335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6C4" w:rsidRDefault="00DE76C4" w:rsidP="00753219">
      <w:r>
        <w:separator/>
      </w:r>
    </w:p>
  </w:footnote>
  <w:footnote w:type="continuationSeparator" w:id="0">
    <w:p w:rsidR="00DE76C4" w:rsidRDefault="00DE76C4" w:rsidP="00753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C5FE8"/>
    <w:multiLevelType w:val="hybridMultilevel"/>
    <w:tmpl w:val="C9160D80"/>
    <w:lvl w:ilvl="0" w:tplc="45F64478">
      <w:start w:val="1"/>
      <w:numFmt w:val="upperRoman"/>
      <w:lvlText w:val="%1."/>
      <w:lvlJc w:val="left"/>
      <w:pPr>
        <w:ind w:left="4973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A26E3"/>
    <w:multiLevelType w:val="hybridMultilevel"/>
    <w:tmpl w:val="9F200B2A"/>
    <w:lvl w:ilvl="0" w:tplc="0415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2" w15:restartNumberingAfterBreak="0">
    <w:nsid w:val="120D41FC"/>
    <w:multiLevelType w:val="hybridMultilevel"/>
    <w:tmpl w:val="28CA1C2C"/>
    <w:lvl w:ilvl="0" w:tplc="28E05C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2B9B"/>
    <w:multiLevelType w:val="hybridMultilevel"/>
    <w:tmpl w:val="19448E1A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2222B7B"/>
    <w:multiLevelType w:val="multilevel"/>
    <w:tmpl w:val="7A9AEA90"/>
    <w:styleLink w:val="WWNum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23D1441F"/>
    <w:multiLevelType w:val="multilevel"/>
    <w:tmpl w:val="A8428830"/>
    <w:styleLink w:val="WWNum32"/>
    <w:lvl w:ilvl="0">
      <w:start w:val="1"/>
      <w:numFmt w:val="decimal"/>
      <w:lvlText w:val="%1."/>
      <w:lvlJc w:val="left"/>
      <w:rPr>
        <w:b w:val="0"/>
        <w:sz w:val="22"/>
        <w:u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25461767"/>
    <w:multiLevelType w:val="hybridMultilevel"/>
    <w:tmpl w:val="F53CA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27010"/>
    <w:multiLevelType w:val="multilevel"/>
    <w:tmpl w:val="13A4D960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340D2754"/>
    <w:multiLevelType w:val="hybridMultilevel"/>
    <w:tmpl w:val="AA74B842"/>
    <w:lvl w:ilvl="0" w:tplc="2A88106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C0569"/>
    <w:multiLevelType w:val="multilevel"/>
    <w:tmpl w:val="7EAC2D7A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4DDE1098"/>
    <w:multiLevelType w:val="multilevel"/>
    <w:tmpl w:val="8D36B15C"/>
    <w:styleLink w:val="WWNum5"/>
    <w:lvl w:ilvl="0">
      <w:start w:val="1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 w15:restartNumberingAfterBreak="0">
    <w:nsid w:val="51380C92"/>
    <w:multiLevelType w:val="hybridMultilevel"/>
    <w:tmpl w:val="C09A547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5288703D"/>
    <w:multiLevelType w:val="hybridMultilevel"/>
    <w:tmpl w:val="AB98625E"/>
    <w:lvl w:ilvl="0" w:tplc="1184770A">
      <w:start w:val="2"/>
      <w:numFmt w:val="decimal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162424"/>
    <w:multiLevelType w:val="hybridMultilevel"/>
    <w:tmpl w:val="5B90F4FA"/>
    <w:lvl w:ilvl="0" w:tplc="DD98C3E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2"/>
        <w:szCs w:val="22"/>
        <w:u w:val="none"/>
      </w:rPr>
    </w:lvl>
    <w:lvl w:ilvl="1" w:tplc="6FAA41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243D6"/>
    <w:multiLevelType w:val="hybridMultilevel"/>
    <w:tmpl w:val="861A387C"/>
    <w:lvl w:ilvl="0" w:tplc="5554E54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8965916">
      <w:start w:val="1"/>
      <w:numFmt w:val="lowerLetter"/>
      <w:lvlText w:val="%2)"/>
      <w:lvlJc w:val="left"/>
      <w:pPr>
        <w:ind w:left="786" w:hanging="360"/>
      </w:pPr>
    </w:lvl>
    <w:lvl w:ilvl="2" w:tplc="1A349CE8">
      <w:start w:val="5"/>
      <w:numFmt w:val="upperRoman"/>
      <w:lvlText w:val="%3."/>
      <w:lvlJc w:val="left"/>
      <w:pPr>
        <w:ind w:left="2624" w:hanging="72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D3E4EA3"/>
    <w:multiLevelType w:val="hybridMultilevel"/>
    <w:tmpl w:val="005E8EC8"/>
    <w:lvl w:ilvl="0" w:tplc="F4D4217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474037D"/>
    <w:multiLevelType w:val="hybridMultilevel"/>
    <w:tmpl w:val="74D0ACF2"/>
    <w:lvl w:ilvl="0" w:tplc="2D487B0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F36427"/>
    <w:multiLevelType w:val="hybridMultilevel"/>
    <w:tmpl w:val="81B223D6"/>
    <w:lvl w:ilvl="0" w:tplc="20E69FF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BFA2634"/>
    <w:multiLevelType w:val="hybridMultilevel"/>
    <w:tmpl w:val="F53CAECC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9" w15:restartNumberingAfterBreak="0">
    <w:nsid w:val="7CB50602"/>
    <w:multiLevelType w:val="multilevel"/>
    <w:tmpl w:val="3A5408E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7CF64577"/>
    <w:multiLevelType w:val="hybridMultilevel"/>
    <w:tmpl w:val="EFB249B4"/>
    <w:lvl w:ilvl="0" w:tplc="7AAC99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36" w:hanging="360"/>
      </w:pPr>
    </w:lvl>
    <w:lvl w:ilvl="2" w:tplc="0415001B" w:tentative="1">
      <w:start w:val="1"/>
      <w:numFmt w:val="lowerRoman"/>
      <w:lvlText w:val="%3."/>
      <w:lvlJc w:val="right"/>
      <w:pPr>
        <w:ind w:left="2856" w:hanging="180"/>
      </w:pPr>
    </w:lvl>
    <w:lvl w:ilvl="3" w:tplc="0415000F" w:tentative="1">
      <w:start w:val="1"/>
      <w:numFmt w:val="decimal"/>
      <w:lvlText w:val="%4."/>
      <w:lvlJc w:val="left"/>
      <w:pPr>
        <w:ind w:left="3576" w:hanging="360"/>
      </w:pPr>
    </w:lvl>
    <w:lvl w:ilvl="4" w:tplc="04150019" w:tentative="1">
      <w:start w:val="1"/>
      <w:numFmt w:val="lowerLetter"/>
      <w:lvlText w:val="%5."/>
      <w:lvlJc w:val="left"/>
      <w:pPr>
        <w:ind w:left="4296" w:hanging="360"/>
      </w:pPr>
    </w:lvl>
    <w:lvl w:ilvl="5" w:tplc="0415001B" w:tentative="1">
      <w:start w:val="1"/>
      <w:numFmt w:val="lowerRoman"/>
      <w:lvlText w:val="%6."/>
      <w:lvlJc w:val="right"/>
      <w:pPr>
        <w:ind w:left="5016" w:hanging="180"/>
      </w:pPr>
    </w:lvl>
    <w:lvl w:ilvl="6" w:tplc="0415000F" w:tentative="1">
      <w:start w:val="1"/>
      <w:numFmt w:val="decimal"/>
      <w:lvlText w:val="%7."/>
      <w:lvlJc w:val="left"/>
      <w:pPr>
        <w:ind w:left="5736" w:hanging="360"/>
      </w:pPr>
    </w:lvl>
    <w:lvl w:ilvl="7" w:tplc="04150019" w:tentative="1">
      <w:start w:val="1"/>
      <w:numFmt w:val="lowerLetter"/>
      <w:lvlText w:val="%8."/>
      <w:lvlJc w:val="left"/>
      <w:pPr>
        <w:ind w:left="6456" w:hanging="360"/>
      </w:pPr>
    </w:lvl>
    <w:lvl w:ilvl="8" w:tplc="0415001B" w:tentative="1">
      <w:start w:val="1"/>
      <w:numFmt w:val="lowerRoman"/>
      <w:lvlText w:val="%9."/>
      <w:lvlJc w:val="right"/>
      <w:pPr>
        <w:ind w:left="7176" w:hanging="180"/>
      </w:pPr>
    </w:lvl>
  </w:abstractNum>
  <w:num w:numId="1">
    <w:abstractNumId w:val="0"/>
  </w:num>
  <w:num w:numId="2">
    <w:abstractNumId w:val="17"/>
  </w:num>
  <w:num w:numId="3">
    <w:abstractNumId w:val="13"/>
  </w:num>
  <w:num w:numId="4">
    <w:abstractNumId w:val="11"/>
  </w:num>
  <w:num w:numId="5">
    <w:abstractNumId w:val="9"/>
  </w:num>
  <w:num w:numId="6">
    <w:abstractNumId w:val="4"/>
  </w:num>
  <w:num w:numId="7">
    <w:abstractNumId w:val="5"/>
  </w:num>
  <w:num w:numId="8">
    <w:abstractNumId w:val="19"/>
  </w:num>
  <w:num w:numId="9">
    <w:abstractNumId w:val="10"/>
  </w:num>
  <w:num w:numId="10">
    <w:abstractNumId w:val="7"/>
  </w:num>
  <w:num w:numId="11">
    <w:abstractNumId w:val="3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12"/>
  </w:num>
  <w:num w:numId="19">
    <w:abstractNumId w:val="18"/>
  </w:num>
  <w:num w:numId="20">
    <w:abstractNumId w:val="1"/>
  </w:num>
  <w:num w:numId="21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6CA"/>
    <w:rsid w:val="00023102"/>
    <w:rsid w:val="0002455C"/>
    <w:rsid w:val="00026872"/>
    <w:rsid w:val="00031098"/>
    <w:rsid w:val="000319CC"/>
    <w:rsid w:val="00032E37"/>
    <w:rsid w:val="00063991"/>
    <w:rsid w:val="00063CEA"/>
    <w:rsid w:val="00064AB0"/>
    <w:rsid w:val="00064EC7"/>
    <w:rsid w:val="000667AA"/>
    <w:rsid w:val="00066EB0"/>
    <w:rsid w:val="000706B5"/>
    <w:rsid w:val="000724AF"/>
    <w:rsid w:val="00073920"/>
    <w:rsid w:val="00075632"/>
    <w:rsid w:val="00080DA7"/>
    <w:rsid w:val="000854C0"/>
    <w:rsid w:val="00087321"/>
    <w:rsid w:val="00087D66"/>
    <w:rsid w:val="00091253"/>
    <w:rsid w:val="000950F9"/>
    <w:rsid w:val="00096405"/>
    <w:rsid w:val="000A1E02"/>
    <w:rsid w:val="000A5D4A"/>
    <w:rsid w:val="000A7F36"/>
    <w:rsid w:val="000B6A07"/>
    <w:rsid w:val="000C352E"/>
    <w:rsid w:val="000C5996"/>
    <w:rsid w:val="000D37C0"/>
    <w:rsid w:val="000D4F0F"/>
    <w:rsid w:val="000E0661"/>
    <w:rsid w:val="000E1B2D"/>
    <w:rsid w:val="000E3085"/>
    <w:rsid w:val="000E58D6"/>
    <w:rsid w:val="000F1FA6"/>
    <w:rsid w:val="000F5384"/>
    <w:rsid w:val="000F6D0A"/>
    <w:rsid w:val="000F779D"/>
    <w:rsid w:val="0010030C"/>
    <w:rsid w:val="001020F2"/>
    <w:rsid w:val="00121A33"/>
    <w:rsid w:val="00127C80"/>
    <w:rsid w:val="00131C74"/>
    <w:rsid w:val="00132AC2"/>
    <w:rsid w:val="0013359C"/>
    <w:rsid w:val="001358C7"/>
    <w:rsid w:val="0014482C"/>
    <w:rsid w:val="001471B1"/>
    <w:rsid w:val="00151D23"/>
    <w:rsid w:val="00152DAD"/>
    <w:rsid w:val="00160B50"/>
    <w:rsid w:val="00166EBB"/>
    <w:rsid w:val="00172012"/>
    <w:rsid w:val="0017529B"/>
    <w:rsid w:val="001767CC"/>
    <w:rsid w:val="00176E15"/>
    <w:rsid w:val="00177024"/>
    <w:rsid w:val="001B04F5"/>
    <w:rsid w:val="001B3A93"/>
    <w:rsid w:val="001B3F49"/>
    <w:rsid w:val="001B4000"/>
    <w:rsid w:val="001B4929"/>
    <w:rsid w:val="001B5176"/>
    <w:rsid w:val="001B6F6A"/>
    <w:rsid w:val="001C65A7"/>
    <w:rsid w:val="001D42CA"/>
    <w:rsid w:val="001D62F1"/>
    <w:rsid w:val="001D7F11"/>
    <w:rsid w:val="001E0517"/>
    <w:rsid w:val="001E300F"/>
    <w:rsid w:val="001E4D82"/>
    <w:rsid w:val="001E674D"/>
    <w:rsid w:val="00201331"/>
    <w:rsid w:val="00206E04"/>
    <w:rsid w:val="00207E7A"/>
    <w:rsid w:val="002132A0"/>
    <w:rsid w:val="00230CE7"/>
    <w:rsid w:val="002329FE"/>
    <w:rsid w:val="002347AE"/>
    <w:rsid w:val="00236727"/>
    <w:rsid w:val="00241F4F"/>
    <w:rsid w:val="00246C56"/>
    <w:rsid w:val="00255AF7"/>
    <w:rsid w:val="00270686"/>
    <w:rsid w:val="00270E8A"/>
    <w:rsid w:val="00277D38"/>
    <w:rsid w:val="0028082A"/>
    <w:rsid w:val="00281F46"/>
    <w:rsid w:val="002838C7"/>
    <w:rsid w:val="002860DC"/>
    <w:rsid w:val="00293159"/>
    <w:rsid w:val="00296F8D"/>
    <w:rsid w:val="002970F0"/>
    <w:rsid w:val="002A3028"/>
    <w:rsid w:val="002B1250"/>
    <w:rsid w:val="002C2CDF"/>
    <w:rsid w:val="002C5D40"/>
    <w:rsid w:val="002D0A7D"/>
    <w:rsid w:val="002D251A"/>
    <w:rsid w:val="002D4667"/>
    <w:rsid w:val="002D7910"/>
    <w:rsid w:val="002E0E0A"/>
    <w:rsid w:val="002E202D"/>
    <w:rsid w:val="0031099D"/>
    <w:rsid w:val="003142B6"/>
    <w:rsid w:val="00322623"/>
    <w:rsid w:val="00322EE3"/>
    <w:rsid w:val="00331C66"/>
    <w:rsid w:val="003341FC"/>
    <w:rsid w:val="003502A8"/>
    <w:rsid w:val="00360842"/>
    <w:rsid w:val="00370219"/>
    <w:rsid w:val="0037426F"/>
    <w:rsid w:val="00375CD6"/>
    <w:rsid w:val="003770D0"/>
    <w:rsid w:val="003830E6"/>
    <w:rsid w:val="0038660B"/>
    <w:rsid w:val="003941AD"/>
    <w:rsid w:val="003955CF"/>
    <w:rsid w:val="003A6AD2"/>
    <w:rsid w:val="003B5C33"/>
    <w:rsid w:val="003B75AC"/>
    <w:rsid w:val="003B7837"/>
    <w:rsid w:val="003B7A3D"/>
    <w:rsid w:val="003C03AB"/>
    <w:rsid w:val="003C0D66"/>
    <w:rsid w:val="003C272F"/>
    <w:rsid w:val="003C40E4"/>
    <w:rsid w:val="003C4B4E"/>
    <w:rsid w:val="003D6878"/>
    <w:rsid w:val="003E6BCB"/>
    <w:rsid w:val="003F5EEF"/>
    <w:rsid w:val="00400A53"/>
    <w:rsid w:val="0040112E"/>
    <w:rsid w:val="00406F45"/>
    <w:rsid w:val="004104BD"/>
    <w:rsid w:val="004151A0"/>
    <w:rsid w:val="00416A01"/>
    <w:rsid w:val="00443A94"/>
    <w:rsid w:val="00446E0B"/>
    <w:rsid w:val="00447033"/>
    <w:rsid w:val="00453FDD"/>
    <w:rsid w:val="00456B13"/>
    <w:rsid w:val="00457911"/>
    <w:rsid w:val="00463D32"/>
    <w:rsid w:val="00464045"/>
    <w:rsid w:val="00470570"/>
    <w:rsid w:val="00473075"/>
    <w:rsid w:val="00473C5D"/>
    <w:rsid w:val="004807C1"/>
    <w:rsid w:val="004932DD"/>
    <w:rsid w:val="00493478"/>
    <w:rsid w:val="00494FFF"/>
    <w:rsid w:val="00497106"/>
    <w:rsid w:val="004A0CB5"/>
    <w:rsid w:val="004A26AB"/>
    <w:rsid w:val="004A45FB"/>
    <w:rsid w:val="004A6A18"/>
    <w:rsid w:val="004B0ABB"/>
    <w:rsid w:val="004B393E"/>
    <w:rsid w:val="004C0119"/>
    <w:rsid w:val="004E0E3D"/>
    <w:rsid w:val="004E5B80"/>
    <w:rsid w:val="004E62DF"/>
    <w:rsid w:val="004E6D6E"/>
    <w:rsid w:val="004F7979"/>
    <w:rsid w:val="004F7F4A"/>
    <w:rsid w:val="00502C18"/>
    <w:rsid w:val="0050516F"/>
    <w:rsid w:val="00510728"/>
    <w:rsid w:val="00514EA9"/>
    <w:rsid w:val="0051577C"/>
    <w:rsid w:val="00524387"/>
    <w:rsid w:val="00535A40"/>
    <w:rsid w:val="00535D09"/>
    <w:rsid w:val="00550AAE"/>
    <w:rsid w:val="00552A3B"/>
    <w:rsid w:val="00552D12"/>
    <w:rsid w:val="0055508B"/>
    <w:rsid w:val="00555F02"/>
    <w:rsid w:val="005567A0"/>
    <w:rsid w:val="005616F2"/>
    <w:rsid w:val="00575748"/>
    <w:rsid w:val="00576731"/>
    <w:rsid w:val="00577237"/>
    <w:rsid w:val="00590B7B"/>
    <w:rsid w:val="00593AD0"/>
    <w:rsid w:val="005956E4"/>
    <w:rsid w:val="005A1079"/>
    <w:rsid w:val="005A3FC3"/>
    <w:rsid w:val="005A5452"/>
    <w:rsid w:val="005A6BEE"/>
    <w:rsid w:val="005B19F1"/>
    <w:rsid w:val="005C19B4"/>
    <w:rsid w:val="005C73E7"/>
    <w:rsid w:val="005D2FA6"/>
    <w:rsid w:val="005D653E"/>
    <w:rsid w:val="005D66C9"/>
    <w:rsid w:val="005D6DF0"/>
    <w:rsid w:val="005E6FFA"/>
    <w:rsid w:val="005F1F2C"/>
    <w:rsid w:val="005F4F26"/>
    <w:rsid w:val="005F63A3"/>
    <w:rsid w:val="00605DD9"/>
    <w:rsid w:val="00625D99"/>
    <w:rsid w:val="00631449"/>
    <w:rsid w:val="00634522"/>
    <w:rsid w:val="00635102"/>
    <w:rsid w:val="00644AD2"/>
    <w:rsid w:val="0065561D"/>
    <w:rsid w:val="0065640D"/>
    <w:rsid w:val="00657BFF"/>
    <w:rsid w:val="006638BA"/>
    <w:rsid w:val="00663B3A"/>
    <w:rsid w:val="00674528"/>
    <w:rsid w:val="006746CA"/>
    <w:rsid w:val="00674DDA"/>
    <w:rsid w:val="00677487"/>
    <w:rsid w:val="00681FF3"/>
    <w:rsid w:val="00686F70"/>
    <w:rsid w:val="006A0A0D"/>
    <w:rsid w:val="006B0191"/>
    <w:rsid w:val="006B39E6"/>
    <w:rsid w:val="006B3CEB"/>
    <w:rsid w:val="006B5237"/>
    <w:rsid w:val="006C0205"/>
    <w:rsid w:val="006C5C75"/>
    <w:rsid w:val="006D2E57"/>
    <w:rsid w:val="006E6561"/>
    <w:rsid w:val="006F188F"/>
    <w:rsid w:val="006F551C"/>
    <w:rsid w:val="006F5F97"/>
    <w:rsid w:val="00702B30"/>
    <w:rsid w:val="00703680"/>
    <w:rsid w:val="007077BC"/>
    <w:rsid w:val="00710BC1"/>
    <w:rsid w:val="00724BFE"/>
    <w:rsid w:val="007332FA"/>
    <w:rsid w:val="0073348A"/>
    <w:rsid w:val="0073577B"/>
    <w:rsid w:val="007406E6"/>
    <w:rsid w:val="00740EB6"/>
    <w:rsid w:val="00752E60"/>
    <w:rsid w:val="00753219"/>
    <w:rsid w:val="00754A38"/>
    <w:rsid w:val="00755556"/>
    <w:rsid w:val="0076433F"/>
    <w:rsid w:val="00773BE1"/>
    <w:rsid w:val="00774946"/>
    <w:rsid w:val="00776F77"/>
    <w:rsid w:val="00780023"/>
    <w:rsid w:val="00784428"/>
    <w:rsid w:val="00787A84"/>
    <w:rsid w:val="00792C16"/>
    <w:rsid w:val="00796915"/>
    <w:rsid w:val="007A3747"/>
    <w:rsid w:val="007A39E1"/>
    <w:rsid w:val="007C0835"/>
    <w:rsid w:val="007C7C19"/>
    <w:rsid w:val="007D1F7C"/>
    <w:rsid w:val="007F459C"/>
    <w:rsid w:val="007F7501"/>
    <w:rsid w:val="007F7F11"/>
    <w:rsid w:val="00807DB9"/>
    <w:rsid w:val="00811A44"/>
    <w:rsid w:val="008120D6"/>
    <w:rsid w:val="00815127"/>
    <w:rsid w:val="00826FFD"/>
    <w:rsid w:val="00843C64"/>
    <w:rsid w:val="008503CB"/>
    <w:rsid w:val="00852A65"/>
    <w:rsid w:val="00861293"/>
    <w:rsid w:val="00866FDD"/>
    <w:rsid w:val="00872959"/>
    <w:rsid w:val="008735D5"/>
    <w:rsid w:val="008749A1"/>
    <w:rsid w:val="00891D50"/>
    <w:rsid w:val="00895F7D"/>
    <w:rsid w:val="0089724D"/>
    <w:rsid w:val="008A4411"/>
    <w:rsid w:val="008B65CD"/>
    <w:rsid w:val="008C1B75"/>
    <w:rsid w:val="008C5F41"/>
    <w:rsid w:val="008D4493"/>
    <w:rsid w:val="008D72D9"/>
    <w:rsid w:val="008E04DB"/>
    <w:rsid w:val="008E451C"/>
    <w:rsid w:val="008F1500"/>
    <w:rsid w:val="008F6075"/>
    <w:rsid w:val="0090076E"/>
    <w:rsid w:val="00905F7C"/>
    <w:rsid w:val="009119C6"/>
    <w:rsid w:val="00913B92"/>
    <w:rsid w:val="009154DA"/>
    <w:rsid w:val="00920273"/>
    <w:rsid w:val="009420E8"/>
    <w:rsid w:val="009559A2"/>
    <w:rsid w:val="009600B4"/>
    <w:rsid w:val="009600B8"/>
    <w:rsid w:val="00960706"/>
    <w:rsid w:val="0096169D"/>
    <w:rsid w:val="009626A1"/>
    <w:rsid w:val="00967FAC"/>
    <w:rsid w:val="00973DB6"/>
    <w:rsid w:val="009810AF"/>
    <w:rsid w:val="00981E1F"/>
    <w:rsid w:val="00981ED3"/>
    <w:rsid w:val="00991609"/>
    <w:rsid w:val="00991CC1"/>
    <w:rsid w:val="009A119C"/>
    <w:rsid w:val="009A6790"/>
    <w:rsid w:val="009A6ABD"/>
    <w:rsid w:val="009B1E59"/>
    <w:rsid w:val="009C149E"/>
    <w:rsid w:val="009C51C1"/>
    <w:rsid w:val="009C640F"/>
    <w:rsid w:val="009E15D4"/>
    <w:rsid w:val="00A03820"/>
    <w:rsid w:val="00A131B5"/>
    <w:rsid w:val="00A25112"/>
    <w:rsid w:val="00A33214"/>
    <w:rsid w:val="00A34438"/>
    <w:rsid w:val="00A439A4"/>
    <w:rsid w:val="00A5371D"/>
    <w:rsid w:val="00A61C02"/>
    <w:rsid w:val="00A628D3"/>
    <w:rsid w:val="00A6510C"/>
    <w:rsid w:val="00A67F5C"/>
    <w:rsid w:val="00A72539"/>
    <w:rsid w:val="00A8397D"/>
    <w:rsid w:val="00A90CF7"/>
    <w:rsid w:val="00AB5C72"/>
    <w:rsid w:val="00AD1E79"/>
    <w:rsid w:val="00AD213C"/>
    <w:rsid w:val="00AE373D"/>
    <w:rsid w:val="00AE6A04"/>
    <w:rsid w:val="00AF2A3E"/>
    <w:rsid w:val="00AF2CE0"/>
    <w:rsid w:val="00B00090"/>
    <w:rsid w:val="00B005B7"/>
    <w:rsid w:val="00B0143D"/>
    <w:rsid w:val="00B01816"/>
    <w:rsid w:val="00B07A42"/>
    <w:rsid w:val="00B101B0"/>
    <w:rsid w:val="00B105C7"/>
    <w:rsid w:val="00B1562F"/>
    <w:rsid w:val="00B20595"/>
    <w:rsid w:val="00B274F4"/>
    <w:rsid w:val="00B3347F"/>
    <w:rsid w:val="00B506E1"/>
    <w:rsid w:val="00B52D8B"/>
    <w:rsid w:val="00B558F9"/>
    <w:rsid w:val="00B57284"/>
    <w:rsid w:val="00B600B6"/>
    <w:rsid w:val="00B62DCC"/>
    <w:rsid w:val="00B63AE3"/>
    <w:rsid w:val="00B65C3A"/>
    <w:rsid w:val="00B75712"/>
    <w:rsid w:val="00B76F79"/>
    <w:rsid w:val="00B77909"/>
    <w:rsid w:val="00B804BF"/>
    <w:rsid w:val="00B84699"/>
    <w:rsid w:val="00B902CD"/>
    <w:rsid w:val="00B97801"/>
    <w:rsid w:val="00BB1F2B"/>
    <w:rsid w:val="00BB6D9A"/>
    <w:rsid w:val="00BC3850"/>
    <w:rsid w:val="00BC4A13"/>
    <w:rsid w:val="00BC585A"/>
    <w:rsid w:val="00BC6480"/>
    <w:rsid w:val="00BD0A9C"/>
    <w:rsid w:val="00BE0E66"/>
    <w:rsid w:val="00BE4CB1"/>
    <w:rsid w:val="00C019B3"/>
    <w:rsid w:val="00C166F8"/>
    <w:rsid w:val="00C352DC"/>
    <w:rsid w:val="00C40625"/>
    <w:rsid w:val="00C444E9"/>
    <w:rsid w:val="00C532AD"/>
    <w:rsid w:val="00C61F0C"/>
    <w:rsid w:val="00C65749"/>
    <w:rsid w:val="00C65CA3"/>
    <w:rsid w:val="00C6750A"/>
    <w:rsid w:val="00C7098E"/>
    <w:rsid w:val="00C71CCD"/>
    <w:rsid w:val="00C728D6"/>
    <w:rsid w:val="00C745C3"/>
    <w:rsid w:val="00C81130"/>
    <w:rsid w:val="00C86C99"/>
    <w:rsid w:val="00C90B2C"/>
    <w:rsid w:val="00CA17F9"/>
    <w:rsid w:val="00CB180F"/>
    <w:rsid w:val="00CD407E"/>
    <w:rsid w:val="00CD6C57"/>
    <w:rsid w:val="00CF50D0"/>
    <w:rsid w:val="00CF6177"/>
    <w:rsid w:val="00D015E5"/>
    <w:rsid w:val="00D0286D"/>
    <w:rsid w:val="00D033AC"/>
    <w:rsid w:val="00D03E23"/>
    <w:rsid w:val="00D05993"/>
    <w:rsid w:val="00D06A9C"/>
    <w:rsid w:val="00D077E0"/>
    <w:rsid w:val="00D0785C"/>
    <w:rsid w:val="00D16741"/>
    <w:rsid w:val="00D22E4C"/>
    <w:rsid w:val="00D32B5A"/>
    <w:rsid w:val="00D37CBE"/>
    <w:rsid w:val="00D4438B"/>
    <w:rsid w:val="00D51EF1"/>
    <w:rsid w:val="00D562D3"/>
    <w:rsid w:val="00D66D2C"/>
    <w:rsid w:val="00D67FEC"/>
    <w:rsid w:val="00D70960"/>
    <w:rsid w:val="00D71891"/>
    <w:rsid w:val="00D7485F"/>
    <w:rsid w:val="00D80425"/>
    <w:rsid w:val="00D83C72"/>
    <w:rsid w:val="00D86216"/>
    <w:rsid w:val="00D86825"/>
    <w:rsid w:val="00D91102"/>
    <w:rsid w:val="00D91476"/>
    <w:rsid w:val="00D94BC7"/>
    <w:rsid w:val="00DA4C2F"/>
    <w:rsid w:val="00DB7798"/>
    <w:rsid w:val="00DC1385"/>
    <w:rsid w:val="00DC1E87"/>
    <w:rsid w:val="00DC39F6"/>
    <w:rsid w:val="00DC44D7"/>
    <w:rsid w:val="00DD76C6"/>
    <w:rsid w:val="00DD7EDA"/>
    <w:rsid w:val="00DE2E19"/>
    <w:rsid w:val="00DE76C4"/>
    <w:rsid w:val="00DF7974"/>
    <w:rsid w:val="00E032FB"/>
    <w:rsid w:val="00E04E3F"/>
    <w:rsid w:val="00E0762C"/>
    <w:rsid w:val="00E15F65"/>
    <w:rsid w:val="00E40102"/>
    <w:rsid w:val="00E42E12"/>
    <w:rsid w:val="00E51D0C"/>
    <w:rsid w:val="00E5257D"/>
    <w:rsid w:val="00E73C35"/>
    <w:rsid w:val="00E80FC6"/>
    <w:rsid w:val="00E8224E"/>
    <w:rsid w:val="00E87450"/>
    <w:rsid w:val="00E91775"/>
    <w:rsid w:val="00E91EC4"/>
    <w:rsid w:val="00EB5DEF"/>
    <w:rsid w:val="00EC544B"/>
    <w:rsid w:val="00ED2169"/>
    <w:rsid w:val="00ED2EFD"/>
    <w:rsid w:val="00ED58A1"/>
    <w:rsid w:val="00EE481F"/>
    <w:rsid w:val="00EE5956"/>
    <w:rsid w:val="00EF035A"/>
    <w:rsid w:val="00F019EC"/>
    <w:rsid w:val="00F04C8A"/>
    <w:rsid w:val="00F11EE8"/>
    <w:rsid w:val="00F14E8C"/>
    <w:rsid w:val="00F24BDF"/>
    <w:rsid w:val="00F26777"/>
    <w:rsid w:val="00F27DC2"/>
    <w:rsid w:val="00F30140"/>
    <w:rsid w:val="00F3050F"/>
    <w:rsid w:val="00F35298"/>
    <w:rsid w:val="00F3696A"/>
    <w:rsid w:val="00F36E94"/>
    <w:rsid w:val="00F378C1"/>
    <w:rsid w:val="00F44B9D"/>
    <w:rsid w:val="00F45E11"/>
    <w:rsid w:val="00F47658"/>
    <w:rsid w:val="00F57EF4"/>
    <w:rsid w:val="00F6646F"/>
    <w:rsid w:val="00F750D6"/>
    <w:rsid w:val="00F75490"/>
    <w:rsid w:val="00FA0664"/>
    <w:rsid w:val="00FA3E3B"/>
    <w:rsid w:val="00FA41B6"/>
    <w:rsid w:val="00FA5195"/>
    <w:rsid w:val="00FB535C"/>
    <w:rsid w:val="00FC1B41"/>
    <w:rsid w:val="00FC36E1"/>
    <w:rsid w:val="00FD3CB8"/>
    <w:rsid w:val="00FD4372"/>
    <w:rsid w:val="00FD758C"/>
    <w:rsid w:val="00FD7659"/>
    <w:rsid w:val="00FD7E4B"/>
    <w:rsid w:val="00FE0F9D"/>
    <w:rsid w:val="00FE6BC3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3A68E4E"/>
  <w15:docId w15:val="{E3209C98-83F8-4885-9E41-F3CBC4AB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562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86216"/>
    <w:pPr>
      <w:keepNext/>
      <w:jc w:val="center"/>
      <w:outlineLvl w:val="3"/>
    </w:pPr>
    <w:rPr>
      <w:rFonts w:ascii="Times New Roman" w:hAnsi="Times New Roman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86216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Tekstpodstawowy21">
    <w:name w:val="Tekst podstawowy 21"/>
    <w:basedOn w:val="Normalny"/>
    <w:rsid w:val="00D86216"/>
    <w:pPr>
      <w:spacing w:line="360" w:lineRule="auto"/>
      <w:ind w:left="360" w:hanging="360"/>
    </w:pPr>
    <w:rPr>
      <w:rFonts w:ascii="Century Gothic" w:hAnsi="Century Gothic"/>
      <w:sz w:val="22"/>
    </w:rPr>
  </w:style>
  <w:style w:type="character" w:styleId="Hipercze">
    <w:name w:val="Hyperlink"/>
    <w:uiPriority w:val="99"/>
    <w:rsid w:val="00D8621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D86216"/>
    <w:pPr>
      <w:ind w:left="708"/>
    </w:pPr>
  </w:style>
  <w:style w:type="paragraph" w:styleId="Bezodstpw">
    <w:name w:val="No Spacing"/>
    <w:uiPriority w:val="1"/>
    <w:qFormat/>
    <w:rsid w:val="00D8621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D862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86216"/>
    <w:rPr>
      <w:rFonts w:ascii="Tahoma" w:eastAsia="Times New Roman" w:hAnsi="Tahoma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8621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86216"/>
    <w:rPr>
      <w:rFonts w:ascii="Tahoma" w:eastAsia="Times New Roman" w:hAnsi="Tahoma" w:cs="Times New Roman"/>
      <w:sz w:val="24"/>
      <w:szCs w:val="20"/>
      <w:lang w:eastAsia="pl-PL"/>
    </w:rPr>
  </w:style>
  <w:style w:type="paragraph" w:customStyle="1" w:styleId="Default">
    <w:name w:val="Default"/>
    <w:rsid w:val="00D862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532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219"/>
    <w:rPr>
      <w:rFonts w:ascii="Tahoma" w:eastAsia="Times New Roman" w:hAnsi="Tahoma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32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3219"/>
    <w:rPr>
      <w:rFonts w:ascii="Tahoma" w:eastAsia="Times New Roman" w:hAnsi="Tahoma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3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35A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Tekstpodstawowy22">
    <w:name w:val="Tekst podstawowy 22"/>
    <w:basedOn w:val="Normalny"/>
    <w:rsid w:val="00703680"/>
    <w:pPr>
      <w:overflowPunct/>
      <w:autoSpaceDE/>
      <w:autoSpaceDN/>
      <w:adjustRightInd/>
      <w:spacing w:line="360" w:lineRule="auto"/>
      <w:ind w:left="360" w:hanging="360"/>
      <w:textAlignment w:val="auto"/>
    </w:pPr>
    <w:rPr>
      <w:rFonts w:ascii="Century Gothic" w:hAnsi="Century Gothic"/>
      <w:sz w:val="22"/>
    </w:rPr>
  </w:style>
  <w:style w:type="character" w:styleId="Pogrubienie">
    <w:name w:val="Strong"/>
    <w:uiPriority w:val="22"/>
    <w:qFormat/>
    <w:rsid w:val="00981ED3"/>
    <w:rPr>
      <w:b/>
      <w:bCs/>
    </w:rPr>
  </w:style>
  <w:style w:type="table" w:styleId="Tabela-Siatka">
    <w:name w:val="Table Grid"/>
    <w:basedOn w:val="Standardowy"/>
    <w:uiPriority w:val="39"/>
    <w:rsid w:val="0057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4">
    <w:name w:val="Bez odstępów4"/>
    <w:rsid w:val="00AB5C72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WWNum8">
    <w:name w:val="WWNum8"/>
    <w:basedOn w:val="Bezlisty"/>
    <w:rsid w:val="003F5EEF"/>
    <w:pPr>
      <w:numPr>
        <w:numId w:val="5"/>
      </w:numPr>
    </w:pPr>
  </w:style>
  <w:style w:type="paragraph" w:customStyle="1" w:styleId="Standard">
    <w:name w:val="Standard"/>
    <w:rsid w:val="001358C7"/>
    <w:pPr>
      <w:suppressAutoHyphens/>
      <w:autoSpaceDN w:val="0"/>
      <w:spacing w:after="0" w:line="240" w:lineRule="auto"/>
      <w:jc w:val="both"/>
      <w:textAlignment w:val="baseline"/>
    </w:pPr>
    <w:rPr>
      <w:rFonts w:ascii="Tahoma" w:eastAsia="Times New Roman" w:hAnsi="Tahoma" w:cs="Times New Roman"/>
      <w:kern w:val="3"/>
      <w:sz w:val="24"/>
      <w:szCs w:val="20"/>
      <w:lang w:eastAsia="pl-PL"/>
    </w:rPr>
  </w:style>
  <w:style w:type="paragraph" w:customStyle="1" w:styleId="Textbodyindent">
    <w:name w:val="Text body indent"/>
    <w:basedOn w:val="Standard"/>
    <w:rsid w:val="001358C7"/>
    <w:pPr>
      <w:spacing w:after="120"/>
      <w:ind w:left="283"/>
    </w:pPr>
  </w:style>
  <w:style w:type="numbering" w:customStyle="1" w:styleId="WWNum31">
    <w:name w:val="WWNum31"/>
    <w:basedOn w:val="Bezlisty"/>
    <w:rsid w:val="001358C7"/>
    <w:pPr>
      <w:numPr>
        <w:numId w:val="6"/>
      </w:numPr>
    </w:pPr>
  </w:style>
  <w:style w:type="numbering" w:customStyle="1" w:styleId="WWNum32">
    <w:name w:val="WWNum32"/>
    <w:basedOn w:val="Bezlisty"/>
    <w:rsid w:val="001358C7"/>
    <w:pPr>
      <w:numPr>
        <w:numId w:val="7"/>
      </w:numPr>
    </w:pPr>
  </w:style>
  <w:style w:type="numbering" w:customStyle="1" w:styleId="WWNum1">
    <w:name w:val="WWNum1"/>
    <w:basedOn w:val="Bezlisty"/>
    <w:rsid w:val="009C149E"/>
    <w:pPr>
      <w:numPr>
        <w:numId w:val="8"/>
      </w:numPr>
    </w:pPr>
  </w:style>
  <w:style w:type="numbering" w:customStyle="1" w:styleId="WWNum4">
    <w:name w:val="WWNum4"/>
    <w:basedOn w:val="Bezlisty"/>
    <w:rsid w:val="009C149E"/>
    <w:pPr>
      <w:numPr>
        <w:numId w:val="10"/>
      </w:numPr>
    </w:pPr>
  </w:style>
  <w:style w:type="numbering" w:customStyle="1" w:styleId="WWNum5">
    <w:name w:val="WWNum5"/>
    <w:basedOn w:val="Bezlisty"/>
    <w:rsid w:val="009C149E"/>
    <w:pPr>
      <w:numPr>
        <w:numId w:val="9"/>
      </w:numPr>
    </w:pPr>
  </w:style>
  <w:style w:type="paragraph" w:customStyle="1" w:styleId="Nagwek41">
    <w:name w:val="Nagłówek 41"/>
    <w:basedOn w:val="Standard"/>
    <w:next w:val="Normalny"/>
    <w:rsid w:val="000E58D6"/>
    <w:pPr>
      <w:keepNext/>
      <w:jc w:val="center"/>
      <w:outlineLvl w:val="3"/>
    </w:pPr>
    <w:rPr>
      <w:rFonts w:ascii="Times New Roman" w:hAnsi="Times New Roman"/>
      <w:b/>
      <w:sz w:val="22"/>
    </w:rPr>
  </w:style>
  <w:style w:type="character" w:customStyle="1" w:styleId="uchw-data">
    <w:name w:val="uchw-data"/>
    <w:basedOn w:val="Domylnaczcionkaakapitu"/>
    <w:rsid w:val="00D70960"/>
  </w:style>
  <w:style w:type="character" w:customStyle="1" w:styleId="uchw-subject">
    <w:name w:val="uchw-subject"/>
    <w:basedOn w:val="Domylnaczcionkaakapitu"/>
    <w:rsid w:val="00D70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8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womiejscowe.um.opole.pl/institution/18386/legalact/9742/18386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ole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pole.engo.org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womiejscowe.um.opole.pl/institution/18386/legalact/9742/18386" TargetMode="External"/><Relationship Id="rId14" Type="http://schemas.openxmlformats.org/officeDocument/2006/relationships/hyperlink" Target="mailto:Karolina.Balcer@um.opol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91809-F76F-49D3-9E59-153DC9666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2178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Przemysław Parkitny</dc:creator>
  <cp:lastModifiedBy>Karolina Balcer</cp:lastModifiedBy>
  <cp:revision>22</cp:revision>
  <cp:lastPrinted>2023-01-04T10:06:00Z</cp:lastPrinted>
  <dcterms:created xsi:type="dcterms:W3CDTF">2022-12-22T12:23:00Z</dcterms:created>
  <dcterms:modified xsi:type="dcterms:W3CDTF">2023-01-24T11:58:00Z</dcterms:modified>
</cp:coreProperties>
</file>