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49" w:rsidRPr="00492D49" w:rsidRDefault="00492D49" w:rsidP="00492D49">
      <w:pPr>
        <w:shd w:val="clear" w:color="auto" w:fill="FBFBFB"/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492D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Zasiłek opiekuńczy dla ubezpieczonego w KRUS*</w:t>
      </w:r>
    </w:p>
    <w:p w:rsidR="00492D49" w:rsidRPr="00492D49" w:rsidRDefault="00492D49" w:rsidP="00492D49">
      <w:pPr>
        <w:shd w:val="clear" w:color="auto" w:fill="FBFBFB"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492D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Kasa Rolniczego Ubezpieczenia Społecznego informuje, że ubezpieczonemu rodzicowi, który sprawuje osobistą opiekę nad dzieckiem – w związku z zamknięciem żłobka, klubu dziecięcego, przedszkola, szkoły lub innej placówki, do których uczęszcza dziecko, albo niemożności sprawowania opieki przez nianię lub dziennego opiekuna z powodu COVID-19 – przysługuje zasiłek opiekuńczy za każdy dzień opieki, przez okres nie dłuższy niż 14 dni.</w:t>
      </w:r>
    </w:p>
    <w:p w:rsidR="00492D49" w:rsidRPr="00492D49" w:rsidRDefault="00492D49" w:rsidP="00492D49">
      <w:pPr>
        <w:shd w:val="clear" w:color="auto" w:fill="FBFBFB"/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92D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Zasiłek opiekuńczy przysługuje z tytułu opieki nad:</w:t>
      </w:r>
    </w:p>
    <w:p w:rsidR="00492D49" w:rsidRPr="00492D49" w:rsidRDefault="00492D49" w:rsidP="00492D49">
      <w:pPr>
        <w:numPr>
          <w:ilvl w:val="0"/>
          <w:numId w:val="5"/>
        </w:numPr>
        <w:shd w:val="clear" w:color="auto" w:fill="FBFBFB"/>
        <w:spacing w:after="0" w:line="360" w:lineRule="auto"/>
        <w:ind w:left="480"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92D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dzieckiem w wieku do ukończenia 8 lat,</w:t>
      </w:r>
    </w:p>
    <w:p w:rsidR="00492D49" w:rsidRDefault="00492D49" w:rsidP="00492D49">
      <w:pPr>
        <w:numPr>
          <w:ilvl w:val="0"/>
          <w:numId w:val="5"/>
        </w:numPr>
        <w:shd w:val="clear" w:color="auto" w:fill="FBFBFB"/>
        <w:spacing w:after="0" w:line="360" w:lineRule="auto"/>
        <w:ind w:left="480"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92D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dzieckiem legitymującym się orzeczeniem o znacznym lub umiarkowanym stopniu niepełnosprawności do ukończenia 18 lat albo dzieckiem z orzeczeniem o niepełnosprawności lub orzeczeniem o potrzebie kształcenia specjalnego.</w:t>
      </w:r>
    </w:p>
    <w:p w:rsidR="00492D49" w:rsidRPr="00492D49" w:rsidRDefault="00492D49" w:rsidP="00492D49">
      <w:pPr>
        <w:shd w:val="clear" w:color="auto" w:fill="FBFBFB"/>
        <w:spacing w:after="0" w:line="360" w:lineRule="auto"/>
        <w:ind w:left="480" w:righ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492D49" w:rsidRPr="00492D49" w:rsidRDefault="00492D49" w:rsidP="00492D49">
      <w:pPr>
        <w:shd w:val="clear" w:color="auto" w:fill="FBFBFB"/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92D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Zasiłek opiekuńczy za każdy dzień wynosi 1/30 kwoty emerytury podstawowej, która od 1 marca 2020 r. wynosi 972 zł 40 gr.</w:t>
      </w:r>
    </w:p>
    <w:p w:rsidR="00492D49" w:rsidRPr="00492D49" w:rsidRDefault="00492D49" w:rsidP="00492D49">
      <w:pPr>
        <w:shd w:val="clear" w:color="auto" w:fill="FBFBFB"/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92D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Zasiłek opiekuńczy jest przyznawany na wniosek.</w:t>
      </w:r>
    </w:p>
    <w:p w:rsidR="00492D49" w:rsidRPr="00492D49" w:rsidRDefault="00492D49" w:rsidP="00492D49">
      <w:pPr>
        <w:shd w:val="clear" w:color="auto" w:fill="FBFBFB"/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92D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* Art. 1 </w:t>
      </w:r>
      <w:proofErr w:type="spellStart"/>
      <w:r w:rsidRPr="00492D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pkt</w:t>
      </w:r>
      <w:proofErr w:type="spellEnd"/>
      <w:r w:rsidRPr="00492D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4 ustawy z dnia 31 marca 2020 r. o zmianie ustawy o szczególnych rozwiązaniach związanych z zapobieganiem, przeciwdziałaniem i zwalczaniem COVID-19, innych chorób zakaźnych oraz wywołanych nimi sytuacji kryzysowych oraz niektórych innych ustaw (Dz. U. z 2020 r. poz. 568) – obowiązuje od dnia 31 marca 2020 r.</w:t>
      </w:r>
    </w:p>
    <w:p w:rsidR="00492D49" w:rsidRPr="00492D49" w:rsidRDefault="00C612C8" w:rsidP="00C612C8">
      <w:pPr>
        <w:shd w:val="clear" w:color="auto" w:fill="FBFBFB"/>
        <w:spacing w:after="24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Wzór wniosku znajduje się pod adresem: </w:t>
      </w:r>
      <w:hyperlink r:id="rId5" w:history="1">
        <w:r w:rsidR="00492D49">
          <w:rPr>
            <w:rStyle w:val="Hipercze"/>
          </w:rPr>
          <w:t>https://www.krus.gov.pl/fileadmin/moje_dokumenty/dokumenty/bip/form/swiad/WNIOSEK_zasilek_opiekunczy_2020_d.pdf</w:t>
        </w:r>
      </w:hyperlink>
      <w:r w:rsidR="00492D49" w:rsidRPr="00492D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492D49" w:rsidRPr="00492D49" w:rsidRDefault="00492D49" w:rsidP="00492D49">
      <w:pPr>
        <w:shd w:val="clear" w:color="auto" w:fill="FBFBFB"/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92D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Jeżeli formularz nie otworzy się na stronie, należy sprawdzić, czy nie został automatycznie załadowany do folderu "Pobrane". Zależne jest to od ustawień używanej przeglądarki.</w:t>
      </w:r>
    </w:p>
    <w:p w:rsidR="00492D49" w:rsidRPr="00492D49" w:rsidRDefault="00492D49" w:rsidP="00492D49">
      <w:pPr>
        <w:shd w:val="clear" w:color="auto" w:fill="FBFBFB"/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92D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Zobacz też: </w:t>
      </w:r>
      <w:hyperlink r:id="rId6" w:history="1">
        <w:r w:rsidRPr="00492D49">
          <w:rPr>
            <w:rFonts w:ascii="Times New Roman" w:eastAsia="Times New Roman" w:hAnsi="Times New Roman" w:cs="Times New Roman"/>
            <w:color w:val="258F00"/>
            <w:sz w:val="24"/>
            <w:szCs w:val="24"/>
            <w:u w:val="single"/>
            <w:lang w:eastAsia="pl-PL"/>
          </w:rPr>
          <w:t>https://www.krus.gov.pl/zadania-krus/swiadczenia/zasilek-opiekunczy/</w:t>
        </w:r>
      </w:hyperlink>
      <w:r w:rsidRPr="00492D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F3864" w:rsidRDefault="009106AB" w:rsidP="00C612C8">
      <w:pPr>
        <w:shd w:val="clear" w:color="auto" w:fill="FBFBFB"/>
        <w:spacing w:after="0" w:line="360" w:lineRule="auto"/>
        <w:jc w:val="both"/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>ź</w:t>
      </w:r>
      <w:r w:rsidRPr="009106A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>ródło: www.krus.gov.pl</w:t>
      </w:r>
    </w:p>
    <w:sectPr w:rsidR="000F3864" w:rsidSect="000F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14F9"/>
    <w:multiLevelType w:val="multilevel"/>
    <w:tmpl w:val="BBBC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A55B9"/>
    <w:multiLevelType w:val="multilevel"/>
    <w:tmpl w:val="A94C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8781F"/>
    <w:multiLevelType w:val="multilevel"/>
    <w:tmpl w:val="13748D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D4231"/>
    <w:multiLevelType w:val="multilevel"/>
    <w:tmpl w:val="2FF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A87B39"/>
    <w:multiLevelType w:val="multilevel"/>
    <w:tmpl w:val="11289C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9106AB"/>
    <w:rsid w:val="000F3864"/>
    <w:rsid w:val="00120F83"/>
    <w:rsid w:val="002E5777"/>
    <w:rsid w:val="00492D49"/>
    <w:rsid w:val="009106AB"/>
    <w:rsid w:val="00C612C8"/>
    <w:rsid w:val="00C73C3D"/>
    <w:rsid w:val="00E439F3"/>
    <w:rsid w:val="00ED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64"/>
  </w:style>
  <w:style w:type="paragraph" w:styleId="Nagwek2">
    <w:name w:val="heading 2"/>
    <w:basedOn w:val="Normalny"/>
    <w:link w:val="Nagwek2Znak"/>
    <w:uiPriority w:val="9"/>
    <w:qFormat/>
    <w:rsid w:val="00910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106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91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92D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us.gov.pl/zadania-krus/swiadczenia/zasilek-opiekunczy/" TargetMode="External"/><Relationship Id="rId5" Type="http://schemas.openxmlformats.org/officeDocument/2006/relationships/hyperlink" Target="https://www.krus.gov.pl/fileadmin/moje_dokumenty/dokumenty/bip/form/swiad/WNIOSEK_zasilek_opiekunczy_2020_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ewakor2</dc:creator>
  <cp:lastModifiedBy>ewakor2</cp:lastModifiedBy>
  <cp:revision>2</cp:revision>
  <cp:lastPrinted>2020-04-06T08:06:00Z</cp:lastPrinted>
  <dcterms:created xsi:type="dcterms:W3CDTF">2020-04-06T08:16:00Z</dcterms:created>
  <dcterms:modified xsi:type="dcterms:W3CDTF">2020-04-06T08:16:00Z</dcterms:modified>
</cp:coreProperties>
</file>